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3D" w:rsidRPr="007665F7" w:rsidRDefault="008E6822" w:rsidP="00161579">
      <w:pPr>
        <w:jc w:val="center"/>
        <w:rPr>
          <w:rFonts w:ascii="Times New Roman" w:hAnsi="Times New Roman" w:cs="Times New Roman"/>
          <w:sz w:val="28"/>
        </w:rPr>
      </w:pPr>
      <w:r w:rsidRPr="007665F7">
        <w:rPr>
          <w:rFonts w:ascii="Times New Roman" w:hAnsi="Times New Roman" w:cs="Times New Roman"/>
          <w:sz w:val="28"/>
        </w:rPr>
        <w:t xml:space="preserve">Приложение к дополнительной общеобразовательной </w:t>
      </w:r>
      <w:proofErr w:type="spellStart"/>
      <w:r w:rsidR="007665F7" w:rsidRPr="007665F7">
        <w:rPr>
          <w:rFonts w:ascii="Times New Roman" w:hAnsi="Times New Roman" w:cs="Times New Roman"/>
          <w:sz w:val="28"/>
        </w:rPr>
        <w:t>общеразвивающей</w:t>
      </w:r>
      <w:proofErr w:type="spellEnd"/>
      <w:r w:rsidR="007665F7" w:rsidRPr="007665F7">
        <w:rPr>
          <w:rFonts w:ascii="Times New Roman" w:hAnsi="Times New Roman" w:cs="Times New Roman"/>
          <w:sz w:val="28"/>
        </w:rPr>
        <w:t xml:space="preserve"> программе </w:t>
      </w:r>
      <w:r w:rsidR="00161579">
        <w:rPr>
          <w:rFonts w:ascii="Times New Roman" w:hAnsi="Times New Roman" w:cs="Times New Roman"/>
          <w:sz w:val="28"/>
        </w:rPr>
        <w:t>«</w:t>
      </w:r>
      <w:r w:rsidR="00161579" w:rsidRPr="00161579">
        <w:rPr>
          <w:rFonts w:ascii="Times New Roman" w:hAnsi="Times New Roman"/>
          <w:b/>
          <w:sz w:val="28"/>
          <w:szCs w:val="28"/>
        </w:rPr>
        <w:t>Юные инспектора дорожного движения</w:t>
      </w:r>
      <w:r w:rsidR="00161579">
        <w:rPr>
          <w:rFonts w:ascii="Times New Roman" w:hAnsi="Times New Roman"/>
          <w:b/>
          <w:sz w:val="28"/>
          <w:szCs w:val="28"/>
        </w:rPr>
        <w:t>»</w:t>
      </w:r>
    </w:p>
    <w:p w:rsidR="007665F7" w:rsidRDefault="007665F7" w:rsidP="00766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Приказа Департамента образования города Нижнего Новгорода от 17.03.2020 №62-ОД «Об организации образовательной деятельности в условиях предупреждения распространения </w:t>
      </w:r>
      <w:proofErr w:type="spellStart"/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коронавирусной</w:t>
      </w:r>
      <w:proofErr w:type="spellEnd"/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инфекции на территории города Нижнего Новгорода», с целью обеспечения санитарно-эпидемиологического благополучия населения Нижнего Новгорода и предупреждения распространения </w:t>
      </w:r>
      <w:proofErr w:type="spellStart"/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коронавирусной</w:t>
      </w:r>
      <w:proofErr w:type="spellEnd"/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инфекции на территории города Нижнего Новгорода и на основании приказа министерства образования, науки и молодежной политики Нижегородской области от 16.03.2020 № 316-01-63-661/20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приказа от 17.03.2020 №62-ОД «</w:t>
      </w:r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организации образовательной деятельности в условиях предупреждения распространения </w:t>
      </w:r>
      <w:proofErr w:type="spellStart"/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коронавирусной</w:t>
      </w:r>
      <w:proofErr w:type="spellEnd"/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</w:t>
      </w:r>
      <w:bookmarkStart w:id="0" w:name="_GoBack"/>
      <w:bookmarkEnd w:id="0"/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фекции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образовательном учреждении»</w:t>
      </w:r>
    </w:p>
    <w:p w:rsidR="007665F7" w:rsidRDefault="007665F7" w:rsidP="00766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программу внесены изменения с 18.03.2020 в связи с переходом на дистанционное обучение.</w:t>
      </w:r>
    </w:p>
    <w:p w:rsidR="007665F7" w:rsidRDefault="007665F7" w:rsidP="007665F7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tbl>
      <w:tblPr>
        <w:tblW w:w="1091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96"/>
        <w:gridCol w:w="822"/>
        <w:gridCol w:w="850"/>
        <w:gridCol w:w="1985"/>
        <w:gridCol w:w="2268"/>
        <w:gridCol w:w="567"/>
        <w:gridCol w:w="1134"/>
        <w:gridCol w:w="993"/>
        <w:gridCol w:w="1134"/>
      </w:tblGrid>
      <w:tr w:rsidR="004969E8" w:rsidRPr="00EF736B" w:rsidTr="009C4B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4969E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969E8" w:rsidRPr="004969E8" w:rsidRDefault="004969E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96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96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496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4969E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4969E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4969E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 занятия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4969E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4969E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 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4969E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4969E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462511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Обратная связь с учениками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4969E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4969E8" w:rsidRPr="00EF736B" w:rsidTr="009C4B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1C73B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4969E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4969E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4969E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14.00 -14.40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4969E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4969E8" w:rsidP="0071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</w:t>
            </w:r>
            <w:r w:rsidR="0071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анятий по изучению ПДД</w:t>
            </w:r>
            <w:proofErr w:type="gramStart"/>
            <w:r w:rsidR="0071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71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«Красный, желтый, зеленый»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4969E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AB" w:rsidRDefault="009C4BAB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Дистанционно:</w:t>
            </w:r>
          </w:p>
          <w:p w:rsidR="004969E8" w:rsidRPr="004969E8" w:rsidRDefault="00462511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Видеолекция</w:t>
            </w:r>
            <w:proofErr w:type="spellEnd"/>
            <w:r w:rsidR="00717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тест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717AE3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717AE3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систематическая</w:t>
            </w:r>
          </w:p>
        </w:tc>
      </w:tr>
      <w:tr w:rsidR="004969E8" w:rsidRPr="00EF736B" w:rsidTr="009C4B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1C73B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4969E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4969E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4969E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14.00 -14.40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E3" w:rsidRDefault="00717AE3" w:rsidP="0071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членами ЮИД на площадке безопасности дорожного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69E8" w:rsidRPr="004969E8" w:rsidRDefault="004969E8" w:rsidP="00462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E3" w:rsidRPr="00462511" w:rsidRDefault="00717AE3" w:rsidP="00717A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511">
              <w:rPr>
                <w:rFonts w:ascii="Times New Roman" w:hAnsi="Times New Roman" w:cs="Times New Roman"/>
              </w:rPr>
              <w:t xml:space="preserve">Изучение схемы расположения препятствий в </w:t>
            </w:r>
            <w:proofErr w:type="spellStart"/>
            <w:r w:rsidRPr="00462511">
              <w:rPr>
                <w:rFonts w:ascii="Times New Roman" w:hAnsi="Times New Roman" w:cs="Times New Roman"/>
              </w:rPr>
              <w:t>автогородке</w:t>
            </w:r>
            <w:proofErr w:type="spellEnd"/>
            <w:r w:rsidRPr="00462511">
              <w:rPr>
                <w:rFonts w:ascii="Times New Roman" w:hAnsi="Times New Roman" w:cs="Times New Roman"/>
              </w:rPr>
              <w:t xml:space="preserve">. Изучение каждого препятствия отдельно. </w:t>
            </w:r>
          </w:p>
          <w:p w:rsidR="00717AE3" w:rsidRPr="00462511" w:rsidRDefault="00717AE3" w:rsidP="00717A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511">
              <w:rPr>
                <w:rFonts w:ascii="Times New Roman" w:hAnsi="Times New Roman" w:cs="Times New Roman"/>
              </w:rPr>
              <w:t>Препятствия:</w:t>
            </w:r>
          </w:p>
          <w:p w:rsidR="00717AE3" w:rsidRPr="00462511" w:rsidRDefault="00717AE3" w:rsidP="00717A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511">
              <w:rPr>
                <w:rFonts w:ascii="Times New Roman" w:hAnsi="Times New Roman" w:cs="Times New Roman"/>
              </w:rPr>
              <w:t>- змейка;</w:t>
            </w:r>
          </w:p>
          <w:p w:rsidR="00717AE3" w:rsidRPr="00462511" w:rsidRDefault="00717AE3" w:rsidP="00717A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511">
              <w:rPr>
                <w:rFonts w:ascii="Times New Roman" w:hAnsi="Times New Roman" w:cs="Times New Roman"/>
              </w:rPr>
              <w:t>- восьмерка;</w:t>
            </w:r>
          </w:p>
          <w:p w:rsidR="00717AE3" w:rsidRPr="00462511" w:rsidRDefault="00717AE3" w:rsidP="00717A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511">
              <w:rPr>
                <w:rFonts w:ascii="Times New Roman" w:hAnsi="Times New Roman" w:cs="Times New Roman"/>
              </w:rPr>
              <w:t>- качели;</w:t>
            </w:r>
          </w:p>
          <w:p w:rsidR="00717AE3" w:rsidRPr="00462511" w:rsidRDefault="00717AE3" w:rsidP="00717A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511">
              <w:rPr>
                <w:rFonts w:ascii="Times New Roman" w:hAnsi="Times New Roman" w:cs="Times New Roman"/>
              </w:rPr>
              <w:t>- перестановка предмета</w:t>
            </w:r>
          </w:p>
          <w:p w:rsidR="00717AE3" w:rsidRPr="00462511" w:rsidRDefault="00717AE3" w:rsidP="00717A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511">
              <w:rPr>
                <w:rFonts w:ascii="Times New Roman" w:hAnsi="Times New Roman" w:cs="Times New Roman"/>
              </w:rPr>
              <w:t>- слалом;</w:t>
            </w:r>
          </w:p>
          <w:p w:rsidR="00717AE3" w:rsidRPr="00462511" w:rsidRDefault="00717AE3" w:rsidP="00717A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511">
              <w:rPr>
                <w:rFonts w:ascii="Times New Roman" w:hAnsi="Times New Roman" w:cs="Times New Roman"/>
              </w:rPr>
              <w:t>- рельсы «Желоб»;</w:t>
            </w:r>
          </w:p>
          <w:p w:rsidR="00717AE3" w:rsidRPr="00462511" w:rsidRDefault="00717AE3" w:rsidP="00717A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511">
              <w:rPr>
                <w:rFonts w:ascii="Times New Roman" w:hAnsi="Times New Roman" w:cs="Times New Roman"/>
              </w:rPr>
              <w:t>- ворота с подвижными стойками;</w:t>
            </w:r>
          </w:p>
          <w:p w:rsidR="00717AE3" w:rsidRPr="00462511" w:rsidRDefault="00717AE3" w:rsidP="00717A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511">
              <w:rPr>
                <w:rFonts w:ascii="Times New Roman" w:hAnsi="Times New Roman" w:cs="Times New Roman"/>
              </w:rPr>
              <w:t>- скачок;</w:t>
            </w:r>
          </w:p>
          <w:p w:rsidR="00717AE3" w:rsidRPr="004969E8" w:rsidRDefault="00717AE3" w:rsidP="00717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511">
              <w:rPr>
                <w:rFonts w:ascii="Times New Roman" w:hAnsi="Times New Roman" w:cs="Times New Roman"/>
              </w:rPr>
              <w:t>- коридор из коротких досок.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4969E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AB" w:rsidRDefault="009C4BAB" w:rsidP="009C4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Дистанционно:</w:t>
            </w:r>
          </w:p>
          <w:p w:rsidR="004969E8" w:rsidRPr="004969E8" w:rsidRDefault="00717AE3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Видеолекция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тест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717AE3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717AE3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Систематическая</w:t>
            </w:r>
          </w:p>
        </w:tc>
      </w:tr>
      <w:tr w:rsidR="004969E8" w:rsidRPr="00EF736B" w:rsidTr="009C4B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1C73B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4969E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4969E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4969E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14.00 -14.40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4969E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4969E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обязанностей пешехода, пассажира.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4969E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AB" w:rsidRDefault="009C4BAB" w:rsidP="009C4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Дистанционно:</w:t>
            </w:r>
          </w:p>
          <w:p w:rsidR="004969E8" w:rsidRPr="004969E8" w:rsidRDefault="00717AE3" w:rsidP="00717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интернет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ресурсами, презентация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717AE3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Интернет-ресурс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717AE3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Систематическая</w:t>
            </w:r>
          </w:p>
        </w:tc>
      </w:tr>
      <w:tr w:rsidR="004969E8" w:rsidRPr="00EF736B" w:rsidTr="009C4B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1C73B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4969E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4969E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4969E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14.00 -14.40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717AE3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«Дорожные знаки» (по параллелям)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9C4BAB" w:rsidRDefault="009C4BAB" w:rsidP="009C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BAB">
              <w:rPr>
                <w:rFonts w:ascii="Times New Roman" w:hAnsi="Times New Roman" w:cs="Times New Roman"/>
              </w:rPr>
              <w:t>ПДД для пассажиров – виды общественного транспорта, посадочные площадки и дорожные знаки, правила поведения в салоне транспорта, перевоз грузов.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4969E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AB" w:rsidRDefault="009C4BAB" w:rsidP="009C4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Дистанционно:</w:t>
            </w:r>
          </w:p>
          <w:p w:rsidR="004969E8" w:rsidRPr="004969E8" w:rsidRDefault="009C4BAB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Видеолекция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тест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717AE3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717AE3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Систематическая</w:t>
            </w:r>
          </w:p>
        </w:tc>
      </w:tr>
      <w:tr w:rsidR="004969E8" w:rsidRPr="00EF736B" w:rsidTr="009C4B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1C73B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4969E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4969E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4969E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14.00 -14.40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4969E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4969E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дорожных ситуаций, решение билетов по ПДД.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4969E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AB" w:rsidRDefault="009C4BAB" w:rsidP="009C4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Дистанционно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</w:t>
            </w:r>
            <w:proofErr w:type="spellEnd"/>
          </w:p>
          <w:p w:rsidR="004969E8" w:rsidRPr="004969E8" w:rsidRDefault="004969E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717AE3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717AE3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Систематическая</w:t>
            </w:r>
          </w:p>
        </w:tc>
      </w:tr>
      <w:tr w:rsidR="004969E8" w:rsidRPr="00EF736B" w:rsidTr="009C4B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1C73B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4969E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4969E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4969E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14.00 -14.40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4969E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4969E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ранений, способы их обработки. Способы остановки кровотечений. Оказание первой помощи при переломах, ожогах, обморожениях, обмороке.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4969E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AB" w:rsidRDefault="009C4BAB" w:rsidP="009C4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Дистанционно: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Видеолекция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тест</w:t>
            </w:r>
          </w:p>
          <w:p w:rsidR="004969E8" w:rsidRPr="004969E8" w:rsidRDefault="004969E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717AE3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717AE3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Систематическая</w:t>
            </w:r>
          </w:p>
        </w:tc>
      </w:tr>
      <w:tr w:rsidR="004969E8" w:rsidRPr="00EF736B" w:rsidTr="009C4B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1C73B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4969E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4969E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4969E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14.00 -14.40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4969E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4969E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управления. Скользкость и шероховатость дорожного покрытия.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4969E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AB" w:rsidRDefault="009C4BAB" w:rsidP="009C4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Дистанционно: Презентация</w:t>
            </w:r>
          </w:p>
          <w:p w:rsidR="004969E8" w:rsidRPr="004969E8" w:rsidRDefault="004969E8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717AE3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E8" w:rsidRPr="004969E8" w:rsidRDefault="00717AE3" w:rsidP="004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Систематическая</w:t>
            </w:r>
          </w:p>
        </w:tc>
      </w:tr>
    </w:tbl>
    <w:p w:rsidR="007665F7" w:rsidRPr="00717AE3" w:rsidRDefault="007665F7">
      <w:pPr>
        <w:rPr>
          <w:color w:val="FF0000"/>
        </w:rPr>
      </w:pPr>
    </w:p>
    <w:sectPr w:rsidR="007665F7" w:rsidRPr="00717AE3" w:rsidSect="007665F7">
      <w:pgSz w:w="11906" w:h="16838"/>
      <w:pgMar w:top="284" w:right="510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E1FA4"/>
    <w:multiLevelType w:val="hybridMultilevel"/>
    <w:tmpl w:val="6B561F3C"/>
    <w:lvl w:ilvl="0" w:tplc="4B2C391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B81"/>
    <w:rsid w:val="00161579"/>
    <w:rsid w:val="001C73B8"/>
    <w:rsid w:val="003E03B5"/>
    <w:rsid w:val="00461B81"/>
    <w:rsid w:val="00462511"/>
    <w:rsid w:val="004969E8"/>
    <w:rsid w:val="004F4C17"/>
    <w:rsid w:val="00693721"/>
    <w:rsid w:val="00717AE3"/>
    <w:rsid w:val="007665F7"/>
    <w:rsid w:val="007F7F3D"/>
    <w:rsid w:val="008E6822"/>
    <w:rsid w:val="009A5219"/>
    <w:rsid w:val="009C4BAB"/>
    <w:rsid w:val="00A512A2"/>
    <w:rsid w:val="00EE2262"/>
    <w:rsid w:val="00F45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</dc:creator>
  <cp:lastModifiedBy>Machine</cp:lastModifiedBy>
  <cp:revision>3</cp:revision>
  <dcterms:created xsi:type="dcterms:W3CDTF">2020-04-02T13:05:00Z</dcterms:created>
  <dcterms:modified xsi:type="dcterms:W3CDTF">2020-04-02T20:29:00Z</dcterms:modified>
</cp:coreProperties>
</file>