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9A759" w14:textId="77777777" w:rsidR="00236354" w:rsidRPr="00236354" w:rsidRDefault="00236354" w:rsidP="00236354">
      <w:pPr>
        <w:spacing w:after="0"/>
        <w:jc w:val="center"/>
        <w:rPr>
          <w:b/>
        </w:rPr>
      </w:pPr>
      <w:r w:rsidRPr="00236354">
        <w:rPr>
          <w:b/>
        </w:rPr>
        <w:t xml:space="preserve">Пригашаем на экскурсию в школьный Историко-этнографический музей </w:t>
      </w:r>
    </w:p>
    <w:p w14:paraId="6DA078CA" w14:textId="0FDED623" w:rsidR="00F512A8" w:rsidRPr="00236354" w:rsidRDefault="00236354" w:rsidP="00236354">
      <w:pPr>
        <w:spacing w:after="0"/>
        <w:jc w:val="center"/>
        <w:rPr>
          <w:b/>
        </w:rPr>
      </w:pPr>
      <w:r w:rsidRPr="00236354">
        <w:rPr>
          <w:b/>
        </w:rPr>
        <w:t>«800-летию Нижнего Новгорода посвящается».</w:t>
      </w:r>
    </w:p>
    <w:p w14:paraId="38D778F3" w14:textId="77777777" w:rsidR="00476BFC" w:rsidRDefault="00236354" w:rsidP="00236354">
      <w:pPr>
        <w:jc w:val="both"/>
      </w:pPr>
      <w:r>
        <w:t xml:space="preserve">       Экскурсоводы школьного историко-этнографического музея подготовили и проводят в ноябре-декабре 2021 года экскурсии в музее «800-летию Нижнего Новгорода посвящается». Приглашаем всех желающих посетить наш музей. </w:t>
      </w:r>
    </w:p>
    <w:p w14:paraId="0930386F" w14:textId="77777777" w:rsidR="00476BFC" w:rsidRDefault="00236354" w:rsidP="00236354">
      <w:pPr>
        <w:jc w:val="both"/>
      </w:pPr>
      <w:r>
        <w:t xml:space="preserve">Экскурсии проходят еженедельно по средам с 14.00 до 15.30 (по предварительной договоренности). </w:t>
      </w:r>
    </w:p>
    <w:p w14:paraId="77FD3B71" w14:textId="19F1C2EF" w:rsidR="00236354" w:rsidRDefault="00236354" w:rsidP="00236354">
      <w:pPr>
        <w:jc w:val="both"/>
      </w:pPr>
      <w:r>
        <w:t>По вопросам обращаться к советнику по воспитанию Татьяне Александровне Панкратовой (кабинет 313).</w:t>
      </w:r>
    </w:p>
    <w:p w14:paraId="1AE144C0" w14:textId="77777777" w:rsidR="00476BFC" w:rsidRDefault="00476BFC" w:rsidP="00236354">
      <w:pPr>
        <w:jc w:val="both"/>
      </w:pPr>
      <w:r>
        <w:rPr>
          <w:noProof/>
          <w:lang w:eastAsia="ru-RU"/>
        </w:rPr>
        <w:drawing>
          <wp:inline distT="0" distB="0" distL="0" distR="0" wp14:anchorId="30E0CBFD" wp14:editId="2942DE20">
            <wp:extent cx="2476500" cy="33019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-02-05-de72c236b1f8ef1bc85ce0c06a201c24319f1394aec20949224fbb05c0b2b099_80dc669282d625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83" cy="332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12958B62" wp14:editId="1EEDA7A9">
            <wp:extent cx="2478406" cy="33044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-02-05-e74e3bd51574150c2a82341ea89e18692f399a4c2f549ded400d980b0ecc9df4_283cba14cb1299b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114" cy="331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351113EB" w14:textId="561C687C" w:rsidR="00476BFC" w:rsidRDefault="00476BFC" w:rsidP="00236354">
      <w:pPr>
        <w:jc w:val="both"/>
      </w:pPr>
      <w:bookmarkStart w:id="0" w:name="_GoBack"/>
      <w:bookmarkEnd w:id="0"/>
      <w:r>
        <w:t xml:space="preserve"> </w:t>
      </w:r>
    </w:p>
    <w:p w14:paraId="6ACFFEAC" w14:textId="3437A75D" w:rsidR="00476BFC" w:rsidRDefault="00476BFC" w:rsidP="00236354">
      <w:pPr>
        <w:jc w:val="both"/>
      </w:pPr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43B5FD4F" wp14:editId="4B477F31">
            <wp:extent cx="3358475" cy="2518923"/>
            <wp:effectExtent l="635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1117_1444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6751" cy="252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F9"/>
    <w:rsid w:val="00236354"/>
    <w:rsid w:val="004679F9"/>
    <w:rsid w:val="00476BFC"/>
    <w:rsid w:val="00F5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BFF4"/>
  <w15:chartTrackingRefBased/>
  <w15:docId w15:val="{5DE8D4E5-AF29-4692-980A-020A47BB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BOSS</cp:lastModifiedBy>
  <cp:revision>3</cp:revision>
  <dcterms:created xsi:type="dcterms:W3CDTF">2021-11-20T07:28:00Z</dcterms:created>
  <dcterms:modified xsi:type="dcterms:W3CDTF">2021-11-21T20:35:00Z</dcterms:modified>
</cp:coreProperties>
</file>