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EC" w:rsidRDefault="00BA6DE7">
      <w:pPr>
        <w:pStyle w:val="a3"/>
        <w:ind w:left="487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4003" cy="602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03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8EC" w:rsidRDefault="00BA6DE7">
      <w:pPr>
        <w:spacing w:before="196"/>
        <w:ind w:left="850" w:right="4"/>
        <w:jc w:val="center"/>
        <w:rPr>
          <w:b/>
          <w:sz w:val="32"/>
        </w:rPr>
      </w:pPr>
      <w:r>
        <w:rPr>
          <w:b/>
          <w:spacing w:val="-2"/>
          <w:sz w:val="32"/>
        </w:rPr>
        <w:t>АДМИНИСТРАЦИЯ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ГОРОДА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НИЖНЕГО НОВГОРОДА</w:t>
      </w:r>
    </w:p>
    <w:p w:rsidR="007628EC" w:rsidRDefault="00BA6DE7">
      <w:pPr>
        <w:pStyle w:val="a4"/>
      </w:pPr>
      <w:r>
        <w:t>Департамент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7628EC" w:rsidRDefault="00BA6DE7">
      <w:pPr>
        <w:pStyle w:val="1"/>
        <w:spacing w:before="184" w:line="322" w:lineRule="exact"/>
        <w:ind w:left="850" w:right="3"/>
        <w:jc w:val="center"/>
      </w:pPr>
      <w:bookmarkStart w:id="0" w:name="Муниципальное_автономное_общеобразовател"/>
      <w:bookmarkEnd w:id="0"/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rPr>
          <w:spacing w:val="-2"/>
        </w:rPr>
        <w:t>учреждение</w:t>
      </w:r>
    </w:p>
    <w:p w:rsidR="007628EC" w:rsidRDefault="00BA6DE7">
      <w:pPr>
        <w:spacing w:line="322" w:lineRule="exact"/>
        <w:ind w:left="850"/>
        <w:jc w:val="center"/>
        <w:rPr>
          <w:b/>
          <w:sz w:val="28"/>
        </w:rPr>
      </w:pPr>
      <w:bookmarkStart w:id="1" w:name="«Школа_№190»"/>
      <w:bookmarkEnd w:id="1"/>
      <w:r>
        <w:rPr>
          <w:b/>
          <w:sz w:val="28"/>
        </w:rPr>
        <w:t>«Школа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№190»</w:t>
      </w:r>
    </w:p>
    <w:p w:rsidR="007628EC" w:rsidRDefault="007628EC">
      <w:pPr>
        <w:pStyle w:val="a3"/>
        <w:spacing w:before="11"/>
        <w:ind w:left="0"/>
        <w:jc w:val="left"/>
        <w:rPr>
          <w:b/>
          <w:sz w:val="9"/>
        </w:rPr>
      </w:pPr>
    </w:p>
    <w:p w:rsidR="007628EC" w:rsidRDefault="007628EC">
      <w:pPr>
        <w:pStyle w:val="a3"/>
        <w:jc w:val="left"/>
        <w:rPr>
          <w:b/>
          <w:sz w:val="9"/>
        </w:rPr>
        <w:sectPr w:rsidR="007628EC" w:rsidSect="00217F18">
          <w:type w:val="continuous"/>
          <w:pgSz w:w="11930" w:h="16850"/>
          <w:pgMar w:top="284" w:right="1559" w:bottom="280" w:left="708" w:header="720" w:footer="720" w:gutter="0"/>
          <w:cols w:space="720"/>
        </w:sectPr>
      </w:pPr>
    </w:p>
    <w:p w:rsidR="007628EC" w:rsidRDefault="00BA6DE7">
      <w:pPr>
        <w:spacing w:before="344" w:line="256" w:lineRule="auto"/>
        <w:ind w:left="139" w:right="38"/>
        <w:rPr>
          <w:rFonts w:ascii="Trebuchet MS" w:hAnsi="Trebuchet MS"/>
          <w:sz w:val="31"/>
        </w:rPr>
      </w:pPr>
      <w:proofErr w:type="spellStart"/>
      <w:r>
        <w:rPr>
          <w:rFonts w:ascii="Trebuchet MS" w:hAnsi="Trebuchet MS"/>
          <w:spacing w:val="-8"/>
          <w:sz w:val="31"/>
        </w:rPr>
        <w:lastRenderedPageBreak/>
        <w:t>З</w:t>
      </w:r>
      <w:r>
        <w:rPr>
          <w:rFonts w:ascii="Trebuchet MS" w:hAnsi="Trebuchet MS"/>
          <w:spacing w:val="-8"/>
          <w:sz w:val="31"/>
        </w:rPr>
        <w:t>вездова</w:t>
      </w:r>
      <w:proofErr w:type="spellEnd"/>
      <w:r>
        <w:rPr>
          <w:rFonts w:ascii="Trebuchet MS" w:hAnsi="Trebuchet MS"/>
          <w:spacing w:val="-8"/>
          <w:sz w:val="31"/>
        </w:rPr>
        <w:t xml:space="preserve"> </w:t>
      </w:r>
      <w:r>
        <w:rPr>
          <w:rFonts w:ascii="Trebuchet MS" w:hAnsi="Trebuchet MS"/>
          <w:spacing w:val="-2"/>
          <w:sz w:val="31"/>
        </w:rPr>
        <w:t>Ирина</w:t>
      </w:r>
    </w:p>
    <w:p w:rsidR="007628EC" w:rsidRDefault="00BA6DE7">
      <w:pPr>
        <w:spacing w:before="15"/>
        <w:rPr>
          <w:rFonts w:ascii="Trebuchet MS"/>
          <w:sz w:val="21"/>
        </w:rPr>
      </w:pPr>
      <w:r>
        <w:br w:type="column"/>
      </w:r>
    </w:p>
    <w:p w:rsidR="007628EC" w:rsidRDefault="00BA6DE7">
      <w:pPr>
        <w:spacing w:line="261" w:lineRule="auto"/>
        <w:ind w:left="139" w:right="38"/>
        <w:rPr>
          <w:rFonts w:ascii="Trebuchet MS" w:hAnsi="Trebuchet MS"/>
          <w:sz w:val="21"/>
        </w:rPr>
      </w:pPr>
      <w:r>
        <w:rPr>
          <w:rFonts w:ascii="Trebuchet MS" w:hAnsi="Trebuchet MS"/>
          <w:spacing w:val="-2"/>
          <w:sz w:val="21"/>
        </w:rPr>
        <w:t xml:space="preserve">Подписано цифровой подписью: </w:t>
      </w:r>
      <w:proofErr w:type="spellStart"/>
      <w:r>
        <w:rPr>
          <w:rFonts w:ascii="Trebuchet MS" w:hAnsi="Trebuchet MS"/>
          <w:spacing w:val="-2"/>
          <w:sz w:val="21"/>
        </w:rPr>
        <w:t>Звездова</w:t>
      </w:r>
      <w:proofErr w:type="spellEnd"/>
      <w:r>
        <w:rPr>
          <w:rFonts w:ascii="Trebuchet MS" w:hAnsi="Trebuchet MS"/>
          <w:spacing w:val="-18"/>
          <w:sz w:val="21"/>
        </w:rPr>
        <w:t xml:space="preserve"> </w:t>
      </w:r>
      <w:r>
        <w:rPr>
          <w:rFonts w:ascii="Trebuchet MS" w:hAnsi="Trebuchet MS"/>
          <w:spacing w:val="-2"/>
          <w:sz w:val="21"/>
        </w:rPr>
        <w:t>Ирина Анатольевна</w:t>
      </w:r>
    </w:p>
    <w:p w:rsidR="007628EC" w:rsidRDefault="00BA6DE7">
      <w:pPr>
        <w:rPr>
          <w:rFonts w:ascii="Trebuchet MS"/>
          <w:sz w:val="28"/>
        </w:rPr>
      </w:pPr>
      <w:r>
        <w:br w:type="column"/>
      </w:r>
    </w:p>
    <w:p w:rsidR="007628EC" w:rsidRDefault="007628EC">
      <w:pPr>
        <w:pStyle w:val="a3"/>
        <w:ind w:left="0"/>
        <w:jc w:val="left"/>
        <w:rPr>
          <w:rFonts w:ascii="Trebuchet MS"/>
        </w:rPr>
      </w:pPr>
    </w:p>
    <w:p w:rsidR="007628EC" w:rsidRDefault="007628EC">
      <w:pPr>
        <w:pStyle w:val="a3"/>
        <w:ind w:left="0"/>
        <w:jc w:val="left"/>
        <w:rPr>
          <w:rFonts w:ascii="Trebuchet MS"/>
        </w:rPr>
      </w:pPr>
    </w:p>
    <w:p w:rsidR="007628EC" w:rsidRDefault="007628EC">
      <w:pPr>
        <w:pStyle w:val="a3"/>
        <w:ind w:left="0"/>
        <w:jc w:val="left"/>
        <w:rPr>
          <w:rFonts w:ascii="Trebuchet MS"/>
        </w:rPr>
      </w:pPr>
    </w:p>
    <w:p w:rsidR="007628EC" w:rsidRDefault="007628EC">
      <w:pPr>
        <w:pStyle w:val="a3"/>
        <w:spacing w:before="78"/>
        <w:ind w:left="0"/>
        <w:jc w:val="left"/>
        <w:rPr>
          <w:rFonts w:ascii="Trebuchet MS"/>
        </w:rPr>
      </w:pPr>
    </w:p>
    <w:p w:rsidR="007628EC" w:rsidRDefault="00BA6DE7">
      <w:pPr>
        <w:pStyle w:val="1"/>
        <w:ind w:left="1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538123</wp:posOffset>
                </wp:positionH>
                <wp:positionV relativeFrom="paragraph">
                  <wp:posOffset>-383384</wp:posOffset>
                </wp:positionV>
                <wp:extent cx="1115060" cy="2381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28EC" w:rsidRDefault="00BA6DE7">
                            <w:pPr>
                              <w:spacing w:before="5"/>
                              <w:rPr>
                                <w:rFonts w:ascii="Trebuchet MS" w:hAnsi="Trebuchet MS"/>
                                <w:sz w:val="31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8"/>
                                <w:sz w:val="31"/>
                              </w:rPr>
                              <w:t>Анатольевна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.35pt;margin-top:-30.2pt;width:87.8pt;height:1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47pgEAAD8DAAAOAAAAZHJzL2Uyb0RvYy54bWysUsFu2zAMvQ/YPwi6L7I9tCiMOMW2YsOA&#10;YhvQ9gNkWYqNWaImKrHz96NkJy22W9GLTJlPj3yP3N7OdmRHHXAA1/ByU3CmnYJucPuGPz1+/XDD&#10;GUbpOjmC0w0/aeS3u/fvtpOvdQU9jJ0OjEgc1pNveB+jr4VA1WsrcQNeO0oaCFZGuoa96IKciN2O&#10;oiqKazFB6HwApRHp792S5LvMb4xW8acxqCMbG069xXyGfLbpFLutrPdB+n5QaxvyFV1YOTgqeqG6&#10;k1GyQxj+o7KDCoBg4kaBFWDMoHTWQGrK4h81D730Omshc9BfbMK3o1U/jr8CG7qGV5w5aWlEj3qO&#10;LcysSuZMHmvCPHhCxfkzzDTkLBT9PajfSBDxArM8QEInM2YTbPqSTEYPyf/TxXMqwlRiK8ur4ppS&#10;inLVx5uyukp1xfNrHzB+02BZChoeaKa5A3m8x7hAz5C1maV+aivO7byqaKE7kYiJZt1w/HOQQXM2&#10;fndkZlqMcxDOQXsOQhy/QF6fpMXBp0MEM+TKqcTCu1amKeXe141Ka/DynlHPe7/7CwAA//8DAFBL&#10;AwQUAAYACAAAACEA4vt9reAAAAAKAQAADwAAAGRycy9kb3ducmV2LnhtbEyPwU7DMAyG70i8Q2Qk&#10;bltCGN0oTSc0NHFAHDZA4ug1oalonKrJuuztCSc42v70+/urdXI9m8wYOk8KbuYCmKHG645aBe9v&#10;29kKWIhIGntPRsHZBFjXlxcVltqfaGemfWxZDqFQogIb41ByHhprHIa5Hwzl25cfHcY8ji3XI55y&#10;uOu5FKLgDjvKHywOZmNN870/OgUfm2H7kj4tvk53+vlJLnfnsUlKXV+lxwdg0aT4B8OvflaHOjsd&#10;/JF0YL2C1WKZSQWzQiyAZUAW4hbYIW+kvAdeV/x/hfoHAAD//wMAUEsBAi0AFAAGAAgAAAAhALaD&#10;OJL+AAAA4QEAABMAAAAAAAAAAAAAAAAAAAAAAFtDb250ZW50X1R5cGVzXS54bWxQSwECLQAUAAYA&#10;CAAAACEAOP0h/9YAAACUAQAACwAAAAAAAAAAAAAAAAAvAQAAX3JlbHMvLnJlbHNQSwECLQAUAAYA&#10;CAAAACEAhS0eO6YBAAA/AwAADgAAAAAAAAAAAAAAAAAuAgAAZHJzL2Uyb0RvYy54bWxQSwECLQAU&#10;AAYACAAAACEA4vt9reAAAAAKAQAADwAAAAAAAAAAAAAAAAAABAAAZHJzL2Rvd25yZXYueG1sUEsF&#10;BgAAAAAEAAQA8wAAAA0FAAAAAA==&#10;" filled="f" stroked="f">
                <v:path arrowok="t"/>
                <v:textbox inset="0,0,0,0">
                  <w:txbxContent>
                    <w:p w:rsidR="007628EC" w:rsidRDefault="00BA6DE7">
                      <w:pPr>
                        <w:spacing w:before="5"/>
                        <w:rPr>
                          <w:rFonts w:ascii="Trebuchet MS" w:hAnsi="Trebuchet MS"/>
                          <w:sz w:val="31"/>
                        </w:rPr>
                      </w:pPr>
                      <w:r>
                        <w:rPr>
                          <w:rFonts w:ascii="Trebuchet MS" w:hAnsi="Trebuchet MS"/>
                          <w:spacing w:val="-8"/>
                          <w:sz w:val="31"/>
                        </w:rPr>
                        <w:t>Анатольевна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Положение</w:t>
      </w:r>
    </w:p>
    <w:p w:rsidR="007628EC" w:rsidRDefault="00BA6DE7">
      <w:pPr>
        <w:pStyle w:val="a3"/>
        <w:spacing w:before="89" w:line="322" w:lineRule="exact"/>
        <w:ind w:left="139"/>
        <w:jc w:val="left"/>
      </w:pPr>
      <w:r>
        <w:br w:type="column"/>
      </w:r>
      <w:r>
        <w:rPr>
          <w:spacing w:val="-2"/>
        </w:rPr>
        <w:lastRenderedPageBreak/>
        <w:t>УТВЕРЖДЕНО</w:t>
      </w:r>
    </w:p>
    <w:p w:rsidR="007628EC" w:rsidRDefault="00BA6DE7">
      <w:pPr>
        <w:pStyle w:val="a3"/>
        <w:ind w:left="140" w:right="350" w:firstLine="18"/>
        <w:jc w:val="left"/>
      </w:pPr>
      <w:r>
        <w:t>п</w:t>
      </w:r>
      <w:r>
        <w:t>риказом</w:t>
      </w:r>
      <w:r>
        <w:rPr>
          <w:spacing w:val="40"/>
        </w:rPr>
        <w:t xml:space="preserve"> </w:t>
      </w:r>
      <w:r>
        <w:t>директора МАОУ «Школа</w:t>
      </w:r>
      <w:r>
        <w:rPr>
          <w:spacing w:val="40"/>
        </w:rPr>
        <w:t xml:space="preserve"> </w:t>
      </w:r>
      <w:r>
        <w:t>№ 190» от</w:t>
      </w:r>
      <w:r>
        <w:rPr>
          <w:spacing w:val="40"/>
        </w:rPr>
        <w:t xml:space="preserve"> </w:t>
      </w:r>
      <w:r w:rsidR="00AA70D2">
        <w:t>29.08</w:t>
      </w:r>
      <w:r>
        <w:t>.202</w:t>
      </w:r>
      <w:r w:rsidR="00AA70D2">
        <w:t>5</w:t>
      </w:r>
      <w:r>
        <w:rPr>
          <w:spacing w:val="4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443–</w:t>
      </w:r>
      <w:r>
        <w:rPr>
          <w:spacing w:val="-5"/>
        </w:rPr>
        <w:t xml:space="preserve"> </w:t>
      </w:r>
      <w:r>
        <w:t>ОД</w:t>
      </w:r>
    </w:p>
    <w:p w:rsidR="007628EC" w:rsidRDefault="007628EC">
      <w:pPr>
        <w:pStyle w:val="a3"/>
        <w:jc w:val="left"/>
        <w:sectPr w:rsidR="007628EC">
          <w:type w:val="continuous"/>
          <w:pgSz w:w="11930" w:h="16850"/>
          <w:pgMar w:top="480" w:right="1559" w:bottom="280" w:left="708" w:header="720" w:footer="720" w:gutter="0"/>
          <w:cols w:num="4" w:space="720" w:equalWidth="0">
            <w:col w:w="1421" w:space="393"/>
            <w:col w:w="1699" w:space="884"/>
            <w:col w:w="1570" w:space="52"/>
            <w:col w:w="3644"/>
          </w:cols>
        </w:sectPr>
      </w:pPr>
    </w:p>
    <w:p w:rsidR="007628EC" w:rsidRDefault="00BA6DE7">
      <w:pPr>
        <w:pStyle w:val="1"/>
        <w:ind w:left="1579" w:right="726" w:firstLine="2"/>
        <w:jc w:val="center"/>
      </w:pPr>
      <w:r>
        <w:lastRenderedPageBreak/>
        <w:t>о</w:t>
      </w:r>
      <w:r>
        <w:rPr>
          <w:spacing w:val="40"/>
        </w:rPr>
        <w:t xml:space="preserve"> </w:t>
      </w:r>
      <w:r>
        <w:t>формах, периодичности и порядке текущего контроля успеваемости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обучающихся</w:t>
      </w:r>
    </w:p>
    <w:p w:rsidR="007628EC" w:rsidRDefault="00BA6DE7">
      <w:pPr>
        <w:spacing w:before="321"/>
        <w:ind w:left="849"/>
        <w:jc w:val="center"/>
        <w:rPr>
          <w:b/>
          <w:sz w:val="28"/>
        </w:rPr>
      </w:pPr>
      <w:proofErr w:type="spellStart"/>
      <w:r>
        <w:rPr>
          <w:b/>
          <w:sz w:val="28"/>
        </w:rPr>
        <w:t>I.Общие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28EC" w:rsidRDefault="00BA6DE7" w:rsidP="00217F18">
      <w:pPr>
        <w:pStyle w:val="a5"/>
        <w:numPr>
          <w:ilvl w:val="1"/>
          <w:numId w:val="12"/>
        </w:numPr>
        <w:tabs>
          <w:tab w:val="left" w:pos="1585"/>
          <w:tab w:val="left" w:pos="3203"/>
          <w:tab w:val="left" w:pos="3364"/>
          <w:tab w:val="left" w:pos="4979"/>
          <w:tab w:val="left" w:pos="8006"/>
        </w:tabs>
        <w:spacing w:before="316"/>
        <w:ind w:left="142" w:right="-402" w:firstLine="0"/>
        <w:rPr>
          <w:sz w:val="28"/>
        </w:rPr>
      </w:pPr>
      <w:r>
        <w:rPr>
          <w:sz w:val="28"/>
        </w:rPr>
        <w:t>Положение о формах, пер</w:t>
      </w:r>
      <w:r>
        <w:rPr>
          <w:sz w:val="28"/>
        </w:rPr>
        <w:t xml:space="preserve">иодичности и порядке проведения текущего контроля успеваемости и промежуточной аттестации обучающихся (далее - Положение) разработано на основе </w:t>
      </w:r>
      <w:r w:rsidR="00217F18">
        <w:rPr>
          <w:sz w:val="28"/>
        </w:rPr>
        <w:t>нормативно-правовых документов:</w:t>
      </w:r>
    </w:p>
    <w:p w:rsidR="00217F18" w:rsidRPr="00574845" w:rsidRDefault="00217F18" w:rsidP="00217F18">
      <w:pPr>
        <w:pStyle w:val="a5"/>
        <w:widowControl/>
        <w:numPr>
          <w:ilvl w:val="0"/>
          <w:numId w:val="13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Федеральный закон от 29 декабря 2012 г. № 273-ФЗ «Об образовании в Российской Федерации» (в действующей редакции),</w:t>
      </w:r>
    </w:p>
    <w:p w:rsidR="00217F18" w:rsidRPr="00574845" w:rsidRDefault="00217F18" w:rsidP="00217F18">
      <w:pPr>
        <w:pStyle w:val="a5"/>
        <w:widowControl/>
        <w:numPr>
          <w:ilvl w:val="0"/>
          <w:numId w:val="13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Министерства просвещения Российской Федерации от 22.03.2021г. №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образования";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Федеральный государственный образовательный стандарт начального общего образования (далее – ФГОС НОО), утвержденный приказом Министерства образования и науки Российской Федерации от 06.10.2009г. № 373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Федеральный государственный образовательный стандарт основного общего образования (далее – ФГОС ООО), утвержденный приказом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Министерства образования и науки Российской Федерации от 17.12.2010г.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№1897</w:t>
      </w:r>
      <w:r>
        <w:rPr>
          <w:sz w:val="28"/>
          <w:szCs w:val="28"/>
        </w:rPr>
        <w:t>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Федеральный государственный образовательный стандарт среднего общего образования (далее – ФГОС ООО), утвержденный приказом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Министерства образования и науки Российской Федерации от 17.05.2012 №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413</w:t>
      </w:r>
      <w:r>
        <w:rPr>
          <w:sz w:val="28"/>
          <w:szCs w:val="28"/>
        </w:rPr>
        <w:t>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lastRenderedPageBreak/>
        <w:t xml:space="preserve">Приказ Министерства образования и науки </w:t>
      </w:r>
      <w:proofErr w:type="gramStart"/>
      <w:r w:rsidRPr="00574845">
        <w:rPr>
          <w:sz w:val="28"/>
          <w:szCs w:val="28"/>
        </w:rPr>
        <w:t>Российской  Федерации</w:t>
      </w:r>
      <w:proofErr w:type="gramEnd"/>
      <w:r w:rsidRPr="00574845">
        <w:rPr>
          <w:sz w:val="28"/>
          <w:szCs w:val="28"/>
        </w:rPr>
        <w:t xml:space="preserve"> от 17.05.2012 № 413 «Об утверждении федерального государственного образовательного стандарта среднего общего образования» (в редакции от 12.08.2022 (приказ Министерства просвещения Российской Федерации № 732))</w:t>
      </w:r>
      <w:r>
        <w:rPr>
          <w:sz w:val="28"/>
          <w:szCs w:val="28"/>
        </w:rPr>
        <w:t>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 xml:space="preserve">Постановление главного государственного санитарного врача </w:t>
      </w:r>
      <w:proofErr w:type="gramStart"/>
      <w:r w:rsidRPr="00574845">
        <w:rPr>
          <w:sz w:val="28"/>
          <w:szCs w:val="28"/>
        </w:rPr>
        <w:t>РФ  от</w:t>
      </w:r>
      <w:proofErr w:type="gramEnd"/>
      <w:r w:rsidRPr="00574845">
        <w:rPr>
          <w:sz w:val="28"/>
          <w:szCs w:val="28"/>
        </w:rPr>
        <w:t xml:space="preserve"> 28.09.2020 № 28 "Об утверждении санитарных правил СП 2.4.3648-20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"Санитарно-эпидемиологические требования к организациям воспитания и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обучения, отдыха и оздоровления детей и молодёжи", зарегистрированных в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Минюсте РФ от 18.12.2020г. № 61573</w:t>
      </w:r>
      <w:r>
        <w:rPr>
          <w:sz w:val="28"/>
          <w:szCs w:val="28"/>
        </w:rPr>
        <w:t>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-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Постановление Главного государственного санитарного врача РФ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от 28.01.2021 № СанПиН 1.2.3685-21, Санитарно-эпидемиологические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правила и нормативы Главного государственного санитарного врача России</w:t>
      </w:r>
    </w:p>
    <w:p w:rsidR="00217F18" w:rsidRPr="00574845" w:rsidRDefault="00217F18" w:rsidP="00217F18">
      <w:pPr>
        <w:ind w:right="-1"/>
        <w:jc w:val="both"/>
        <w:rPr>
          <w:sz w:val="28"/>
          <w:szCs w:val="28"/>
        </w:rPr>
      </w:pPr>
      <w:r w:rsidRPr="00574845">
        <w:rPr>
          <w:sz w:val="28"/>
          <w:szCs w:val="28"/>
        </w:rPr>
        <w:t>от 28.01.2021</w:t>
      </w:r>
      <w:r>
        <w:rPr>
          <w:sz w:val="28"/>
          <w:szCs w:val="28"/>
        </w:rPr>
        <w:t xml:space="preserve"> № 2;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 w:right="141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Федерации», касающиеся федеральных государственных образовательных стандартов основного общего образования»;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Министерства просвещения от 18.05.2023 № 370 «Об утверждении федеральной образовательной программы основного общего образования»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Приказа Министерства просвещения Российской Федерации №1028 от 27.12.2023г.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Приказ Министерства просвещения Российской Федерации №171</w:t>
      </w:r>
    </w:p>
    <w:p w:rsidR="00217F18" w:rsidRPr="00574845" w:rsidRDefault="00217F18" w:rsidP="00217F18">
      <w:pPr>
        <w:jc w:val="both"/>
        <w:rPr>
          <w:sz w:val="28"/>
          <w:szCs w:val="28"/>
        </w:rPr>
      </w:pPr>
      <w:r w:rsidRPr="00574845">
        <w:rPr>
          <w:sz w:val="28"/>
          <w:szCs w:val="28"/>
        </w:rPr>
        <w:t>от 19.03.2024г. «О внесении изменений в некоторые приказы Министерства</w:t>
      </w:r>
    </w:p>
    <w:p w:rsidR="00217F18" w:rsidRPr="00574845" w:rsidRDefault="00217F18" w:rsidP="00217F18">
      <w:pPr>
        <w:jc w:val="both"/>
        <w:rPr>
          <w:sz w:val="28"/>
          <w:szCs w:val="28"/>
        </w:rPr>
      </w:pPr>
      <w:r w:rsidRPr="00574845">
        <w:rPr>
          <w:sz w:val="28"/>
          <w:szCs w:val="28"/>
        </w:rPr>
        <w:t>просвещения Российской Федерации, касающиеся федеральных</w:t>
      </w:r>
      <w:r>
        <w:rPr>
          <w:sz w:val="28"/>
          <w:szCs w:val="28"/>
        </w:rPr>
        <w:t xml:space="preserve"> </w:t>
      </w:r>
      <w:r w:rsidRPr="00574845">
        <w:rPr>
          <w:sz w:val="28"/>
          <w:szCs w:val="28"/>
        </w:rPr>
        <w:t>образовательных программ начального общего образования, основного</w:t>
      </w:r>
      <w:r>
        <w:rPr>
          <w:sz w:val="28"/>
          <w:szCs w:val="28"/>
        </w:rPr>
        <w:t xml:space="preserve"> </w:t>
      </w:r>
      <w:r w:rsidRPr="00574845">
        <w:rPr>
          <w:sz w:val="28"/>
          <w:szCs w:val="28"/>
        </w:rPr>
        <w:t>общего образования и среднего общего образования», Постановления</w:t>
      </w:r>
      <w:r>
        <w:rPr>
          <w:sz w:val="28"/>
          <w:szCs w:val="28"/>
        </w:rPr>
        <w:t xml:space="preserve"> </w:t>
      </w:r>
      <w:r w:rsidRPr="00574845">
        <w:rPr>
          <w:sz w:val="28"/>
          <w:szCs w:val="28"/>
        </w:rPr>
        <w:t>Правительства РФ №556 от 30.04.2024г. «Об утверждении перечня</w:t>
      </w:r>
      <w:r>
        <w:rPr>
          <w:sz w:val="28"/>
          <w:szCs w:val="28"/>
        </w:rPr>
        <w:t xml:space="preserve"> </w:t>
      </w:r>
      <w:r w:rsidRPr="00574845">
        <w:rPr>
          <w:sz w:val="28"/>
          <w:szCs w:val="28"/>
        </w:rPr>
        <w:t>мероприятий по оценке качества образования»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>Постановления Правительства РФ №556 от 30.04.2024г. «Об утверждении перечня мероприятий по оценке качества образования».</w:t>
      </w:r>
    </w:p>
    <w:p w:rsidR="00217F18" w:rsidRPr="00574845" w:rsidRDefault="00217F18" w:rsidP="00217F18">
      <w:pPr>
        <w:pStyle w:val="a5"/>
        <w:widowControl/>
        <w:numPr>
          <w:ilvl w:val="0"/>
          <w:numId w:val="14"/>
        </w:numPr>
        <w:autoSpaceDE/>
        <w:autoSpaceDN/>
        <w:ind w:left="0"/>
        <w:contextualSpacing/>
        <w:rPr>
          <w:sz w:val="28"/>
          <w:szCs w:val="28"/>
        </w:rPr>
      </w:pPr>
      <w:r w:rsidRPr="00574845">
        <w:rPr>
          <w:sz w:val="28"/>
          <w:szCs w:val="28"/>
        </w:rPr>
        <w:t xml:space="preserve">Приказ Министерства просвещения Российской Федерации №704 от 09.10.2024г. «О внесении изменений в некоторые приказы Министерства </w:t>
      </w:r>
      <w:r w:rsidRPr="00574845">
        <w:rPr>
          <w:sz w:val="28"/>
          <w:szCs w:val="28"/>
        </w:rPr>
        <w:lastRenderedPageBreak/>
        <w:t>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образования.</w:t>
      </w:r>
    </w:p>
    <w:p w:rsidR="007628EC" w:rsidRDefault="00BA6DE7" w:rsidP="00217F18">
      <w:pPr>
        <w:pStyle w:val="a5"/>
        <w:numPr>
          <w:ilvl w:val="1"/>
          <w:numId w:val="12"/>
        </w:numPr>
        <w:tabs>
          <w:tab w:val="left" w:pos="1547"/>
        </w:tabs>
        <w:ind w:left="0" w:right="-402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своение образователь</w:t>
      </w:r>
      <w:r>
        <w:rPr>
          <w:sz w:val="28"/>
        </w:rPr>
        <w:t>ной программы, в том числе отдельной части или всего объема учебного предмета, курса, дисциплины (модуля)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 программы, сопровождается текущим контролем и промежуточной аттестацией обучающихся, проводимой в формах, определенных учебным планом,</w:t>
      </w:r>
      <w:r>
        <w:rPr>
          <w:sz w:val="28"/>
        </w:rPr>
        <w:t xml:space="preserve"> и в порядке, установленном настоящим Положением.</w:t>
      </w:r>
    </w:p>
    <w:p w:rsidR="007628EC" w:rsidRDefault="00BA6DE7" w:rsidP="00217F18">
      <w:pPr>
        <w:pStyle w:val="a5"/>
        <w:numPr>
          <w:ilvl w:val="1"/>
          <w:numId w:val="12"/>
        </w:numPr>
        <w:tabs>
          <w:tab w:val="left" w:pos="1587"/>
        </w:tabs>
        <w:ind w:left="0" w:right="-402" w:firstLine="0"/>
        <w:rPr>
          <w:sz w:val="28"/>
        </w:rPr>
      </w:pPr>
      <w:r>
        <w:rPr>
          <w:sz w:val="28"/>
        </w:rPr>
        <w:t>Настоящее 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регулирует систему оценок, формы, периодичность и порядок текущего контроля успеваемости и промежуточной аттестации обучающихся в Учреждении, их перевод в следующий класс (уровень общего образования) по итогам учебного года (освоения основной образовательн</w:t>
      </w:r>
      <w:r>
        <w:rPr>
          <w:sz w:val="28"/>
        </w:rPr>
        <w:t>ой программы предыдущего уровня общего образования).</w:t>
      </w:r>
    </w:p>
    <w:p w:rsidR="007628EC" w:rsidRDefault="00BA6DE7" w:rsidP="00217F18">
      <w:pPr>
        <w:pStyle w:val="a5"/>
        <w:numPr>
          <w:ilvl w:val="1"/>
          <w:numId w:val="12"/>
        </w:numPr>
        <w:tabs>
          <w:tab w:val="left" w:pos="1551"/>
        </w:tabs>
        <w:ind w:left="0" w:right="-402" w:firstLine="0"/>
        <w:rPr>
          <w:sz w:val="28"/>
        </w:rPr>
      </w:pPr>
      <w:r>
        <w:rPr>
          <w:sz w:val="28"/>
        </w:rPr>
        <w:t>Текущий контроль успеваемости и промежуточной аттестации 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 с должностными обязанностями.</w:t>
      </w:r>
    </w:p>
    <w:p w:rsidR="007628EC" w:rsidRDefault="00BA6DE7" w:rsidP="00217F18">
      <w:pPr>
        <w:pStyle w:val="a5"/>
        <w:numPr>
          <w:ilvl w:val="1"/>
          <w:numId w:val="12"/>
        </w:numPr>
        <w:tabs>
          <w:tab w:val="left" w:pos="1393"/>
        </w:tabs>
        <w:ind w:left="0" w:right="-402" w:firstLine="0"/>
        <w:rPr>
          <w:sz w:val="28"/>
        </w:rPr>
      </w:pPr>
      <w:r>
        <w:rPr>
          <w:sz w:val="28"/>
        </w:rPr>
        <w:t>Настоящее Положение доводится до всех участников образовательных отношений посредством размещения на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официальном сайте Учреждения.</w:t>
      </w:r>
    </w:p>
    <w:p w:rsidR="007628EC" w:rsidRDefault="007628EC" w:rsidP="002000EE">
      <w:pPr>
        <w:pStyle w:val="a5"/>
        <w:ind w:left="851"/>
        <w:rPr>
          <w:sz w:val="28"/>
        </w:rPr>
        <w:sectPr w:rsidR="007628EC" w:rsidSect="00217F18">
          <w:type w:val="continuous"/>
          <w:pgSz w:w="11930" w:h="16850"/>
          <w:pgMar w:top="567" w:right="1559" w:bottom="280" w:left="1134" w:header="720" w:footer="720" w:gutter="0"/>
          <w:cols w:space="720"/>
        </w:sectPr>
      </w:pPr>
    </w:p>
    <w:p w:rsidR="007628EC" w:rsidRDefault="00BA6DE7" w:rsidP="00AA70D2">
      <w:pPr>
        <w:pStyle w:val="1"/>
        <w:numPr>
          <w:ilvl w:val="2"/>
          <w:numId w:val="12"/>
        </w:numPr>
        <w:tabs>
          <w:tab w:val="left" w:pos="1689"/>
          <w:tab w:val="left" w:pos="4937"/>
        </w:tabs>
        <w:spacing w:before="59" w:line="242" w:lineRule="auto"/>
        <w:ind w:left="851" w:right="705" w:hanging="3668"/>
        <w:jc w:val="center"/>
      </w:pPr>
      <w:bookmarkStart w:id="2" w:name="2._Формы,_периодичность,_порядок_текущег"/>
      <w:bookmarkEnd w:id="2"/>
      <w:r>
        <w:lastRenderedPageBreak/>
        <w:t>Ф</w:t>
      </w:r>
      <w:r>
        <w:t>ормы,</w:t>
      </w:r>
      <w:r>
        <w:rPr>
          <w:spacing w:val="-4"/>
        </w:rPr>
        <w:t xml:space="preserve"> </w:t>
      </w:r>
      <w:r>
        <w:t>периодичность,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 xml:space="preserve">успеваемости </w:t>
      </w:r>
      <w:r>
        <w:rPr>
          <w:spacing w:val="-2"/>
        </w:rPr>
        <w:t>обучающихся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585"/>
        </w:tabs>
        <w:ind w:left="851" w:right="238" w:firstLine="0"/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</w:rPr>
        <w:t>екущий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(учебных) достижений обучающихся, проводимая учителем в ходе осуществления образовательной деятельности в соответствии с образовательной программой.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584"/>
        </w:tabs>
        <w:ind w:left="851" w:right="143" w:firstLine="0"/>
        <w:jc w:val="both"/>
        <w:rPr>
          <w:sz w:val="28"/>
        </w:rPr>
      </w:pPr>
      <w:r>
        <w:rPr>
          <w:sz w:val="28"/>
        </w:rPr>
        <w:t>Текущий контроль успеваемости обучающихся в 1-х классах осуществляется в течение уч</w:t>
      </w:r>
      <w:r>
        <w:rPr>
          <w:sz w:val="28"/>
        </w:rPr>
        <w:t>ебного года качественно, без фиксации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достижений</w:t>
      </w:r>
      <w:proofErr w:type="gramEnd"/>
      <w:r>
        <w:rPr>
          <w:sz w:val="28"/>
        </w:rPr>
        <w:t xml:space="preserve"> обучающихся в электронном журнале на основе </w:t>
      </w:r>
      <w:proofErr w:type="spellStart"/>
      <w:r>
        <w:rPr>
          <w:sz w:val="28"/>
        </w:rPr>
        <w:t>безотметочной</w:t>
      </w:r>
      <w:proofErr w:type="spellEnd"/>
      <w:r>
        <w:rPr>
          <w:sz w:val="28"/>
        </w:rPr>
        <w:t xml:space="preserve"> системы обучения по всем предметам учебного плана. Используется </w:t>
      </w:r>
      <w:proofErr w:type="spellStart"/>
      <w:r>
        <w:rPr>
          <w:sz w:val="28"/>
        </w:rPr>
        <w:t>словеснообъяснительная</w:t>
      </w:r>
      <w:proofErr w:type="spellEnd"/>
      <w:r>
        <w:rPr>
          <w:sz w:val="28"/>
        </w:rPr>
        <w:t xml:space="preserve"> оценка. При проверке письменных работ ошибки исправляются учит</w:t>
      </w:r>
      <w:r>
        <w:rPr>
          <w:sz w:val="28"/>
        </w:rPr>
        <w:t>елем. Оценивание результатов выполнения работ осуществляется следующим образом: «50% - 100% выполнения работы соответствует базовому уровню освоения темы (раздела) образовательной программы по учебному предмету, менее 50% - не соответствует базовому уровню</w:t>
      </w:r>
      <w:r>
        <w:rPr>
          <w:sz w:val="28"/>
        </w:rPr>
        <w:t xml:space="preserve"> освоения темы (раздела) образовательной программы по учебному предмету (уровень ниже базового). Текущий контроль в 1 –х классах осуществляется посредством ежедневной проверки полноты и качества выполненных обучающимися работ, завершающейся выдачей необход</w:t>
      </w:r>
      <w:r>
        <w:rPr>
          <w:sz w:val="28"/>
        </w:rPr>
        <w:t>имых индивидуальных рекомендаций обучающимся и (или) их родителям (законным представителям) по достижению планируемых образовательных результатов 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157"/>
        </w:tabs>
        <w:ind w:left="851" w:right="142" w:firstLine="0"/>
        <w:jc w:val="both"/>
        <w:rPr>
          <w:sz w:val="28"/>
        </w:rPr>
      </w:pPr>
      <w:r>
        <w:rPr>
          <w:sz w:val="28"/>
        </w:rPr>
        <w:t xml:space="preserve">В четвертом классе используется </w:t>
      </w:r>
      <w:proofErr w:type="spellStart"/>
      <w:r>
        <w:rPr>
          <w:sz w:val="28"/>
        </w:rPr>
        <w:t>безб</w:t>
      </w:r>
      <w:r>
        <w:rPr>
          <w:sz w:val="28"/>
        </w:rPr>
        <w:t>алльное</w:t>
      </w:r>
      <w:proofErr w:type="spellEnd"/>
      <w:r>
        <w:rPr>
          <w:sz w:val="28"/>
        </w:rPr>
        <w:t xml:space="preserve"> оценивание при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изучении курса ОРКСЭ. Текущий контроль в 4 классах по курсу ОРКСЭ осуществляется посредством проверки и оценки полноты и качества выполнения письменных 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(классных,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проверочных,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контрольных),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 и др. При проверке письменных работ ошибки исправляются учителем. Оценивание результатов выполнения работ осуществляется следующим образом:</w:t>
      </w:r>
    </w:p>
    <w:p w:rsidR="007628EC" w:rsidRDefault="00BA6DE7" w:rsidP="00AA70D2">
      <w:pPr>
        <w:pStyle w:val="a3"/>
        <w:ind w:left="851" w:firstLine="589"/>
      </w:pPr>
      <w:r>
        <w:t>«50%-100% выполнения работы – соответствует необходимому уровню освоения темы образовательной программы</w:t>
      </w:r>
      <w:r>
        <w:rPr>
          <w:spacing w:val="-1"/>
        </w:rPr>
        <w:t xml:space="preserve"> </w:t>
      </w:r>
      <w:r>
        <w:t>по уче</w:t>
      </w:r>
      <w:r>
        <w:t>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ОРКСЭ, менее</w:t>
      </w:r>
      <w:r>
        <w:rPr>
          <w:spacing w:val="-2"/>
        </w:rPr>
        <w:t xml:space="preserve"> </w:t>
      </w:r>
      <w:r>
        <w:t>50% - не соответствует</w:t>
      </w:r>
      <w:r>
        <w:rPr>
          <w:spacing w:val="-5"/>
        </w:rPr>
        <w:t xml:space="preserve"> </w:t>
      </w:r>
      <w:r>
        <w:t>необходимому</w:t>
      </w:r>
      <w:r>
        <w:rPr>
          <w:spacing w:val="-5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 по учебному предмету ОРКСЭ.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584"/>
        </w:tabs>
        <w:ind w:left="851" w:firstLine="0"/>
        <w:jc w:val="both"/>
        <w:rPr>
          <w:sz w:val="28"/>
        </w:rPr>
      </w:pPr>
      <w:r>
        <w:rPr>
          <w:sz w:val="28"/>
        </w:rPr>
        <w:t>Текущий контроль успеваемости обучающихся 2-11 классов Учреждения осуществляется учителями по пятибалльной системе с фиксацией 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 отметок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достижений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журналов.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584"/>
        </w:tabs>
        <w:ind w:left="851" w:firstLine="0"/>
        <w:jc w:val="both"/>
        <w:rPr>
          <w:sz w:val="28"/>
        </w:rPr>
      </w:pPr>
      <w:r>
        <w:rPr>
          <w:sz w:val="28"/>
        </w:rPr>
        <w:t>В соответствии с ФГОС на уровне начального общего о</w:t>
      </w:r>
      <w:r>
        <w:rPr>
          <w:sz w:val="28"/>
        </w:rPr>
        <w:t xml:space="preserve">бразования, </w:t>
      </w:r>
      <w:proofErr w:type="spellStart"/>
      <w:r>
        <w:rPr>
          <w:sz w:val="28"/>
        </w:rPr>
        <w:t>основногообщего</w:t>
      </w:r>
      <w:proofErr w:type="spellEnd"/>
      <w:r>
        <w:rPr>
          <w:sz w:val="28"/>
        </w:rPr>
        <w:t xml:space="preserve"> образования, среднего общего образования проводятся 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результатов:</w:t>
      </w:r>
    </w:p>
    <w:p w:rsidR="007628EC" w:rsidRDefault="00BA6DE7" w:rsidP="00AA70D2">
      <w:pPr>
        <w:pStyle w:val="a5"/>
        <w:numPr>
          <w:ilvl w:val="4"/>
          <w:numId w:val="12"/>
        </w:numPr>
        <w:tabs>
          <w:tab w:val="left" w:pos="2018"/>
        </w:tabs>
        <w:spacing w:line="242" w:lineRule="auto"/>
        <w:ind w:left="851" w:firstLine="0"/>
        <w:jc w:val="both"/>
        <w:rPr>
          <w:sz w:val="28"/>
        </w:rPr>
      </w:pPr>
      <w:r>
        <w:rPr>
          <w:sz w:val="28"/>
        </w:rPr>
        <w:t>Оцениваются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pacing w:val="-2"/>
          <w:sz w:val="28"/>
        </w:rPr>
        <w:t>обучающихся;</w:t>
      </w:r>
    </w:p>
    <w:p w:rsidR="007628EC" w:rsidRDefault="00BA6DE7" w:rsidP="00AA70D2">
      <w:pPr>
        <w:pStyle w:val="a5"/>
        <w:numPr>
          <w:ilvl w:val="4"/>
          <w:numId w:val="12"/>
        </w:numPr>
        <w:tabs>
          <w:tab w:val="left" w:pos="723"/>
        </w:tabs>
        <w:spacing w:line="318" w:lineRule="exact"/>
        <w:ind w:left="851" w:firstLine="0"/>
        <w:jc w:val="both"/>
        <w:rPr>
          <w:sz w:val="28"/>
        </w:rPr>
      </w:pPr>
      <w:r>
        <w:rPr>
          <w:sz w:val="28"/>
        </w:rPr>
        <w:t>Отслеживаются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:rsidR="007628EC" w:rsidRDefault="00BA6DE7" w:rsidP="00AA70D2">
      <w:pPr>
        <w:pStyle w:val="a5"/>
        <w:numPr>
          <w:ilvl w:val="4"/>
          <w:numId w:val="12"/>
        </w:numPr>
        <w:tabs>
          <w:tab w:val="left" w:pos="95"/>
          <w:tab w:val="left" w:pos="723"/>
        </w:tabs>
        <w:ind w:left="851" w:hanging="1"/>
        <w:jc w:val="both"/>
        <w:rPr>
          <w:sz w:val="28"/>
        </w:rPr>
      </w:pPr>
      <w:r>
        <w:rPr>
          <w:sz w:val="28"/>
        </w:rPr>
        <w:t>Организуется работа по накопительной системе оценки (портфолио</w:t>
      </w:r>
      <w:r w:rsidR="00160FD5">
        <w:rPr>
          <w:sz w:val="28"/>
        </w:rPr>
        <w:t xml:space="preserve"> </w:t>
      </w:r>
      <w:proofErr w:type="gramStart"/>
      <w:r>
        <w:rPr>
          <w:sz w:val="28"/>
        </w:rPr>
        <w:t>достижений</w:t>
      </w:r>
      <w:proofErr w:type="gramEnd"/>
      <w:r>
        <w:rPr>
          <w:sz w:val="28"/>
        </w:rPr>
        <w:t xml:space="preserve"> обучающихся) по трем направлениям:</w:t>
      </w:r>
    </w:p>
    <w:p w:rsidR="007628EC" w:rsidRDefault="00BA6DE7" w:rsidP="00AA70D2">
      <w:pPr>
        <w:pStyle w:val="a5"/>
        <w:numPr>
          <w:ilvl w:val="5"/>
          <w:numId w:val="12"/>
        </w:numPr>
        <w:tabs>
          <w:tab w:val="left" w:pos="2109"/>
        </w:tabs>
        <w:ind w:left="851"/>
        <w:rPr>
          <w:sz w:val="28"/>
        </w:rPr>
      </w:pPr>
      <w:r>
        <w:rPr>
          <w:sz w:val="28"/>
        </w:rPr>
        <w:t>систематизированные материалы наблюдений (оценочные листы, материалы наблюдений и т.д.)</w:t>
      </w:r>
    </w:p>
    <w:p w:rsidR="007628EC" w:rsidRDefault="00BA6DE7" w:rsidP="00AA70D2">
      <w:pPr>
        <w:pStyle w:val="a5"/>
        <w:numPr>
          <w:ilvl w:val="5"/>
          <w:numId w:val="12"/>
        </w:numPr>
        <w:tabs>
          <w:tab w:val="left" w:pos="2107"/>
          <w:tab w:val="left" w:pos="2109"/>
        </w:tabs>
        <w:ind w:left="851" w:hanging="361"/>
        <w:rPr>
          <w:sz w:val="28"/>
        </w:rPr>
      </w:pPr>
      <w:r>
        <w:rPr>
          <w:sz w:val="28"/>
        </w:rPr>
        <w:t>входная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 xml:space="preserve">андартизированные </w:t>
      </w:r>
      <w:r>
        <w:rPr>
          <w:spacing w:val="-2"/>
          <w:sz w:val="28"/>
        </w:rPr>
        <w:t>работы;</w:t>
      </w:r>
    </w:p>
    <w:p w:rsidR="007628EC" w:rsidRDefault="00BA6DE7" w:rsidP="00AA70D2">
      <w:pPr>
        <w:pStyle w:val="a5"/>
        <w:numPr>
          <w:ilvl w:val="5"/>
          <w:numId w:val="12"/>
        </w:numPr>
        <w:tabs>
          <w:tab w:val="left" w:pos="2108"/>
        </w:tabs>
        <w:ind w:left="851"/>
        <w:rPr>
          <w:sz w:val="28"/>
        </w:rPr>
      </w:pPr>
      <w:r>
        <w:rPr>
          <w:sz w:val="28"/>
        </w:rPr>
        <w:t>материалы, характеризующие достижения обучающихся в рамках внеурочной и досуговой деятельности (результаты участия в олимпиадах, конкурсах, выставках, смотрах, спортивных мероприятиях и т.д.)</w:t>
      </w:r>
    </w:p>
    <w:p w:rsidR="007628EC" w:rsidRDefault="007628EC" w:rsidP="00AA70D2">
      <w:pPr>
        <w:pStyle w:val="a5"/>
        <w:ind w:left="851"/>
        <w:rPr>
          <w:sz w:val="28"/>
        </w:rPr>
        <w:sectPr w:rsidR="007628EC" w:rsidSect="00AA70D2">
          <w:pgSz w:w="11920" w:h="16850"/>
          <w:pgMar w:top="180" w:right="1005" w:bottom="280" w:left="283" w:header="720" w:footer="720" w:gutter="0"/>
          <w:cols w:space="720"/>
        </w:sectPr>
      </w:pP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585"/>
        </w:tabs>
        <w:spacing w:before="72"/>
        <w:ind w:left="851" w:right="144" w:firstLine="0"/>
        <w:jc w:val="both"/>
        <w:rPr>
          <w:sz w:val="28"/>
        </w:rPr>
      </w:pPr>
      <w:r>
        <w:rPr>
          <w:sz w:val="28"/>
        </w:rPr>
        <w:lastRenderedPageBreak/>
        <w:t>Учитель, проверяя и оценивая работы (в том числе контрольные), устные ответы обучающегося 2-11 классов, достигнутые им навыки и умения, выставляет</w:t>
      </w:r>
      <w:r w:rsidR="00160FD5">
        <w:rPr>
          <w:sz w:val="28"/>
        </w:rPr>
        <w:t xml:space="preserve"> </w:t>
      </w:r>
      <w:r>
        <w:rPr>
          <w:sz w:val="28"/>
        </w:rPr>
        <w:t>отметки к электронный журнал в соответствии с Положением об индивидуальном</w:t>
      </w:r>
      <w:r w:rsidR="00160FD5">
        <w:rPr>
          <w:sz w:val="28"/>
        </w:rPr>
        <w:t xml:space="preserve"> </w:t>
      </w:r>
      <w:r>
        <w:rPr>
          <w:sz w:val="28"/>
        </w:rPr>
        <w:t>учете результатов освоения обучающим</w:t>
      </w:r>
      <w:r>
        <w:rPr>
          <w:sz w:val="28"/>
        </w:rPr>
        <w:t>ися образовательных программ, а также хранении в архивах информации об этих результатах на бумажных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носителях.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-2"/>
          <w:sz w:val="28"/>
        </w:rPr>
        <w:t xml:space="preserve"> </w:t>
      </w:r>
      <w:r>
        <w:rPr>
          <w:sz w:val="28"/>
        </w:rPr>
        <w:t>и итоговыми отметками обучающегося формируется автоматически.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585"/>
        </w:tabs>
        <w:ind w:left="851" w:right="112" w:firstLine="0"/>
        <w:jc w:val="both"/>
        <w:rPr>
          <w:sz w:val="28"/>
        </w:rPr>
      </w:pPr>
      <w:r>
        <w:rPr>
          <w:sz w:val="28"/>
        </w:rPr>
        <w:t xml:space="preserve">В учреждении формируется график </w:t>
      </w:r>
      <w:r>
        <w:rPr>
          <w:sz w:val="28"/>
        </w:rPr>
        <w:t>обязательных оценочных процедур на учебный период (четверть, полугодие), запланированных в рамках 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 и регионального уровней, документы о проведении которых опубликованы на момент начал</w:t>
      </w:r>
      <w:r>
        <w:rPr>
          <w:sz w:val="28"/>
        </w:rPr>
        <w:t>а учебного периода. График оценочных процедур утверждается директором и размещается не позднее чем через 7 календарных дней после начала учебного периода (четверть, полугодие) на сайте Учреждения.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655"/>
        </w:tabs>
        <w:ind w:left="851" w:right="720" w:firstLine="0"/>
        <w:jc w:val="both"/>
        <w:rPr>
          <w:sz w:val="28"/>
        </w:rPr>
      </w:pPr>
      <w:r>
        <w:rPr>
          <w:sz w:val="28"/>
        </w:rPr>
        <w:t>Под обязательными оценочными процедурами, которые проводятс</w:t>
      </w:r>
      <w:r>
        <w:rPr>
          <w:sz w:val="28"/>
        </w:rPr>
        <w:t>я в Учреждении и выполняются всеми учащимися в классе одновременно, рассматриваются следующие виды работ (кроме учащихся 1-х классов): контрольная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диктант, зачет, тестирование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270"/>
        </w:tabs>
        <w:ind w:left="851" w:right="140" w:firstLine="0"/>
        <w:jc w:val="both"/>
        <w:rPr>
          <w:sz w:val="28"/>
        </w:rPr>
      </w:pPr>
      <w:r>
        <w:rPr>
          <w:sz w:val="28"/>
        </w:rPr>
        <w:t>Промежуточные отметки обучаю</w:t>
      </w:r>
      <w:r>
        <w:rPr>
          <w:sz w:val="28"/>
        </w:rPr>
        <w:t>щихся в 2-9 классах выставляются по четвертям, в 10-11 классах – по полугодиям.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849"/>
          <w:tab w:val="left" w:pos="1407"/>
        </w:tabs>
        <w:ind w:left="851" w:right="29" w:hanging="1"/>
        <w:jc w:val="both"/>
        <w:rPr>
          <w:sz w:val="28"/>
        </w:rPr>
      </w:pPr>
      <w:r>
        <w:rPr>
          <w:sz w:val="28"/>
        </w:rPr>
        <w:t>В конце учебного года (по завершению изучения учебного предмета) выставляются годовые и итоговые отметки.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408"/>
        </w:tabs>
        <w:spacing w:before="62"/>
        <w:ind w:left="851" w:right="134" w:firstLine="0"/>
        <w:jc w:val="both"/>
        <w:rPr>
          <w:sz w:val="28"/>
        </w:rPr>
      </w:pPr>
      <w:r>
        <w:rPr>
          <w:sz w:val="28"/>
        </w:rPr>
        <w:t>Нормы оценок (итоговых и текущих) по предметам соответствуют общим тре</w:t>
      </w:r>
      <w:r>
        <w:rPr>
          <w:sz w:val="28"/>
        </w:rPr>
        <w:t xml:space="preserve">бованиям, нормам и критериям оценки знаний, умений и навыков </w:t>
      </w:r>
      <w:r>
        <w:rPr>
          <w:spacing w:val="-2"/>
          <w:sz w:val="28"/>
        </w:rPr>
        <w:t>обучающихся.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798"/>
        </w:tabs>
        <w:spacing w:line="320" w:lineRule="exact"/>
        <w:ind w:left="851" w:firstLine="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обучающихся:</w:t>
      </w:r>
    </w:p>
    <w:p w:rsidR="007628EC" w:rsidRDefault="00BA6DE7" w:rsidP="00AA70D2">
      <w:pPr>
        <w:pStyle w:val="a5"/>
        <w:numPr>
          <w:ilvl w:val="0"/>
          <w:numId w:val="11"/>
        </w:numPr>
        <w:tabs>
          <w:tab w:val="left" w:pos="1049"/>
        </w:tabs>
        <w:ind w:left="851" w:right="135" w:firstLine="0"/>
        <w:rPr>
          <w:sz w:val="28"/>
        </w:rPr>
      </w:pPr>
      <w:r>
        <w:rPr>
          <w:sz w:val="28"/>
        </w:rPr>
        <w:t>Балл «5» ставится, если выполнено более 90% работы, когда обучающийся обнаруживает усвоение обязательного уровня и уровня повышенной сложности основных образовательных программ; выделяет главные положения в изученном материале и не затрудняется при ответах</w:t>
      </w:r>
      <w:r>
        <w:rPr>
          <w:sz w:val="28"/>
        </w:rPr>
        <w:t xml:space="preserve"> на видоизмененные вопросы; свободно применяет полученные знания на практике, не допускает ошибок в воспроизведении изученного </w:t>
      </w:r>
      <w:proofErr w:type="gramStart"/>
      <w:r>
        <w:rPr>
          <w:sz w:val="28"/>
        </w:rPr>
        <w:t>материала</w:t>
      </w:r>
      <w:proofErr w:type="gramEnd"/>
      <w:r>
        <w:rPr>
          <w:sz w:val="28"/>
        </w:rPr>
        <w:t xml:space="preserve"> а также в письменных работах, последние выполняет уверенно и аккуратно.</w:t>
      </w:r>
    </w:p>
    <w:p w:rsidR="007628EC" w:rsidRDefault="00BA6DE7" w:rsidP="00AA70D2">
      <w:pPr>
        <w:pStyle w:val="a5"/>
        <w:numPr>
          <w:ilvl w:val="0"/>
          <w:numId w:val="11"/>
        </w:numPr>
        <w:tabs>
          <w:tab w:val="left" w:pos="1049"/>
        </w:tabs>
        <w:spacing w:before="1"/>
        <w:ind w:left="851" w:right="136" w:firstLine="1"/>
        <w:rPr>
          <w:sz w:val="28"/>
        </w:rPr>
      </w:pPr>
      <w:r>
        <w:rPr>
          <w:sz w:val="28"/>
        </w:rPr>
        <w:t>Балл «4» ставится, если выполнено более 70% работы, когда обучающийся обнаруживает усвоение обязательного уровня и частично уровня повышенной сложности основных образовательных программ; отвечает без особых затруднений на вопросы учителя; умеет применять п</w:t>
      </w:r>
      <w:r>
        <w:rPr>
          <w:sz w:val="28"/>
        </w:rPr>
        <w:t>олученные знания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:rsidR="007628EC" w:rsidRDefault="00BA6DE7" w:rsidP="00AA70D2">
      <w:pPr>
        <w:pStyle w:val="a3"/>
        <w:ind w:left="851" w:right="140"/>
      </w:pPr>
      <w:r>
        <w:t>Знания, оцениваемые «5» и «4» баллами, как прав</w:t>
      </w:r>
      <w:r>
        <w:t>ило, характеризуются высоким</w:t>
      </w:r>
      <w:r>
        <w:rPr>
          <w:spacing w:val="80"/>
        </w:rPr>
        <w:t xml:space="preserve"> </w:t>
      </w:r>
      <w:r>
        <w:t>и повышенным понятийным уровнем, глубоким усвоение фактов и вытекающих из них обобщений.</w:t>
      </w:r>
    </w:p>
    <w:p w:rsidR="007628EC" w:rsidRDefault="00BA6DE7" w:rsidP="00AA70D2">
      <w:pPr>
        <w:pStyle w:val="a5"/>
        <w:numPr>
          <w:ilvl w:val="0"/>
          <w:numId w:val="11"/>
        </w:numPr>
        <w:tabs>
          <w:tab w:val="left" w:pos="1035"/>
        </w:tabs>
        <w:ind w:left="851" w:right="137" w:firstLine="0"/>
        <w:rPr>
          <w:sz w:val="28"/>
        </w:rPr>
      </w:pPr>
      <w:r>
        <w:rPr>
          <w:sz w:val="28"/>
        </w:rPr>
        <w:t>Балл «3» ставится, если выполнено не менее 50 % работы, когда обучающийся обнаруживает освоение обязательного уровня основных образователь</w:t>
      </w:r>
      <w:r>
        <w:rPr>
          <w:sz w:val="28"/>
        </w:rPr>
        <w:t>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ответить на вопросы воспроизводящего характера и испытывает затруднения 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ответах на</w:t>
      </w:r>
      <w:r>
        <w:rPr>
          <w:spacing w:val="38"/>
          <w:sz w:val="28"/>
        </w:rPr>
        <w:t xml:space="preserve"> </w:t>
      </w:r>
      <w:r>
        <w:rPr>
          <w:sz w:val="28"/>
        </w:rPr>
        <w:t>видоизмененные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вопросы</w:t>
      </w:r>
      <w:r>
        <w:rPr>
          <w:sz w:val="28"/>
        </w:rPr>
        <w:t>;</w:t>
      </w:r>
      <w:r>
        <w:rPr>
          <w:spacing w:val="3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3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работах.</w:t>
      </w:r>
      <w:r>
        <w:rPr>
          <w:spacing w:val="35"/>
          <w:sz w:val="28"/>
        </w:rPr>
        <w:t xml:space="preserve"> </w:t>
      </w:r>
      <w:r>
        <w:rPr>
          <w:sz w:val="28"/>
        </w:rPr>
        <w:t>Знания,</w:t>
      </w:r>
    </w:p>
    <w:p w:rsidR="007628EC" w:rsidRDefault="007628EC" w:rsidP="002000EE">
      <w:pPr>
        <w:pStyle w:val="a5"/>
        <w:ind w:left="851"/>
        <w:rPr>
          <w:sz w:val="28"/>
        </w:rPr>
        <w:sectPr w:rsidR="007628EC">
          <w:pgSz w:w="11920" w:h="16850"/>
          <w:pgMar w:top="100" w:right="708" w:bottom="280" w:left="283" w:header="720" w:footer="720" w:gutter="0"/>
          <w:cols w:space="720"/>
        </w:sectPr>
      </w:pPr>
    </w:p>
    <w:p w:rsidR="007628EC" w:rsidRDefault="00BA6DE7" w:rsidP="002000EE">
      <w:pPr>
        <w:pStyle w:val="a3"/>
        <w:spacing w:before="72"/>
        <w:ind w:left="851" w:right="134"/>
      </w:pPr>
      <w:r>
        <w:lastRenderedPageBreak/>
        <w:t>оцениваемые баллом «3» зачастую находятся только на уровне представлений и элементарных понятий. Подтверждают базовый уровень усвоения образовательной программы.</w:t>
      </w:r>
    </w:p>
    <w:p w:rsidR="007628EC" w:rsidRDefault="00BA6DE7" w:rsidP="002000EE">
      <w:pPr>
        <w:pStyle w:val="a5"/>
        <w:numPr>
          <w:ilvl w:val="0"/>
          <w:numId w:val="11"/>
        </w:numPr>
        <w:tabs>
          <w:tab w:val="left" w:pos="1050"/>
        </w:tabs>
        <w:ind w:left="851" w:right="134" w:firstLine="0"/>
        <w:rPr>
          <w:sz w:val="28"/>
        </w:rPr>
      </w:pPr>
      <w:r>
        <w:rPr>
          <w:sz w:val="28"/>
        </w:rPr>
        <w:t>Б</w:t>
      </w:r>
      <w:r>
        <w:rPr>
          <w:sz w:val="28"/>
        </w:rPr>
        <w:t>алл «2» ставится, если выполне</w:t>
      </w:r>
      <w:r>
        <w:rPr>
          <w:sz w:val="28"/>
        </w:rPr>
        <w:t>но менее 50% работы, когда обучающийся имеет отдельные представления об изученной материале, при этом большая часть обязательного уровня основных образовательных программ не усвоена, 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ответах 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воспроизводящег</w:t>
      </w:r>
      <w:r>
        <w:rPr>
          <w:sz w:val="28"/>
        </w:rPr>
        <w:t xml:space="preserve">о характера; допускает грубые ошибки в письменных работах или не справляется с </w:t>
      </w:r>
      <w:r>
        <w:rPr>
          <w:spacing w:val="-2"/>
          <w:sz w:val="28"/>
        </w:rPr>
        <w:t>ними.</w:t>
      </w:r>
    </w:p>
    <w:p w:rsidR="007628EC" w:rsidRDefault="00BA6DE7" w:rsidP="002000EE">
      <w:pPr>
        <w:pStyle w:val="a5"/>
        <w:numPr>
          <w:ilvl w:val="0"/>
          <w:numId w:val="11"/>
        </w:numPr>
        <w:tabs>
          <w:tab w:val="left" w:pos="1021"/>
        </w:tabs>
        <w:spacing w:line="242" w:lineRule="auto"/>
        <w:ind w:left="851" w:right="138" w:firstLine="0"/>
        <w:rPr>
          <w:sz w:val="28"/>
        </w:rPr>
      </w:pPr>
      <w:r>
        <w:rPr>
          <w:sz w:val="28"/>
        </w:rPr>
        <w:t>Балл «1» ставится при полном отсутствии работы (допусти только в качестве текущей отметки)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406"/>
        </w:tabs>
        <w:spacing w:line="322" w:lineRule="exact"/>
        <w:ind w:left="851" w:firstLine="0"/>
        <w:jc w:val="both"/>
        <w:rPr>
          <w:sz w:val="28"/>
        </w:rPr>
      </w:pPr>
      <w:proofErr w:type="spellStart"/>
      <w:r>
        <w:rPr>
          <w:sz w:val="28"/>
        </w:rPr>
        <w:t>Безотметочная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применяется:</w:t>
      </w:r>
    </w:p>
    <w:p w:rsidR="007628EC" w:rsidRDefault="00BA6DE7" w:rsidP="002000EE">
      <w:pPr>
        <w:pStyle w:val="a5"/>
        <w:numPr>
          <w:ilvl w:val="0"/>
          <w:numId w:val="10"/>
        </w:numPr>
        <w:tabs>
          <w:tab w:val="left" w:pos="1568"/>
        </w:tabs>
        <w:spacing w:line="322" w:lineRule="exact"/>
        <w:ind w:left="851" w:hanging="362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факультативным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занятиям;</w:t>
      </w:r>
    </w:p>
    <w:p w:rsidR="007628EC" w:rsidRDefault="00BA6DE7" w:rsidP="002000EE">
      <w:pPr>
        <w:pStyle w:val="a5"/>
        <w:numPr>
          <w:ilvl w:val="0"/>
          <w:numId w:val="10"/>
        </w:numPr>
        <w:tabs>
          <w:tab w:val="left" w:pos="1569"/>
        </w:tabs>
        <w:spacing w:line="319" w:lineRule="exact"/>
        <w:ind w:left="851" w:hanging="362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5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этики»;</w:t>
      </w:r>
    </w:p>
    <w:p w:rsidR="007628EC" w:rsidRDefault="00BA6DE7" w:rsidP="002000EE">
      <w:pPr>
        <w:pStyle w:val="a5"/>
        <w:numPr>
          <w:ilvl w:val="0"/>
          <w:numId w:val="10"/>
        </w:numPr>
        <w:tabs>
          <w:tab w:val="left" w:pos="1569"/>
        </w:tabs>
        <w:ind w:left="851" w:right="138" w:hanging="360"/>
        <w:rPr>
          <w:sz w:val="28"/>
        </w:rPr>
      </w:pPr>
      <w:r>
        <w:rPr>
          <w:sz w:val="28"/>
        </w:rPr>
        <w:t>при использовании зачетной системы («зачет/незачет»), в том числе при обучении с помощью электронных образовательных ресурсов и дистанционных образовательных технологий.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405"/>
        </w:tabs>
        <w:ind w:left="851" w:firstLine="0"/>
        <w:jc w:val="both"/>
        <w:rPr>
          <w:sz w:val="28"/>
        </w:rPr>
      </w:pPr>
      <w:r>
        <w:rPr>
          <w:sz w:val="28"/>
        </w:rPr>
        <w:t>Формами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быть:</w:t>
      </w:r>
    </w:p>
    <w:p w:rsidR="007628EC" w:rsidRDefault="00BA6DE7" w:rsidP="002000EE">
      <w:pPr>
        <w:pStyle w:val="a5"/>
        <w:numPr>
          <w:ilvl w:val="0"/>
          <w:numId w:val="9"/>
        </w:numPr>
        <w:tabs>
          <w:tab w:val="left" w:pos="1570"/>
        </w:tabs>
        <w:spacing w:before="73"/>
        <w:ind w:left="851" w:right="132"/>
        <w:rPr>
          <w:sz w:val="28"/>
        </w:rPr>
      </w:pPr>
      <w:proofErr w:type="gramStart"/>
      <w:r>
        <w:rPr>
          <w:sz w:val="28"/>
        </w:rPr>
        <w:t>различные</w:t>
      </w:r>
      <w:r>
        <w:rPr>
          <w:spacing w:val="40"/>
          <w:sz w:val="28"/>
        </w:rPr>
        <w:t xml:space="preserve">  </w:t>
      </w:r>
      <w:r>
        <w:rPr>
          <w:sz w:val="28"/>
        </w:rPr>
        <w:t>виды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письменных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работа, сочинение, изложение,</w:t>
      </w:r>
      <w:r>
        <w:rPr>
          <w:spacing w:val="80"/>
          <w:sz w:val="28"/>
        </w:rPr>
        <w:t xml:space="preserve">  </w:t>
      </w:r>
      <w:r>
        <w:rPr>
          <w:sz w:val="28"/>
        </w:rPr>
        <w:t>диктанты,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грамматические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письмо по памяти; самостоятельные и проверочные работы, диагностические работы, тестирование (в том числе для обучающихся, освобожденных от практических занятий по физической культуре); домашняя работа, работа над ошибками, словарный диктант, комплексный а</w:t>
      </w:r>
      <w:r>
        <w:rPr>
          <w:sz w:val="28"/>
        </w:rPr>
        <w:t>нализ текста, тестирование с использованием контрольно-измерительных материалов, в том числе с использованием ИКТ;</w:t>
      </w:r>
    </w:p>
    <w:p w:rsidR="007628EC" w:rsidRDefault="00BA6DE7" w:rsidP="002000EE">
      <w:pPr>
        <w:pStyle w:val="a5"/>
        <w:numPr>
          <w:ilvl w:val="0"/>
          <w:numId w:val="9"/>
        </w:numPr>
        <w:tabs>
          <w:tab w:val="left" w:pos="1570"/>
          <w:tab w:val="left" w:pos="1638"/>
        </w:tabs>
        <w:ind w:left="851" w:right="134" w:hanging="359"/>
        <w:rPr>
          <w:sz w:val="28"/>
        </w:rPr>
      </w:pPr>
      <w:r>
        <w:rPr>
          <w:sz w:val="28"/>
        </w:rPr>
        <w:tab/>
        <w:t>различные виды устных опросов – пересказ, чтение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вслух,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наизусть, устный счет,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аудирование</w:t>
      </w:r>
      <w:proofErr w:type="spellEnd"/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говорение,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диалогическая речь, ответ на у</w:t>
      </w:r>
      <w:r>
        <w:rPr>
          <w:sz w:val="28"/>
        </w:rPr>
        <w:t>роке, доклад; защита проекта, защита презентации (в том числе для обучающихся, освобожденных от практических занятий по физической культуре), викторина, зачет;</w:t>
      </w:r>
    </w:p>
    <w:p w:rsidR="007628EC" w:rsidRDefault="00BA6DE7" w:rsidP="002000EE">
      <w:pPr>
        <w:pStyle w:val="a5"/>
        <w:numPr>
          <w:ilvl w:val="0"/>
          <w:numId w:val="9"/>
        </w:numPr>
        <w:tabs>
          <w:tab w:val="left" w:pos="1569"/>
          <w:tab w:val="left" w:pos="1638"/>
        </w:tabs>
        <w:ind w:left="851" w:right="134" w:hanging="360"/>
        <w:rPr>
          <w:sz w:val="28"/>
        </w:rPr>
      </w:pPr>
      <w:r>
        <w:rPr>
          <w:sz w:val="28"/>
        </w:rPr>
        <w:tab/>
        <w:t>различные виды практических заданий – лабораторные и практические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контурными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артами,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таблицами;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нормативов по физической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культуре; творческие работы, в том числе 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рисунков, исполнение песни, изготовление изделия.</w:t>
      </w:r>
    </w:p>
    <w:p w:rsidR="007628EC" w:rsidRDefault="00BA6DE7" w:rsidP="002000EE">
      <w:pPr>
        <w:pStyle w:val="a5"/>
        <w:numPr>
          <w:ilvl w:val="0"/>
          <w:numId w:val="9"/>
        </w:numPr>
        <w:tabs>
          <w:tab w:val="left" w:pos="1570"/>
        </w:tabs>
        <w:ind w:left="851" w:right="134"/>
        <w:rPr>
          <w:sz w:val="28"/>
        </w:rPr>
      </w:pPr>
      <w:r>
        <w:rPr>
          <w:sz w:val="28"/>
        </w:rPr>
        <w:t>в случае дистанционного обучения допустимы все те</w:t>
      </w:r>
      <w:r>
        <w:rPr>
          <w:sz w:val="28"/>
        </w:rPr>
        <w:t xml:space="preserve"> же перечисленные выше формы.</w:t>
      </w:r>
    </w:p>
    <w:p w:rsidR="007628EC" w:rsidRDefault="00BA6DE7" w:rsidP="002000EE">
      <w:pPr>
        <w:pStyle w:val="a3"/>
        <w:ind w:left="851" w:right="138"/>
      </w:pPr>
      <w:r>
        <w:t>Контрольно-измерительные материалы должны соответствовать содержанию выбранного УМК.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8"/>
        </w:tabs>
        <w:ind w:left="851" w:right="28" w:firstLine="0"/>
        <w:jc w:val="both"/>
        <w:rPr>
          <w:sz w:val="28"/>
        </w:rPr>
      </w:pPr>
      <w:r>
        <w:rPr>
          <w:sz w:val="28"/>
        </w:rPr>
        <w:t>Формы и периодичность текущего контроля успеваемости обучающегося учитель определяет самостоятельно на основе требований федеральных государс</w:t>
      </w:r>
      <w:r>
        <w:rPr>
          <w:sz w:val="28"/>
        </w:rPr>
        <w:t>твенных образовательных стандартов общего образования (по уровням образования),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учебной программой предмета с учетом контингента учащихся, содержания учебного материала и используемых им образовательных технологий.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8"/>
        </w:tabs>
        <w:ind w:left="851" w:right="137" w:firstLine="0"/>
        <w:jc w:val="both"/>
        <w:rPr>
          <w:sz w:val="28"/>
        </w:rPr>
      </w:pPr>
      <w:r>
        <w:rPr>
          <w:sz w:val="28"/>
        </w:rPr>
        <w:t xml:space="preserve">Отметка за устный ответ </w:t>
      </w:r>
      <w:r>
        <w:rPr>
          <w:sz w:val="28"/>
        </w:rPr>
        <w:t>обучающегося выставляется в ходе урока. Другие формы текущего контроля успеваемости обучающегося оцениваются в течение недели с момента сдачи работы учителю. Все отметки выставляются учителем в классный журнал (электронную форму).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8"/>
        </w:tabs>
        <w:spacing w:before="72"/>
        <w:ind w:left="851" w:right="135" w:firstLine="0"/>
        <w:jc w:val="both"/>
        <w:rPr>
          <w:sz w:val="28"/>
        </w:rPr>
      </w:pPr>
      <w:r>
        <w:rPr>
          <w:sz w:val="28"/>
        </w:rPr>
        <w:t xml:space="preserve">Не допускается выставление текущих неудовлетворительных отметок </w:t>
      </w:r>
      <w:r>
        <w:rPr>
          <w:sz w:val="28"/>
        </w:rPr>
        <w:lastRenderedPageBreak/>
        <w:t>обучающимся сразу после пропуска занятий по уважительной причине.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7"/>
        </w:tabs>
        <w:ind w:left="851" w:right="30" w:firstLine="0"/>
        <w:jc w:val="both"/>
        <w:rPr>
          <w:sz w:val="28"/>
        </w:rPr>
      </w:pPr>
      <w:r>
        <w:rPr>
          <w:sz w:val="28"/>
        </w:rPr>
        <w:t>При выставлении текущей неудовлетворительной отметки обучающемуся учитель должен запланировать повторный опрос данного обучающ</w:t>
      </w:r>
      <w:r>
        <w:rPr>
          <w:sz w:val="28"/>
        </w:rPr>
        <w:t>егося на следующих уроках.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7"/>
        </w:tabs>
        <w:ind w:left="851" w:right="29" w:firstLine="0"/>
        <w:jc w:val="both"/>
        <w:rPr>
          <w:sz w:val="28"/>
        </w:rPr>
      </w:pPr>
      <w:r>
        <w:rPr>
          <w:sz w:val="28"/>
        </w:rPr>
        <w:t>Обучающиеся, которые по состоянию здоровья обучаются по индивидуальному учебному плану, аттестуются по учебным дисциплинам, отраженным в индивидуальном учебном плане. Учет знаний этой категории обучающихся ведется в специальном и</w:t>
      </w:r>
      <w:r>
        <w:rPr>
          <w:sz w:val="28"/>
        </w:rPr>
        <w:t xml:space="preserve">/или электронном журнале, а четвертные (полугодовые) и годовые отметки выставляются в электронную форму классного </w:t>
      </w:r>
      <w:r>
        <w:rPr>
          <w:spacing w:val="-2"/>
          <w:sz w:val="28"/>
        </w:rPr>
        <w:t>журнала.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7"/>
        </w:tabs>
        <w:ind w:left="851" w:right="134" w:firstLine="0"/>
        <w:jc w:val="both"/>
        <w:rPr>
          <w:sz w:val="28"/>
        </w:rPr>
      </w:pPr>
      <w:r>
        <w:rPr>
          <w:sz w:val="28"/>
        </w:rPr>
        <w:t>Аттестация обучающихся, пропустивших занятия по уважительной причине, осуществляется в индивидуальном порядке. Уважительными причинам</w:t>
      </w:r>
      <w:r>
        <w:rPr>
          <w:sz w:val="28"/>
        </w:rPr>
        <w:t>и отсутствия являются:</w:t>
      </w:r>
    </w:p>
    <w:p w:rsidR="007628EC" w:rsidRDefault="00BA6DE7" w:rsidP="002000EE">
      <w:pPr>
        <w:pStyle w:val="a5"/>
        <w:numPr>
          <w:ilvl w:val="0"/>
          <w:numId w:val="8"/>
        </w:numPr>
        <w:tabs>
          <w:tab w:val="left" w:pos="1011"/>
        </w:tabs>
        <w:spacing w:before="3" w:line="319" w:lineRule="exact"/>
        <w:ind w:left="851" w:hanging="165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справка;</w:t>
      </w:r>
    </w:p>
    <w:p w:rsidR="007628EC" w:rsidRDefault="00BA6DE7" w:rsidP="002000EE">
      <w:pPr>
        <w:pStyle w:val="a5"/>
        <w:numPr>
          <w:ilvl w:val="0"/>
          <w:numId w:val="8"/>
        </w:numPr>
        <w:tabs>
          <w:tab w:val="left" w:pos="1011"/>
        </w:tabs>
        <w:spacing w:line="319" w:lineRule="exact"/>
        <w:ind w:left="851" w:hanging="165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представителей).</w:t>
      </w:r>
    </w:p>
    <w:p w:rsidR="007628EC" w:rsidRDefault="00BA6DE7" w:rsidP="002000EE">
      <w:pPr>
        <w:pStyle w:val="a3"/>
        <w:spacing w:before="77"/>
        <w:ind w:left="851"/>
        <w:jc w:val="left"/>
      </w:pPr>
      <w:r>
        <w:t>Другие</w:t>
      </w:r>
      <w:r>
        <w:rPr>
          <w:spacing w:val="-8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обучающего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rPr>
          <w:spacing w:val="-2"/>
        </w:rPr>
        <w:t>неуважительными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798"/>
        </w:tabs>
        <w:spacing w:before="59" w:line="247" w:lineRule="auto"/>
        <w:ind w:left="851" w:right="277" w:firstLine="1"/>
        <w:jc w:val="both"/>
        <w:rPr>
          <w:sz w:val="28"/>
        </w:rPr>
      </w:pPr>
      <w:r>
        <w:rPr>
          <w:sz w:val="28"/>
        </w:rPr>
        <w:t>Вопрос об аттестации обучающихся, пропустивших более половины учебного времени, решается в индивидуальном порядке на Педагогическом совете с соблюдением прав обучающихся и по согласованию с родителями (законными представителями) несовершеннолетних обучающи</w:t>
      </w:r>
      <w:r>
        <w:rPr>
          <w:sz w:val="28"/>
        </w:rPr>
        <w:t>хся.</w:t>
      </w:r>
      <w:r>
        <w:rPr>
          <w:spacing w:val="40"/>
          <w:sz w:val="28"/>
        </w:rPr>
        <w:t xml:space="preserve"> </w:t>
      </w:r>
      <w:r>
        <w:rPr>
          <w:sz w:val="28"/>
        </w:rPr>
        <w:t>В отсутствие текущих</w:t>
      </w:r>
      <w:r>
        <w:rPr>
          <w:spacing w:val="40"/>
          <w:sz w:val="28"/>
        </w:rPr>
        <w:t xml:space="preserve"> </w:t>
      </w:r>
      <w:r>
        <w:rPr>
          <w:sz w:val="28"/>
        </w:rPr>
        <w:t>отметок, позволяющих вывести отметку за четверть или полугодие, приказом по школе создается комиссия из числа учителей, работающих в классе, для принятия зачетов по изученным темам. Решение</w:t>
      </w:r>
      <w:r w:rsidR="00160FD5">
        <w:rPr>
          <w:sz w:val="28"/>
        </w:rPr>
        <w:t xml:space="preserve"> </w:t>
      </w:r>
      <w:r>
        <w:rPr>
          <w:sz w:val="28"/>
        </w:rPr>
        <w:t>комиссии оформляется протоколом.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7"/>
        </w:tabs>
        <w:spacing w:before="117"/>
        <w:ind w:left="851" w:right="31" w:firstLine="0"/>
        <w:jc w:val="both"/>
        <w:rPr>
          <w:sz w:val="28"/>
        </w:rPr>
      </w:pPr>
      <w:r>
        <w:rPr>
          <w:sz w:val="28"/>
        </w:rPr>
        <w:t>Ответств</w:t>
      </w:r>
      <w:r>
        <w:rPr>
          <w:sz w:val="28"/>
        </w:rPr>
        <w:t>енность за изучение пропущенного обучающимися учебного материала возлагается на обучающегося, его 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 или лиц их заменяющих. Учитель создает условия для</w:t>
      </w:r>
      <w:r w:rsidR="00160FD5">
        <w:rPr>
          <w:sz w:val="28"/>
        </w:rPr>
        <w:t xml:space="preserve"> </w:t>
      </w:r>
      <w:r>
        <w:rPr>
          <w:sz w:val="28"/>
        </w:rPr>
        <w:t>ликвидации пробелов в пропущенном материале.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7"/>
        </w:tabs>
        <w:ind w:left="851" w:right="30" w:firstLine="1"/>
        <w:jc w:val="both"/>
        <w:rPr>
          <w:sz w:val="28"/>
        </w:rPr>
      </w:pPr>
      <w:r>
        <w:rPr>
          <w:sz w:val="28"/>
        </w:rPr>
        <w:t>Аттестация по физической ку</w:t>
      </w:r>
      <w:r>
        <w:rPr>
          <w:sz w:val="28"/>
        </w:rPr>
        <w:t>льтуре проводится в соответствии с группами здоровья, определенными медицинскими работниками. Аттестация обучающихся, отнесенных по состоянию здоровья специальной медицинской группе проводится по результатам выполнения требований рабочих программ (по разде</w:t>
      </w:r>
      <w:r>
        <w:rPr>
          <w:sz w:val="28"/>
        </w:rPr>
        <w:t>лу знаний и практических умений), разработанных на основе примерных программ соответствующего уровня образования в соответствии с образовательной программой Учреждения. Оценивание физической подготовленности осуществляется на основе требований «Программы ф</w:t>
      </w:r>
      <w:r>
        <w:rPr>
          <w:sz w:val="28"/>
        </w:rPr>
        <w:t xml:space="preserve">изической культуре для обучающихся, отнесенных к специальным медицинским группам, или по согласованию с родителями (законными представителями) и медицинским работником, такие обучающиеся могут быть освобождены от практической части </w:t>
      </w:r>
      <w:r>
        <w:rPr>
          <w:spacing w:val="-2"/>
          <w:sz w:val="28"/>
        </w:rPr>
        <w:t>занятий.</w:t>
      </w:r>
    </w:p>
    <w:p w:rsidR="007628EC" w:rsidRDefault="00BA6DE7" w:rsidP="002000EE">
      <w:pPr>
        <w:pStyle w:val="a3"/>
        <w:spacing w:before="3"/>
        <w:ind w:left="851" w:right="359"/>
      </w:pPr>
      <w:r>
        <w:t>2.24 Текущий ко</w:t>
      </w:r>
      <w:r>
        <w:t>нтроль обучающихся, временно находящихся в санаториях, медицинских организациях, проводится в этих учебных заведениях, а полученные результаты учитываются при выставлении четвертных, полугодовых отметок. Родители (законные представители) обучающихся</w:t>
      </w:r>
      <w:r>
        <w:rPr>
          <w:spacing w:val="40"/>
        </w:rPr>
        <w:t xml:space="preserve"> </w:t>
      </w:r>
      <w:r>
        <w:t>заране</w:t>
      </w:r>
      <w:r>
        <w:t>е в письменном виде извещают руководство Учреждения о предстоящем лечении обучающегося. По окончании лечения обучающийся или его родители (законные представители) представляют заверенный печатью учреждения лист учета текущего контроля успеваемости. Текущие</w:t>
      </w:r>
      <w:r>
        <w:t xml:space="preserve"> отметки, поставленные в </w:t>
      </w:r>
      <w:proofErr w:type="gramStart"/>
      <w:r>
        <w:t>другом</w:t>
      </w:r>
      <w:r>
        <w:rPr>
          <w:spacing w:val="24"/>
        </w:rPr>
        <w:t xml:space="preserve">  </w:t>
      </w:r>
      <w:r>
        <w:t>образовательном</w:t>
      </w:r>
      <w:proofErr w:type="gramEnd"/>
      <w:r>
        <w:rPr>
          <w:spacing w:val="24"/>
        </w:rPr>
        <w:t xml:space="preserve">  </w:t>
      </w:r>
      <w:r>
        <w:t>учреждении,</w:t>
      </w:r>
      <w:r>
        <w:rPr>
          <w:spacing w:val="23"/>
        </w:rPr>
        <w:t xml:space="preserve">  </w:t>
      </w:r>
      <w:r>
        <w:t>в</w:t>
      </w:r>
      <w:r>
        <w:rPr>
          <w:spacing w:val="24"/>
        </w:rPr>
        <w:t xml:space="preserve">  </w:t>
      </w:r>
      <w:r>
        <w:t>журнал</w:t>
      </w:r>
      <w:r>
        <w:rPr>
          <w:spacing w:val="24"/>
        </w:rPr>
        <w:t xml:space="preserve">  </w:t>
      </w:r>
      <w:r>
        <w:t>не</w:t>
      </w:r>
      <w:r>
        <w:rPr>
          <w:spacing w:val="24"/>
        </w:rPr>
        <w:t xml:space="preserve">  </w:t>
      </w:r>
      <w:r>
        <w:t>переносятся,</w:t>
      </w:r>
      <w:r>
        <w:rPr>
          <w:spacing w:val="24"/>
        </w:rPr>
        <w:t xml:space="preserve">  </w:t>
      </w:r>
      <w:r>
        <w:t>а</w:t>
      </w:r>
      <w:r>
        <w:rPr>
          <w:spacing w:val="25"/>
        </w:rPr>
        <w:t xml:space="preserve">  </w:t>
      </w:r>
      <w:r>
        <w:rPr>
          <w:spacing w:val="-2"/>
        </w:rPr>
        <w:t>только</w:t>
      </w:r>
    </w:p>
    <w:p w:rsidR="007628EC" w:rsidRDefault="007628EC" w:rsidP="002000EE">
      <w:pPr>
        <w:pStyle w:val="a3"/>
        <w:ind w:left="851"/>
        <w:sectPr w:rsidR="007628EC">
          <w:pgSz w:w="11920" w:h="16850"/>
          <w:pgMar w:top="100" w:right="708" w:bottom="280" w:left="283" w:header="720" w:footer="720" w:gutter="0"/>
          <w:cols w:space="720"/>
        </w:sectPr>
      </w:pPr>
    </w:p>
    <w:p w:rsidR="007628EC" w:rsidRDefault="00BA6DE7" w:rsidP="002000EE">
      <w:pPr>
        <w:pStyle w:val="a3"/>
        <w:spacing w:before="72" w:line="322" w:lineRule="exact"/>
        <w:ind w:left="851"/>
      </w:pPr>
      <w:r>
        <w:lastRenderedPageBreak/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выставлении</w:t>
      </w:r>
      <w:r>
        <w:rPr>
          <w:spacing w:val="-7"/>
        </w:rPr>
        <w:t xml:space="preserve"> </w:t>
      </w:r>
      <w:r>
        <w:t>отметок</w:t>
      </w:r>
      <w:r>
        <w:rPr>
          <w:spacing w:val="-1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определенный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2"/>
        </w:rPr>
        <w:t>период.</w:t>
      </w:r>
    </w:p>
    <w:p w:rsidR="007628EC" w:rsidRDefault="00BA6DE7" w:rsidP="002000EE">
      <w:pPr>
        <w:pStyle w:val="a3"/>
        <w:ind w:left="851" w:right="366"/>
      </w:pPr>
      <w:r>
        <w:t>В том случае, если учебный предмет (курс) в санаторных школах, реабилита</w:t>
      </w:r>
      <w:r>
        <w:t>ционных образовательных учреждениях не изучался, на основании заявления родителей (законных представителей) и приказа по Учреждению выявление фактического уровня знаний обучающегося по данному учебному предмету (курсу) осуществляется в индивидуальном поряд</w:t>
      </w:r>
      <w:r>
        <w:t>ке.</w:t>
      </w:r>
    </w:p>
    <w:p w:rsidR="007628EC" w:rsidRDefault="00BA6DE7" w:rsidP="002000EE">
      <w:pPr>
        <w:pStyle w:val="a5"/>
        <w:numPr>
          <w:ilvl w:val="1"/>
          <w:numId w:val="7"/>
        </w:numPr>
        <w:tabs>
          <w:tab w:val="left" w:pos="132"/>
          <w:tab w:val="left" w:pos="690"/>
        </w:tabs>
        <w:ind w:left="851" w:right="137" w:hanging="1"/>
        <w:jc w:val="left"/>
        <w:rPr>
          <w:sz w:val="28"/>
        </w:rPr>
      </w:pPr>
      <w:r>
        <w:rPr>
          <w:sz w:val="28"/>
        </w:rPr>
        <w:t>Обучающиеся, их родители (законные представители) при несогласии с выставленной отметкой за учебный период или отметкой, полученной на промежуточной аттестации, имеют право обратиться с письменным заявлением в Комиссию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отношений.</w:t>
      </w:r>
    </w:p>
    <w:p w:rsidR="007628EC" w:rsidRDefault="00BA6DE7" w:rsidP="002000EE">
      <w:pPr>
        <w:pStyle w:val="a5"/>
        <w:numPr>
          <w:ilvl w:val="1"/>
          <w:numId w:val="7"/>
        </w:numPr>
        <w:tabs>
          <w:tab w:val="left" w:pos="1409"/>
        </w:tabs>
        <w:spacing w:before="1"/>
        <w:ind w:left="851" w:right="706" w:firstLine="0"/>
        <w:jc w:val="left"/>
        <w:rPr>
          <w:sz w:val="28"/>
        </w:rPr>
      </w:pPr>
      <w:r>
        <w:rPr>
          <w:sz w:val="28"/>
        </w:rPr>
        <w:t>Отметки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3"/>
          <w:sz w:val="28"/>
        </w:rPr>
        <w:t xml:space="preserve"> </w:t>
      </w:r>
      <w:r>
        <w:rPr>
          <w:sz w:val="28"/>
        </w:rPr>
        <w:t>(четверть,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полугодие) </w:t>
      </w:r>
      <w:r>
        <w:rPr>
          <w:spacing w:val="-2"/>
          <w:sz w:val="28"/>
        </w:rPr>
        <w:t>выставляются:</w:t>
      </w:r>
    </w:p>
    <w:p w:rsidR="007628EC" w:rsidRDefault="00BA6DE7" w:rsidP="002000EE">
      <w:pPr>
        <w:pStyle w:val="a5"/>
        <w:numPr>
          <w:ilvl w:val="2"/>
          <w:numId w:val="7"/>
        </w:numPr>
        <w:tabs>
          <w:tab w:val="left" w:pos="1570"/>
        </w:tabs>
        <w:spacing w:before="76"/>
        <w:ind w:left="851" w:right="134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средневзвешенного балла (при наличии не менее трех отметок или двух одинаковых отметок, полученных обучающимися в текущем уч</w:t>
      </w:r>
      <w:r>
        <w:rPr>
          <w:sz w:val="28"/>
        </w:rPr>
        <w:t>ебном периоде), с учетом веса типовых работ. При выставлении четвертной (2-9 классы) или полугодовой (10-11 класс) отметки, учитель руководствуется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средневзвешенным баллом,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полученным обучающимся</w:t>
      </w:r>
      <w:r>
        <w:rPr>
          <w:spacing w:val="80"/>
          <w:sz w:val="28"/>
        </w:rPr>
        <w:t xml:space="preserve"> </w:t>
      </w:r>
      <w:r>
        <w:rPr>
          <w:sz w:val="28"/>
        </w:rPr>
        <w:t>по результатам четверти или полугодия (с учетом коэффициенто</w:t>
      </w:r>
      <w:r>
        <w:rPr>
          <w:sz w:val="28"/>
        </w:rPr>
        <w:t>в за различные виды работ), по правилам математического округления.</w:t>
      </w:r>
    </w:p>
    <w:p w:rsidR="007628EC" w:rsidRDefault="00BA6DE7" w:rsidP="002000EE">
      <w:pPr>
        <w:pStyle w:val="a5"/>
        <w:numPr>
          <w:ilvl w:val="2"/>
          <w:numId w:val="7"/>
        </w:numPr>
        <w:tabs>
          <w:tab w:val="left" w:pos="1570"/>
        </w:tabs>
        <w:ind w:left="851" w:right="133"/>
        <w:rPr>
          <w:sz w:val="28"/>
        </w:rPr>
      </w:pPr>
      <w:r>
        <w:rPr>
          <w:sz w:val="28"/>
        </w:rPr>
        <w:t>При зачетной системе («зачет/незачет») – выполнении не менее 50 % зачетной работы и (или) наличии удовлетворительных 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 учебных периодов (четверть, полугодие)</w:t>
      </w:r>
    </w:p>
    <w:p w:rsidR="007628EC" w:rsidRDefault="00BA6DE7" w:rsidP="002000EE">
      <w:pPr>
        <w:pStyle w:val="a5"/>
        <w:numPr>
          <w:ilvl w:val="1"/>
          <w:numId w:val="7"/>
        </w:numPr>
        <w:tabs>
          <w:tab w:val="left" w:pos="1408"/>
        </w:tabs>
        <w:ind w:left="851" w:right="119" w:firstLine="0"/>
        <w:jc w:val="left"/>
        <w:rPr>
          <w:sz w:val="28"/>
        </w:rPr>
      </w:pPr>
      <w:r>
        <w:rPr>
          <w:sz w:val="28"/>
        </w:rPr>
        <w:t>При обучении с применением электронного обучения и дистанционных образовательных технологий, при наличии соответствующего распорядительного акта органа, осуществляющего управление в сфере образования, может использоваться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зачетная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безотметочная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оценок</w:t>
      </w:r>
      <w:r w:rsidR="00160FD5">
        <w:rPr>
          <w:sz w:val="28"/>
        </w:rPr>
        <w:t xml:space="preserve"> </w:t>
      </w:r>
      <w:r>
        <w:rPr>
          <w:sz w:val="28"/>
        </w:rPr>
        <w:t xml:space="preserve">по учебным предметам. При этом оформление прохождения промежуточной аттестации в электронном журнале производится отметкой в виде «зачет», без выставления отметки в баллах, на последнем уроке соответствующего учебного </w:t>
      </w:r>
      <w:r>
        <w:rPr>
          <w:spacing w:val="-2"/>
          <w:sz w:val="28"/>
        </w:rPr>
        <w:t>предмета.</w:t>
      </w:r>
    </w:p>
    <w:p w:rsidR="007628EC" w:rsidRDefault="007628EC" w:rsidP="002000EE">
      <w:pPr>
        <w:pStyle w:val="a3"/>
        <w:spacing w:before="8"/>
        <w:ind w:left="851"/>
        <w:jc w:val="left"/>
      </w:pPr>
    </w:p>
    <w:p w:rsidR="007628EC" w:rsidRDefault="00BA6DE7" w:rsidP="002000EE">
      <w:pPr>
        <w:pStyle w:val="1"/>
        <w:numPr>
          <w:ilvl w:val="2"/>
          <w:numId w:val="12"/>
        </w:numPr>
        <w:tabs>
          <w:tab w:val="left" w:pos="3234"/>
        </w:tabs>
        <w:ind w:left="851" w:hanging="282"/>
        <w:jc w:val="left"/>
      </w:pPr>
      <w:bookmarkStart w:id="3" w:name="3._Промежуточная_аттестация_обучающихся."/>
      <w:bookmarkEnd w:id="3"/>
      <w:r>
        <w:t>Пр</w:t>
      </w:r>
      <w:r>
        <w:t>омежуточная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1"/>
        </w:rPr>
        <w:t xml:space="preserve"> </w:t>
      </w:r>
      <w:r>
        <w:rPr>
          <w:spacing w:val="-2"/>
        </w:rPr>
        <w:t>обучающихся.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50"/>
          <w:tab w:val="left" w:pos="1659"/>
        </w:tabs>
        <w:spacing w:before="316"/>
        <w:ind w:left="851" w:right="134" w:hanging="1"/>
        <w:jc w:val="both"/>
        <w:rPr>
          <w:sz w:val="28"/>
        </w:rPr>
      </w:pPr>
      <w:r>
        <w:rPr>
          <w:sz w:val="28"/>
        </w:rPr>
        <w:t>Освоение основной образовательной программы сопровождается промежуточной аттестацией обучающихся.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69"/>
        </w:tabs>
        <w:spacing w:before="2"/>
        <w:ind w:left="851" w:right="134" w:firstLine="0"/>
        <w:jc w:val="both"/>
        <w:rPr>
          <w:sz w:val="28"/>
        </w:rPr>
      </w:pPr>
      <w:r>
        <w:rPr>
          <w:sz w:val="28"/>
        </w:rPr>
        <w:t>Промежуточная аттестация проводится на основе принципов объективности, беспристрастности. Оценка результатов освоения обуч</w:t>
      </w:r>
      <w:r>
        <w:rPr>
          <w:sz w:val="28"/>
        </w:rPr>
        <w:t>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 и иных подобных обстоятельств.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340"/>
        </w:tabs>
        <w:spacing w:line="321" w:lineRule="exact"/>
        <w:ind w:left="851" w:firstLine="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7628EC" w:rsidRDefault="00BA6DE7" w:rsidP="002000EE">
      <w:pPr>
        <w:pStyle w:val="a3"/>
        <w:ind w:left="851" w:right="134" w:firstLine="1"/>
      </w:pPr>
      <w:r>
        <w:t>- установление уровня достижения обучающимися планируемых результатов освоения учебных предметов, курсов, дисциплин (модулей), предусмотренной основной образовательной программой соответствующего уровня общего образования в соответстви</w:t>
      </w:r>
      <w:r>
        <w:t>и с требованиями федеральных государственных образовательных стандартов общего образования.</w:t>
      </w:r>
    </w:p>
    <w:p w:rsidR="004A6213" w:rsidRPr="004A6213" w:rsidRDefault="00BA6DE7" w:rsidP="00D64A55">
      <w:pPr>
        <w:pStyle w:val="a5"/>
        <w:numPr>
          <w:ilvl w:val="3"/>
          <w:numId w:val="12"/>
        </w:numPr>
        <w:tabs>
          <w:tab w:val="left" w:pos="1383"/>
        </w:tabs>
        <w:spacing w:before="72"/>
        <w:ind w:left="851" w:right="137" w:firstLine="0"/>
        <w:jc w:val="left"/>
        <w:rPr>
          <w:sz w:val="28"/>
        </w:rPr>
      </w:pPr>
      <w:r w:rsidRPr="004A6213">
        <w:rPr>
          <w:sz w:val="28"/>
        </w:rPr>
        <w:t xml:space="preserve">Промежуточную аттестацию в обязательном порядке проходят обучающиеся 1-11 классов, осваивающие основные общеобразовательные программы начального общего образования, основного общего образования, среднего общего </w:t>
      </w:r>
      <w:r w:rsidRPr="004A6213">
        <w:rPr>
          <w:spacing w:val="-2"/>
          <w:sz w:val="28"/>
        </w:rPr>
        <w:lastRenderedPageBreak/>
        <w:t>образования.</w:t>
      </w:r>
    </w:p>
    <w:p w:rsidR="007628EC" w:rsidRPr="004A6213" w:rsidRDefault="00BA6DE7" w:rsidP="00D64A55">
      <w:pPr>
        <w:pStyle w:val="a5"/>
        <w:numPr>
          <w:ilvl w:val="3"/>
          <w:numId w:val="12"/>
        </w:numPr>
        <w:tabs>
          <w:tab w:val="left" w:pos="1383"/>
        </w:tabs>
        <w:spacing w:before="72"/>
        <w:ind w:left="851" w:right="137" w:firstLine="0"/>
        <w:jc w:val="left"/>
        <w:rPr>
          <w:sz w:val="28"/>
        </w:rPr>
      </w:pPr>
      <w:r w:rsidRPr="004A6213">
        <w:rPr>
          <w:sz w:val="28"/>
        </w:rPr>
        <w:t>Промежуточная</w:t>
      </w:r>
      <w:r w:rsidRPr="004A6213">
        <w:rPr>
          <w:spacing w:val="40"/>
          <w:sz w:val="28"/>
        </w:rPr>
        <w:t xml:space="preserve"> </w:t>
      </w:r>
      <w:r w:rsidRPr="004A6213">
        <w:rPr>
          <w:sz w:val="28"/>
        </w:rPr>
        <w:t>атте</w:t>
      </w:r>
      <w:r w:rsidRPr="004A6213">
        <w:rPr>
          <w:sz w:val="28"/>
        </w:rPr>
        <w:t>стация</w:t>
      </w:r>
      <w:r w:rsidRPr="004A6213">
        <w:rPr>
          <w:spacing w:val="37"/>
          <w:sz w:val="28"/>
        </w:rPr>
        <w:t xml:space="preserve"> </w:t>
      </w:r>
      <w:r w:rsidRPr="004A6213">
        <w:rPr>
          <w:sz w:val="28"/>
        </w:rPr>
        <w:t>проводится</w:t>
      </w:r>
      <w:r w:rsidRPr="004A6213">
        <w:rPr>
          <w:spacing w:val="37"/>
          <w:sz w:val="28"/>
        </w:rPr>
        <w:t xml:space="preserve"> </w:t>
      </w:r>
      <w:r w:rsidRPr="004A6213">
        <w:rPr>
          <w:sz w:val="28"/>
        </w:rPr>
        <w:t>в</w:t>
      </w:r>
      <w:r w:rsidRPr="004A6213">
        <w:rPr>
          <w:spacing w:val="39"/>
          <w:sz w:val="28"/>
        </w:rPr>
        <w:t xml:space="preserve"> </w:t>
      </w:r>
      <w:r w:rsidRPr="004A6213">
        <w:rPr>
          <w:sz w:val="28"/>
        </w:rPr>
        <w:t>соответствии</w:t>
      </w:r>
      <w:r w:rsidRPr="004A6213">
        <w:rPr>
          <w:spacing w:val="38"/>
          <w:sz w:val="28"/>
        </w:rPr>
        <w:t xml:space="preserve"> </w:t>
      </w:r>
      <w:r w:rsidRPr="004A6213">
        <w:rPr>
          <w:sz w:val="28"/>
        </w:rPr>
        <w:t>с</w:t>
      </w:r>
      <w:r w:rsidRPr="004A6213">
        <w:rPr>
          <w:spacing w:val="39"/>
          <w:sz w:val="28"/>
        </w:rPr>
        <w:t xml:space="preserve"> </w:t>
      </w:r>
      <w:r w:rsidRPr="004A6213">
        <w:rPr>
          <w:sz w:val="28"/>
        </w:rPr>
        <w:t>учебным</w:t>
      </w:r>
      <w:r w:rsidRPr="004A6213">
        <w:rPr>
          <w:spacing w:val="37"/>
          <w:sz w:val="28"/>
        </w:rPr>
        <w:t xml:space="preserve"> </w:t>
      </w:r>
      <w:r w:rsidRPr="004A6213">
        <w:rPr>
          <w:sz w:val="28"/>
        </w:rPr>
        <w:t>планом</w:t>
      </w:r>
      <w:r w:rsidRPr="004A6213">
        <w:rPr>
          <w:spacing w:val="37"/>
          <w:sz w:val="28"/>
        </w:rPr>
        <w:t xml:space="preserve"> </w:t>
      </w:r>
      <w:r w:rsidRPr="004A6213">
        <w:rPr>
          <w:sz w:val="28"/>
        </w:rPr>
        <w:t>в следующих формах: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69"/>
        </w:tabs>
        <w:spacing w:line="340" w:lineRule="exact"/>
        <w:ind w:left="851" w:hanging="362"/>
        <w:jc w:val="left"/>
        <w:rPr>
          <w:sz w:val="28"/>
        </w:rPr>
      </w:pPr>
      <w:r>
        <w:rPr>
          <w:sz w:val="28"/>
        </w:rPr>
        <w:t>комплексной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69"/>
        </w:tabs>
        <w:spacing w:line="342" w:lineRule="exact"/>
        <w:ind w:left="851" w:hanging="362"/>
        <w:jc w:val="left"/>
        <w:rPr>
          <w:sz w:val="28"/>
        </w:rPr>
      </w:pPr>
      <w:r>
        <w:rPr>
          <w:sz w:val="28"/>
        </w:rPr>
        <w:t>контрольной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ind w:left="851"/>
        <w:jc w:val="left"/>
        <w:rPr>
          <w:sz w:val="28"/>
        </w:rPr>
      </w:pPr>
      <w:r>
        <w:rPr>
          <w:spacing w:val="-2"/>
          <w:sz w:val="28"/>
        </w:rPr>
        <w:t>тестирования,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before="75"/>
        <w:ind w:left="851"/>
        <w:jc w:val="left"/>
        <w:rPr>
          <w:sz w:val="28"/>
        </w:rPr>
      </w:pP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рассуждения,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ind w:left="851" w:hanging="362"/>
        <w:jc w:val="left"/>
        <w:rPr>
          <w:sz w:val="28"/>
        </w:rPr>
      </w:pPr>
      <w:r>
        <w:rPr>
          <w:sz w:val="28"/>
        </w:rPr>
        <w:t>диктанта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грамматическим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заданием,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line="342" w:lineRule="exact"/>
        <w:ind w:left="851" w:hanging="362"/>
        <w:jc w:val="left"/>
        <w:rPr>
          <w:sz w:val="28"/>
        </w:rPr>
      </w:pPr>
      <w:r>
        <w:rPr>
          <w:spacing w:val="-2"/>
          <w:sz w:val="28"/>
        </w:rPr>
        <w:t>сочинения,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line="342" w:lineRule="exact"/>
        <w:ind w:left="851" w:hanging="362"/>
        <w:jc w:val="left"/>
        <w:rPr>
          <w:sz w:val="28"/>
        </w:rPr>
      </w:pPr>
      <w:r>
        <w:rPr>
          <w:sz w:val="28"/>
        </w:rPr>
        <w:t>комплексного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текста,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1"/>
        </w:tabs>
        <w:spacing w:line="342" w:lineRule="exact"/>
        <w:ind w:left="851"/>
        <w:jc w:val="left"/>
        <w:rPr>
          <w:sz w:val="28"/>
        </w:rPr>
      </w:pPr>
      <w:r>
        <w:rPr>
          <w:sz w:val="28"/>
        </w:rPr>
        <w:t>письменного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и/или</w:t>
      </w:r>
      <w:r>
        <w:rPr>
          <w:spacing w:val="-9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зачета,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1"/>
        </w:tabs>
        <w:spacing w:line="342" w:lineRule="exact"/>
        <w:ind w:left="851"/>
        <w:jc w:val="left"/>
        <w:rPr>
          <w:sz w:val="28"/>
        </w:rPr>
      </w:pPr>
      <w:r>
        <w:rPr>
          <w:sz w:val="28"/>
        </w:rPr>
        <w:t>сдачи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культуре,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line="342" w:lineRule="exact"/>
        <w:ind w:left="851" w:hanging="362"/>
        <w:jc w:val="left"/>
        <w:rPr>
          <w:sz w:val="28"/>
        </w:rPr>
      </w:pP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работы,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line="342" w:lineRule="exact"/>
        <w:ind w:left="851" w:hanging="362"/>
        <w:jc w:val="left"/>
        <w:rPr>
          <w:sz w:val="28"/>
        </w:rPr>
      </w:pPr>
      <w:r>
        <w:rPr>
          <w:sz w:val="28"/>
        </w:rPr>
        <w:t>защиты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презентации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line="342" w:lineRule="exact"/>
        <w:ind w:left="851" w:hanging="362"/>
        <w:jc w:val="left"/>
        <w:rPr>
          <w:sz w:val="28"/>
        </w:rPr>
      </w:pPr>
      <w:r>
        <w:rPr>
          <w:sz w:val="28"/>
        </w:rPr>
        <w:t>исполнение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песни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line="342" w:lineRule="exact"/>
        <w:ind w:left="851" w:hanging="362"/>
        <w:jc w:val="left"/>
        <w:rPr>
          <w:sz w:val="28"/>
        </w:rPr>
      </w:pPr>
      <w:r>
        <w:rPr>
          <w:spacing w:val="-2"/>
          <w:sz w:val="28"/>
        </w:rPr>
        <w:t>рисунок</w:t>
      </w:r>
    </w:p>
    <w:p w:rsidR="007628EC" w:rsidRDefault="00BA6DE7" w:rsidP="002000EE">
      <w:pPr>
        <w:pStyle w:val="a5"/>
        <w:numPr>
          <w:ilvl w:val="0"/>
          <w:numId w:val="6"/>
        </w:numPr>
        <w:tabs>
          <w:tab w:val="left" w:pos="1570"/>
        </w:tabs>
        <w:spacing w:line="342" w:lineRule="exact"/>
        <w:ind w:left="851" w:hanging="362"/>
        <w:jc w:val="left"/>
        <w:rPr>
          <w:sz w:val="28"/>
        </w:rPr>
      </w:pPr>
      <w:r>
        <w:rPr>
          <w:sz w:val="28"/>
        </w:rPr>
        <w:t>презентация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портфолио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50"/>
          <w:tab w:val="left" w:pos="1407"/>
        </w:tabs>
        <w:ind w:left="851" w:right="134" w:hanging="1"/>
        <w:jc w:val="both"/>
        <w:rPr>
          <w:sz w:val="28"/>
        </w:rPr>
      </w:pPr>
      <w:r>
        <w:rPr>
          <w:sz w:val="28"/>
        </w:rPr>
        <w:t>Всероссийские проверочные работы могут использоваться как форма проведения промежуточной аттестации по от</w:t>
      </w:r>
      <w:r>
        <w:rPr>
          <w:sz w:val="28"/>
        </w:rPr>
        <w:t>дельным учебным предметам 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 избегания дублирования оценочных процедур.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8"/>
        </w:tabs>
        <w:spacing w:before="1"/>
        <w:ind w:left="851" w:right="134" w:firstLine="1"/>
        <w:jc w:val="both"/>
        <w:rPr>
          <w:sz w:val="28"/>
        </w:rPr>
      </w:pPr>
      <w:r>
        <w:rPr>
          <w:sz w:val="28"/>
        </w:rPr>
        <w:t>При обучении с применением электронного обучения и дистанционных образовательных технологий, при наличии соответствующего распорядительного акта органа, осуществляющего управление</w:t>
      </w:r>
      <w:r>
        <w:rPr>
          <w:sz w:val="28"/>
        </w:rPr>
        <w:t xml:space="preserve"> в сфере образования, может использоваться зачетная система (</w:t>
      </w:r>
      <w:proofErr w:type="spellStart"/>
      <w:r>
        <w:rPr>
          <w:sz w:val="28"/>
        </w:rPr>
        <w:t>безотметочная</w:t>
      </w:r>
      <w:proofErr w:type="spellEnd"/>
      <w:r>
        <w:rPr>
          <w:sz w:val="28"/>
        </w:rPr>
        <w:t>)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имеющихся оценок</w:t>
      </w:r>
      <w:r>
        <w:rPr>
          <w:spacing w:val="40"/>
          <w:sz w:val="28"/>
        </w:rPr>
        <w:t xml:space="preserve"> </w:t>
      </w:r>
      <w:r>
        <w:rPr>
          <w:sz w:val="28"/>
        </w:rPr>
        <w:t>по учебным предметам. При этом оформление прохождения промежуточной аттестации в электронном журнале производится отметкой в виде «зачет», без выставлени</w:t>
      </w:r>
      <w:r>
        <w:rPr>
          <w:sz w:val="28"/>
        </w:rPr>
        <w:t xml:space="preserve">я отметки в баллах, на последнем уроке соответствующего учебного </w:t>
      </w:r>
      <w:r>
        <w:rPr>
          <w:spacing w:val="-2"/>
          <w:sz w:val="28"/>
        </w:rPr>
        <w:t>предмета.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50"/>
          <w:tab w:val="left" w:pos="1628"/>
          <w:tab w:val="left" w:pos="9180"/>
        </w:tabs>
        <w:spacing w:before="8"/>
        <w:ind w:left="851" w:right="151" w:hanging="1"/>
        <w:jc w:val="both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платы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учащихся</w:t>
      </w:r>
      <w:r>
        <w:rPr>
          <w:spacing w:val="80"/>
          <w:sz w:val="28"/>
        </w:rPr>
        <w:t xml:space="preserve">  </w:t>
      </w:r>
      <w:r>
        <w:rPr>
          <w:sz w:val="28"/>
        </w:rPr>
        <w:t>за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 xml:space="preserve">прохождение </w:t>
      </w:r>
      <w:r>
        <w:rPr>
          <w:sz w:val="28"/>
        </w:rPr>
        <w:t>промежуточной аттестации.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28"/>
        </w:tabs>
        <w:spacing w:before="11"/>
        <w:ind w:left="851" w:right="136" w:firstLine="0"/>
        <w:jc w:val="both"/>
        <w:rPr>
          <w:sz w:val="28"/>
        </w:rPr>
      </w:pPr>
      <w:r>
        <w:rPr>
          <w:sz w:val="28"/>
        </w:rPr>
        <w:t>По решению Педагогического совета на основании личного заявления родителей (законных представителе</w:t>
      </w:r>
      <w:r>
        <w:rPr>
          <w:sz w:val="28"/>
        </w:rPr>
        <w:t>й) обучающиеся следующих категорий могут пройти промежуточную аттестацию в индивидуальные сроки (не позднее последнего учебного дня):</w:t>
      </w:r>
    </w:p>
    <w:p w:rsidR="007628EC" w:rsidRDefault="00BA6DE7" w:rsidP="002000EE">
      <w:pPr>
        <w:pStyle w:val="a5"/>
        <w:numPr>
          <w:ilvl w:val="0"/>
          <w:numId w:val="5"/>
        </w:numPr>
        <w:tabs>
          <w:tab w:val="left" w:pos="1568"/>
        </w:tabs>
        <w:spacing w:before="8"/>
        <w:ind w:left="851" w:hanging="359"/>
        <w:rPr>
          <w:sz w:val="28"/>
        </w:rPr>
      </w:pPr>
      <w:r>
        <w:rPr>
          <w:sz w:val="28"/>
        </w:rPr>
        <w:t>обучающиеся,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находившиеся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больнице</w:t>
      </w:r>
      <w:r>
        <w:rPr>
          <w:spacing w:val="-6"/>
          <w:sz w:val="28"/>
        </w:rPr>
        <w:t xml:space="preserve"> </w:t>
      </w:r>
      <w:r>
        <w:rPr>
          <w:sz w:val="28"/>
        </w:rPr>
        <w:t>свыше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месяцев;</w:t>
      </w:r>
    </w:p>
    <w:p w:rsidR="007628EC" w:rsidRDefault="00BA6DE7" w:rsidP="002000EE">
      <w:pPr>
        <w:pStyle w:val="a5"/>
        <w:numPr>
          <w:ilvl w:val="0"/>
          <w:numId w:val="5"/>
        </w:numPr>
        <w:tabs>
          <w:tab w:val="left" w:pos="1569"/>
        </w:tabs>
        <w:spacing w:before="12"/>
        <w:ind w:left="851" w:right="135"/>
        <w:rPr>
          <w:sz w:val="28"/>
        </w:rPr>
      </w:pPr>
      <w:r>
        <w:rPr>
          <w:sz w:val="28"/>
        </w:rPr>
        <w:t>обучающиеся, проходящие санаторное 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 сроки, совпадающие с промежуточной аттестацией;</w:t>
      </w:r>
    </w:p>
    <w:p w:rsidR="007628EC" w:rsidRDefault="00BA6DE7" w:rsidP="002000EE">
      <w:pPr>
        <w:pStyle w:val="a5"/>
        <w:numPr>
          <w:ilvl w:val="0"/>
          <w:numId w:val="5"/>
        </w:numPr>
        <w:tabs>
          <w:tab w:val="left" w:pos="1569"/>
        </w:tabs>
        <w:spacing w:before="8" w:line="242" w:lineRule="auto"/>
        <w:ind w:left="851" w:right="136"/>
        <w:rPr>
          <w:sz w:val="28"/>
        </w:rPr>
      </w:pPr>
      <w:r>
        <w:rPr>
          <w:sz w:val="28"/>
        </w:rPr>
        <w:t xml:space="preserve">обучающиеся по состоянию здоровья (на основании медицинского </w:t>
      </w:r>
      <w:r>
        <w:rPr>
          <w:spacing w:val="-2"/>
          <w:sz w:val="28"/>
        </w:rPr>
        <w:t>заключения);</w:t>
      </w:r>
    </w:p>
    <w:p w:rsidR="007628EC" w:rsidRDefault="00BA6DE7" w:rsidP="002000EE">
      <w:pPr>
        <w:pStyle w:val="a5"/>
        <w:numPr>
          <w:ilvl w:val="0"/>
          <w:numId w:val="5"/>
        </w:numPr>
        <w:tabs>
          <w:tab w:val="left" w:pos="1570"/>
        </w:tabs>
        <w:spacing w:before="5"/>
        <w:ind w:left="851" w:right="134"/>
        <w:rPr>
          <w:sz w:val="28"/>
        </w:rPr>
      </w:pPr>
      <w:r>
        <w:rPr>
          <w:sz w:val="28"/>
        </w:rPr>
        <w:t>обучающиеся, принимающие участие в городских, региональных, федеральных международных соревнованиях, конкурсах в день проведения год</w:t>
      </w:r>
      <w:r>
        <w:rPr>
          <w:sz w:val="28"/>
        </w:rPr>
        <w:t>овой промежуточной аттестации</w:t>
      </w:r>
    </w:p>
    <w:p w:rsidR="007628EC" w:rsidRDefault="007628EC" w:rsidP="002000EE">
      <w:pPr>
        <w:pStyle w:val="a3"/>
        <w:spacing w:before="8"/>
        <w:ind w:left="851"/>
        <w:jc w:val="left"/>
      </w:pPr>
    </w:p>
    <w:p w:rsidR="007628EC" w:rsidRDefault="00BA6DE7" w:rsidP="002000EE">
      <w:pPr>
        <w:pStyle w:val="1"/>
        <w:numPr>
          <w:ilvl w:val="2"/>
          <w:numId w:val="12"/>
        </w:numPr>
        <w:tabs>
          <w:tab w:val="left" w:pos="1131"/>
        </w:tabs>
        <w:ind w:left="851" w:right="137" w:firstLine="0"/>
        <w:jc w:val="both"/>
      </w:pPr>
      <w:bookmarkStart w:id="4" w:name="4._Особенности_проведения_текущего_контр"/>
      <w:bookmarkEnd w:id="4"/>
      <w:r>
        <w:t>Особенности проведения текущего контроля обучающихся при реализации обучения с применением электронного обучения и дистанционных образовательных технологий.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71"/>
        </w:tabs>
        <w:ind w:left="851" w:right="133" w:firstLine="0"/>
        <w:jc w:val="both"/>
        <w:rPr>
          <w:sz w:val="28"/>
        </w:rPr>
      </w:pPr>
      <w:r>
        <w:rPr>
          <w:sz w:val="28"/>
        </w:rPr>
        <w:t>Текущий контроль с применением электронного обучения и дистанционных</w:t>
      </w:r>
      <w:r>
        <w:rPr>
          <w:sz w:val="28"/>
        </w:rPr>
        <w:t xml:space="preserve"> образовательных технологий по каждому предмету осуществляется посредством технологий, обеспечивающих объективность оценивания и сохранность результатов.</w:t>
      </w:r>
      <w:r>
        <w:rPr>
          <w:spacing w:val="80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работником,</w:t>
      </w:r>
    </w:p>
    <w:p w:rsidR="007628EC" w:rsidRDefault="007628EC" w:rsidP="002000EE">
      <w:pPr>
        <w:pStyle w:val="a5"/>
        <w:ind w:left="851"/>
        <w:rPr>
          <w:sz w:val="28"/>
        </w:rPr>
        <w:sectPr w:rsidR="007628EC">
          <w:pgSz w:w="11920" w:h="16850"/>
          <w:pgMar w:top="100" w:right="708" w:bottom="280" w:left="283" w:header="720" w:footer="720" w:gutter="0"/>
          <w:cols w:space="720"/>
        </w:sectPr>
      </w:pPr>
    </w:p>
    <w:p w:rsidR="007628EC" w:rsidRDefault="00BA6DE7" w:rsidP="002000EE">
      <w:pPr>
        <w:pStyle w:val="a3"/>
        <w:spacing w:before="72"/>
        <w:ind w:left="851"/>
      </w:pPr>
      <w:r>
        <w:lastRenderedPageBreak/>
        <w:t>реализующим</w:t>
      </w:r>
      <w:r>
        <w:rPr>
          <w:spacing w:val="-11"/>
        </w:rPr>
        <w:t xml:space="preserve"> </w:t>
      </w:r>
      <w:r>
        <w:t>соответствующую</w:t>
      </w:r>
      <w:r>
        <w:rPr>
          <w:spacing w:val="-7"/>
        </w:rPr>
        <w:t xml:space="preserve"> </w:t>
      </w:r>
      <w:r>
        <w:t>ч</w:t>
      </w:r>
      <w:r>
        <w:t>асть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41"/>
        </w:tabs>
        <w:spacing w:before="76"/>
        <w:ind w:left="851" w:right="136" w:firstLine="1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едагогический работник вправе самостоятельно планировать свою педагогическую деятельность в условиях электронного обучения и дистанционных образовательных технологий, создавать простейшие, нужные для обучающихся, ресурсы и </w:t>
      </w:r>
      <w:r>
        <w:rPr>
          <w:sz w:val="28"/>
        </w:rPr>
        <w:t>задания, определить формы текущего контроля, набор цифровых инструментов, систему оценивания обучающихся.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89"/>
        </w:tabs>
        <w:spacing w:before="1"/>
        <w:ind w:left="851" w:right="138" w:firstLine="0"/>
        <w:jc w:val="both"/>
        <w:rPr>
          <w:sz w:val="28"/>
        </w:rPr>
      </w:pPr>
      <w:r>
        <w:rPr>
          <w:sz w:val="28"/>
        </w:rPr>
        <w:t>Текущий контроль при организации освоения образовательных программ с применением электронного обучения и дистанционных образовательных технологий может организовываться в следующих формах:</w:t>
      </w:r>
    </w:p>
    <w:p w:rsidR="007628EC" w:rsidRDefault="00BA6DE7" w:rsidP="002000EE">
      <w:pPr>
        <w:spacing w:before="6" w:line="319" w:lineRule="exact"/>
        <w:ind w:left="851"/>
        <w:jc w:val="both"/>
        <w:rPr>
          <w:sz w:val="28"/>
        </w:rPr>
      </w:pPr>
      <w:r>
        <w:rPr>
          <w:sz w:val="28"/>
        </w:rPr>
        <w:t>В</w:t>
      </w:r>
      <w:r>
        <w:rPr>
          <w:i/>
          <w:sz w:val="28"/>
        </w:rPr>
        <w:t>иды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письменного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2"/>
          <w:sz w:val="28"/>
        </w:rPr>
        <w:t>режиме;</w:t>
      </w:r>
    </w:p>
    <w:p w:rsidR="007628EC" w:rsidRDefault="00BA6DE7" w:rsidP="002000EE">
      <w:pPr>
        <w:pStyle w:val="a3"/>
        <w:ind w:left="851" w:right="134" w:hanging="1"/>
      </w:pPr>
      <w:r>
        <w:t>соч</w:t>
      </w:r>
      <w:r>
        <w:t>инения (в том числе сочинения описания, рассуждения, повествования, смешанные); изложения (в том числе сжатые, подробные, полные, выборочные, дополняющие, с элементами сочинения, с дополнительным заданием, контрольные изложения, контрольные изложения с тво</w:t>
      </w:r>
      <w:r>
        <w:t>рческим заданием, изложения близкие к тексту, изложения – повествования, изложения – повествования с элементами сочинения и др.);</w:t>
      </w:r>
    </w:p>
    <w:p w:rsidR="007628EC" w:rsidRDefault="00BA6DE7" w:rsidP="002000EE">
      <w:pPr>
        <w:pStyle w:val="a3"/>
        <w:spacing w:line="242" w:lineRule="auto"/>
        <w:ind w:left="851" w:right="201"/>
      </w:pPr>
      <w:r>
        <w:t>практические</w:t>
      </w:r>
      <w:r>
        <w:rPr>
          <w:spacing w:val="4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лабораторные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цифровых (виртуальных) лабораторий;</w:t>
      </w:r>
    </w:p>
    <w:p w:rsidR="007628EC" w:rsidRDefault="00BA6DE7" w:rsidP="002000EE">
      <w:pPr>
        <w:pStyle w:val="a3"/>
        <w:ind w:left="851" w:right="135" w:hanging="1"/>
      </w:pPr>
      <w:r>
        <w:t>самостоятельная, проверочная работа организованные с использованием цифровых платформ и т.п.;</w:t>
      </w:r>
    </w:p>
    <w:p w:rsidR="007628EC" w:rsidRDefault="00BA6DE7" w:rsidP="002000EE">
      <w:pPr>
        <w:pStyle w:val="a3"/>
        <w:ind w:left="851" w:right="1407" w:hanging="1"/>
        <w:jc w:val="left"/>
      </w:pPr>
      <w:r>
        <w:t>электронный опрос с применением интерактивных заданий;</w:t>
      </w:r>
      <w:r>
        <w:rPr>
          <w:spacing w:val="40"/>
        </w:rPr>
        <w:t xml:space="preserve"> </w:t>
      </w:r>
      <w:r>
        <w:t>выполнение творческого задания (написание реферата, доклада и т.п.); работа</w:t>
      </w:r>
      <w:r>
        <w:rPr>
          <w:spacing w:val="-7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проектом,</w:t>
      </w:r>
      <w:r>
        <w:rPr>
          <w:spacing w:val="-3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исследова</w:t>
      </w:r>
      <w:r>
        <w:t>нием,</w:t>
      </w:r>
      <w:r>
        <w:rPr>
          <w:spacing w:val="-5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презентации; работа с картами (контурными, географическими), работа с таблицами;</w:t>
      </w:r>
    </w:p>
    <w:p w:rsidR="007628EC" w:rsidRDefault="00BA6DE7" w:rsidP="002000EE">
      <w:pPr>
        <w:pStyle w:val="a3"/>
        <w:ind w:left="851" w:right="132"/>
      </w:pPr>
      <w:r>
        <w:t>зачетная работа (по орфографическому и пунктуационному анализу текста, по грамматическому разбору текста, по редактированию теста, филологическому анализу тек</w:t>
      </w:r>
      <w:r>
        <w:t>ста (эпизода); развернутый ответ на вопрос;</w:t>
      </w:r>
    </w:p>
    <w:p w:rsidR="007628EC" w:rsidRDefault="00BA6DE7" w:rsidP="002000EE">
      <w:pPr>
        <w:pStyle w:val="a3"/>
        <w:ind w:left="851" w:right="137"/>
      </w:pPr>
      <w:r>
        <w:t>тесты (контрольные тесты, проверочные тесты), в том числе с использованием электронных платформ, проводимых в онлайн -режиме; домашняя работа; работа над ошибками и др.</w:t>
      </w:r>
    </w:p>
    <w:p w:rsidR="007628EC" w:rsidRDefault="00BA6DE7" w:rsidP="002000EE">
      <w:pPr>
        <w:pStyle w:val="a3"/>
        <w:ind w:left="851" w:hanging="1"/>
        <w:jc w:val="left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Виды</w:t>
      </w:r>
      <w:r>
        <w:rPr>
          <w:i/>
          <w:spacing w:val="-1"/>
        </w:rPr>
        <w:t xml:space="preserve"> </w:t>
      </w:r>
      <w:r>
        <w:rPr>
          <w:i/>
        </w:rPr>
        <w:t>устного контроля</w:t>
      </w:r>
      <w:r>
        <w:rPr>
          <w:i/>
          <w:spacing w:val="-8"/>
        </w:rPr>
        <w:t xml:space="preserve"> </w:t>
      </w:r>
      <w:r>
        <w:t>– устный</w:t>
      </w:r>
      <w:r>
        <w:rPr>
          <w:spacing w:val="-2"/>
        </w:rPr>
        <w:t xml:space="preserve"> </w:t>
      </w:r>
      <w:r>
        <w:t>опрос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 xml:space="preserve">онлайн; участие в групповых дискуссиях, организованных с применением цифровых </w:t>
      </w:r>
      <w:r>
        <w:rPr>
          <w:spacing w:val="-2"/>
        </w:rPr>
        <w:t>технологий.</w:t>
      </w:r>
    </w:p>
    <w:p w:rsidR="007628EC" w:rsidRDefault="00BA6DE7" w:rsidP="002000EE">
      <w:pPr>
        <w:ind w:left="851" w:right="135"/>
        <w:jc w:val="both"/>
        <w:rPr>
          <w:sz w:val="28"/>
        </w:rPr>
      </w:pPr>
      <w:r>
        <w:rPr>
          <w:i/>
          <w:sz w:val="28"/>
        </w:rPr>
        <w:t xml:space="preserve">К формам текущего контроля так же относятся подготовка комплексов физической зарядки по физической культуре, </w:t>
      </w:r>
      <w:r>
        <w:rPr>
          <w:sz w:val="28"/>
        </w:rPr>
        <w:t>выполнение рисунков (изобразите</w:t>
      </w:r>
      <w:r>
        <w:rPr>
          <w:sz w:val="28"/>
        </w:rPr>
        <w:t>льное искусство), подготовка технологической карты, изготовление изделия (технология) и др.</w:t>
      </w:r>
    </w:p>
    <w:p w:rsidR="007628EC" w:rsidRDefault="00BA6DE7" w:rsidP="002000EE">
      <w:pPr>
        <w:pStyle w:val="a3"/>
        <w:ind w:left="851" w:right="13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189229</wp:posOffset>
                </wp:positionH>
                <wp:positionV relativeFrom="paragraph">
                  <wp:posOffset>625073</wp:posOffset>
                </wp:positionV>
                <wp:extent cx="8890" cy="2032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203200">
                              <a:moveTo>
                                <a:pt x="8877" y="0"/>
                              </a:moveTo>
                              <a:lnTo>
                                <a:pt x="0" y="0"/>
                              </a:lnTo>
                              <a:lnTo>
                                <a:pt x="0" y="202577"/>
                              </a:lnTo>
                              <a:lnTo>
                                <a:pt x="8877" y="202577"/>
                              </a:lnTo>
                              <a:lnTo>
                                <a:pt x="8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442A7" id="Graphic 3" o:spid="_x0000_s1026" style="position:absolute;margin-left:14.9pt;margin-top:49.2pt;width:.7pt;height:1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gRMQIAANoEAAAOAAAAZHJzL2Uyb0RvYy54bWysVMFu2zAMvQ/YPwi6L3YTbM2MOMXQosWA&#10;oivQDDsrshwbk0WNUmLn70fJlpttpw3zQabMJ4qPj/TmZug0Oyl0LZiSXy1yzpSRULXmUPKvu/t3&#10;a86cF6YSGowq+Vk5frN9+2bT20ItoQFdKWQUxLiityVvvLdFljnZqE64BVhlyFkDdsLTFg9ZhaKn&#10;6J3Olnn+IesBK4sglXP09W508m2MX9dK+i917ZRnuuSUm48rxnUf1my7EcUBhW1aOaUh/iGLTrSG&#10;Lp1D3Qkv2BHbP0J1rURwUPuFhC6Dum6lihyIzVX+G5uXRlgVuVBxnJ3L5P5fWPl0ekbWViVfcWZE&#10;RxI9TNVYheL01hWEebHPGOg5+wjyuyNH9osnbNyEGWrsApbIsSFW+jxXWg2eSfq4Xn8kNSQ5lvmK&#10;dAxXZaJIR+XR+QcFMYw4PTo/ylQlSzTJkoNJJpLYQWYdZfackczIGcm8H2W2wodzIbdgsj7l0cxp&#10;BF8HJ7WDiPKBwHp9fc1Z4kBZvgK0uQQSowtU8qW3jcFGzDJfvqegI+kESO8RON/6N9hUxxRKanBq&#10;vCUwjjWeq0BMLuvsQLfVfat1YO7wsL/VyE4izE18pmwvYLEFRtWD/nuoztRLPbVPyd2Po0DFmf5s&#10;qFvD5CUDk7FPBnp9C3E+Y9HR+d3wTaBllsySe2qaJ0izIIrUEJR/AIzYcNLAp6OHug3dEnMbM5o2&#10;NECR/zTsYUIv9xH1+kva/gQAAP//AwBQSwMEFAAGAAgAAAAhAFSzXarhAAAACAEAAA8AAABkcnMv&#10;ZG93bnJldi54bWxMj8FOwzAQRO9I/IO1SFxQ6yStUBPiVKWIA+qllCI4OvGSBOJ1FLttyteznOA4&#10;mtHMm3w52k4ccfCtIwXxNAKBVDnTUq1g//I4WYDwQZPRnSNUcEYPy+LyIteZcSd6xuMu1IJLyGda&#10;QRNCn0npqwat9lPXI7H34QarA8uhlmbQJy63nUyi6FZa3RIvNLrHdYPV1+5gFbxvbr7Lbbp5Cp8e&#10;X+P4YX3/tjordX01ru5ABBzDXxh+8RkdCmYq3YGMF52CJGXyoCBdzEGwP4sTECXnZtEcZJHL/weK&#10;HwAAAP//AwBQSwECLQAUAAYACAAAACEAtoM4kv4AAADhAQAAEwAAAAAAAAAAAAAAAAAAAAAAW0Nv&#10;bnRlbnRfVHlwZXNdLnhtbFBLAQItABQABgAIAAAAIQA4/SH/1gAAAJQBAAALAAAAAAAAAAAAAAAA&#10;AC8BAABfcmVscy8ucmVsc1BLAQItABQABgAIAAAAIQBIlXgRMQIAANoEAAAOAAAAAAAAAAAAAAAA&#10;AC4CAABkcnMvZTJvRG9jLnhtbFBLAQItABQABgAIAAAAIQBUs12q4QAAAAgBAAAPAAAAAAAAAAAA&#10;AAAAAIsEAABkcnMvZG93bnJldi54bWxQSwUGAAAAAAQABADzAAAAmQUAAAAA&#10;" path="m8877,l,,,202577r8877,l8877,xe" fillcolor="black" stroked="f">
                <v:path arrowok="t"/>
                <w10:wrap anchorx="page"/>
              </v:shape>
            </w:pict>
          </mc:Fallback>
        </mc:AlternateContent>
      </w:r>
      <w:r>
        <w:t>Письменные ответы обучающихся могут загружаться в виде прикрепленного файла, загруженного текста, документа, фотографии. В исключительном случае, работы на бумажно</w:t>
      </w:r>
      <w:r>
        <w:t>м носителе, могут передаваться педагогическому работнику лично (по договоренности).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66"/>
        </w:tabs>
        <w:ind w:left="851" w:right="135" w:firstLine="0"/>
        <w:jc w:val="both"/>
        <w:rPr>
          <w:sz w:val="28"/>
        </w:rPr>
      </w:pPr>
      <w:r>
        <w:rPr>
          <w:sz w:val="28"/>
        </w:rPr>
        <w:t xml:space="preserve">Педагогический работник самостоятельно определяет и доводит до сведения обучающихся, их родителей (законных представителей) средства коммуникации (электронная почта педагогического работника, в группа класса в мессенджерах и </w:t>
      </w:r>
      <w:r>
        <w:rPr>
          <w:spacing w:val="-2"/>
          <w:sz w:val="28"/>
        </w:rPr>
        <w:t>др.).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49"/>
          <w:tab w:val="left" w:pos="1358"/>
        </w:tabs>
        <w:ind w:left="851" w:right="135" w:hanging="1"/>
        <w:jc w:val="both"/>
        <w:rPr>
          <w:sz w:val="28"/>
        </w:rPr>
      </w:pPr>
      <w:r>
        <w:rPr>
          <w:sz w:val="28"/>
        </w:rPr>
        <w:t>Педагогический работник в</w:t>
      </w:r>
      <w:r>
        <w:rPr>
          <w:sz w:val="28"/>
        </w:rPr>
        <w:t>ыражает свое отношение к работам обучающихся в виде текстовых или аудио рецензий, устных онлайн консультаций.</w:t>
      </w:r>
    </w:p>
    <w:p w:rsidR="007628EC" w:rsidRDefault="00BA6DE7" w:rsidP="002000EE">
      <w:pPr>
        <w:pStyle w:val="a3"/>
        <w:spacing w:before="70"/>
        <w:ind w:left="851" w:right="140"/>
      </w:pPr>
      <w:r>
        <w:t>Информация о средствах коммуникации размещаются в специальном разделе на официальном сайте Учреждения.</w:t>
      </w:r>
    </w:p>
    <w:p w:rsidR="007628EC" w:rsidRPr="004A6213" w:rsidRDefault="004A6213" w:rsidP="004A6213">
      <w:pPr>
        <w:pStyle w:val="a5"/>
        <w:tabs>
          <w:tab w:val="left" w:pos="1371"/>
        </w:tabs>
        <w:spacing w:line="321" w:lineRule="exact"/>
        <w:ind w:left="851"/>
        <w:rPr>
          <w:sz w:val="28"/>
        </w:rPr>
        <w:sectPr w:rsidR="007628EC" w:rsidRPr="004A6213">
          <w:pgSz w:w="11920" w:h="16850"/>
          <w:pgMar w:top="100" w:right="708" w:bottom="280" w:left="283" w:header="720" w:footer="720" w:gutter="0"/>
          <w:cols w:space="720"/>
        </w:sectPr>
      </w:pPr>
      <w:r>
        <w:rPr>
          <w:sz w:val="28"/>
        </w:rPr>
        <w:t>4.6.</w:t>
      </w:r>
      <w:r w:rsidR="00BA6DE7" w:rsidRPr="004A6213">
        <w:rPr>
          <w:sz w:val="28"/>
        </w:rPr>
        <w:t>Результаты</w:t>
      </w:r>
      <w:r w:rsidR="00BA6DE7" w:rsidRPr="004A6213">
        <w:rPr>
          <w:spacing w:val="21"/>
          <w:sz w:val="28"/>
        </w:rPr>
        <w:t xml:space="preserve"> </w:t>
      </w:r>
      <w:r w:rsidR="00BA6DE7" w:rsidRPr="004A6213">
        <w:rPr>
          <w:sz w:val="28"/>
        </w:rPr>
        <w:t>текущего</w:t>
      </w:r>
      <w:r w:rsidR="00BA6DE7" w:rsidRPr="004A6213">
        <w:rPr>
          <w:spacing w:val="25"/>
          <w:sz w:val="28"/>
        </w:rPr>
        <w:t xml:space="preserve"> </w:t>
      </w:r>
      <w:r w:rsidR="00BA6DE7" w:rsidRPr="004A6213">
        <w:rPr>
          <w:sz w:val="28"/>
        </w:rPr>
        <w:t>контроля</w:t>
      </w:r>
      <w:r w:rsidR="00BA6DE7" w:rsidRPr="004A6213">
        <w:rPr>
          <w:spacing w:val="24"/>
          <w:sz w:val="28"/>
        </w:rPr>
        <w:t xml:space="preserve"> </w:t>
      </w:r>
      <w:r w:rsidR="00BA6DE7" w:rsidRPr="004A6213">
        <w:rPr>
          <w:sz w:val="28"/>
        </w:rPr>
        <w:t>успеваемости</w:t>
      </w:r>
      <w:r w:rsidR="00BA6DE7" w:rsidRPr="004A6213">
        <w:rPr>
          <w:spacing w:val="24"/>
          <w:sz w:val="28"/>
        </w:rPr>
        <w:t xml:space="preserve"> </w:t>
      </w:r>
      <w:r w:rsidR="00BA6DE7" w:rsidRPr="004A6213">
        <w:rPr>
          <w:sz w:val="28"/>
        </w:rPr>
        <w:t>обучающихся</w:t>
      </w:r>
      <w:r w:rsidR="00BA6DE7" w:rsidRPr="004A6213">
        <w:rPr>
          <w:spacing w:val="24"/>
          <w:sz w:val="28"/>
        </w:rPr>
        <w:t xml:space="preserve"> </w:t>
      </w:r>
      <w:r w:rsidR="00BA6DE7" w:rsidRPr="004A6213">
        <w:rPr>
          <w:sz w:val="28"/>
        </w:rPr>
        <w:t>при</w:t>
      </w:r>
      <w:r w:rsidR="00BA6DE7" w:rsidRPr="004A6213">
        <w:rPr>
          <w:spacing w:val="22"/>
          <w:sz w:val="28"/>
        </w:rPr>
        <w:t xml:space="preserve"> </w:t>
      </w:r>
      <w:r w:rsidR="00BA6DE7" w:rsidRPr="004A6213">
        <w:rPr>
          <w:spacing w:val="-2"/>
          <w:sz w:val="28"/>
        </w:rPr>
        <w:t>организации</w:t>
      </w:r>
    </w:p>
    <w:p w:rsidR="007628EC" w:rsidRDefault="00BA6DE7" w:rsidP="002000EE">
      <w:pPr>
        <w:pStyle w:val="a3"/>
        <w:spacing w:before="72"/>
        <w:ind w:left="851" w:right="138"/>
      </w:pPr>
      <w:r>
        <w:lastRenderedPageBreak/>
        <w:t>образовательного процесса с применением электронного обучения и дистанционных образовательных технологий фиксируются в классном электронном журнале. Обучающиеся и их родители (законные представители) получают досту</w:t>
      </w:r>
      <w:r>
        <w:t>п к результатам текущего контроля успеваемости обучающихся посредством использования сервиса АСУ.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68"/>
        </w:tabs>
        <w:ind w:left="851" w:right="136" w:firstLine="1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ценивание результатов текущего контроля успеваемости обучающихся при организации образовательного процесса с применением электронного обучения и дистанционны</w:t>
      </w:r>
      <w:r>
        <w:rPr>
          <w:sz w:val="28"/>
        </w:rPr>
        <w:t xml:space="preserve">х образовательных технологий осуществляется по пятибалльной системе, для обучающихся первого класса- без фиксации достижений в виде отметок. Курс «Основы религиозных культур и светской этики» изучается </w:t>
      </w:r>
      <w:proofErr w:type="spellStart"/>
      <w:r>
        <w:rPr>
          <w:spacing w:val="-2"/>
          <w:sz w:val="28"/>
        </w:rPr>
        <w:t>безотметочно</w:t>
      </w:r>
      <w:proofErr w:type="spellEnd"/>
      <w:r>
        <w:rPr>
          <w:spacing w:val="-2"/>
          <w:sz w:val="28"/>
        </w:rPr>
        <w:t>.</w:t>
      </w:r>
    </w:p>
    <w:p w:rsidR="007628EC" w:rsidRDefault="00BA6DE7" w:rsidP="002000EE">
      <w:pPr>
        <w:pStyle w:val="a3"/>
        <w:ind w:left="851" w:right="141" w:hanging="1"/>
      </w:pPr>
      <w:r>
        <w:t>При выставлении текущих и итоговых оцено</w:t>
      </w:r>
      <w:r>
        <w:t>к по предметам следует руководствоваться разделом 2 настоящего Положения.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66"/>
        </w:tabs>
        <w:ind w:left="851" w:right="137" w:firstLine="0"/>
        <w:jc w:val="both"/>
        <w:rPr>
          <w:sz w:val="28"/>
        </w:rPr>
      </w:pPr>
      <w:r>
        <w:rPr>
          <w:sz w:val="28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</w:t>
      </w:r>
      <w:r>
        <w:rPr>
          <w:sz w:val="28"/>
        </w:rPr>
        <w:t>чать в себя проведение дополнительной работы с обучающимся, иную корректировку образовательной деятельности в отношении обучающегося.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55"/>
          <w:tab w:val="left" w:pos="5096"/>
        </w:tabs>
        <w:ind w:left="851" w:right="135" w:firstLine="0"/>
        <w:jc w:val="both"/>
        <w:rPr>
          <w:sz w:val="28"/>
        </w:rPr>
      </w:pPr>
      <w:proofErr w:type="gramStart"/>
      <w:r>
        <w:rPr>
          <w:sz w:val="28"/>
        </w:rPr>
        <w:t>Родители</w:t>
      </w:r>
      <w:r>
        <w:rPr>
          <w:spacing w:val="8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законные</w:t>
      </w:r>
      <w:r>
        <w:rPr>
          <w:sz w:val="28"/>
        </w:rPr>
        <w:tab/>
      </w:r>
      <w:r>
        <w:rPr>
          <w:sz w:val="28"/>
        </w:rPr>
        <w:t>представители) обучающихся, осваивающих образовательные программы с применением электронного обучения и дистанционных образовательных технологий, имеют право на получение своевременной и достоверной информации о результатах текущего контроля успеваемости о</w:t>
      </w:r>
      <w:r>
        <w:rPr>
          <w:sz w:val="28"/>
        </w:rPr>
        <w:t>бучающихся, а также на получение комментариев от педагогических работников по результатам текущего контроля успеваемости обучающихся в доступных формах.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48"/>
          <w:tab w:val="left" w:pos="1548"/>
        </w:tabs>
        <w:ind w:left="851" w:right="136" w:hanging="1"/>
        <w:jc w:val="both"/>
        <w:rPr>
          <w:sz w:val="28"/>
        </w:rPr>
      </w:pPr>
      <w:r>
        <w:rPr>
          <w:sz w:val="28"/>
        </w:rPr>
        <w:t xml:space="preserve">Педагогические работники своевременно доводят до сведения родителей (законных представителей) сведения </w:t>
      </w:r>
      <w:r>
        <w:rPr>
          <w:sz w:val="28"/>
        </w:rPr>
        <w:t>о результатах текущего контроля успеваемости обучающихся как посредством заполнения электронного журнала, так и через посредство средств коммуникации.</w:t>
      </w:r>
    </w:p>
    <w:p w:rsidR="007628EC" w:rsidRDefault="007628EC" w:rsidP="002000EE">
      <w:pPr>
        <w:pStyle w:val="a3"/>
        <w:spacing w:before="6"/>
        <w:ind w:left="851"/>
        <w:jc w:val="left"/>
      </w:pPr>
    </w:p>
    <w:p w:rsidR="007628EC" w:rsidRDefault="006760AC" w:rsidP="002000EE">
      <w:pPr>
        <w:pStyle w:val="1"/>
        <w:numPr>
          <w:ilvl w:val="2"/>
          <w:numId w:val="12"/>
        </w:numPr>
        <w:tabs>
          <w:tab w:val="left" w:pos="1437"/>
          <w:tab w:val="left" w:pos="3169"/>
        </w:tabs>
        <w:spacing w:line="242" w:lineRule="auto"/>
        <w:ind w:left="851" w:right="449" w:hanging="2014"/>
        <w:jc w:val="both"/>
      </w:pPr>
      <w:bookmarkStart w:id="5" w:name="5._Порядок_проведения_промежуточной_атте"/>
      <w:bookmarkEnd w:id="5"/>
      <w:r>
        <w:t xml:space="preserve">5. </w:t>
      </w:r>
      <w:r w:rsidR="00BA6DE7">
        <w:t>Порядок</w:t>
      </w:r>
      <w:r w:rsidR="00BA6DE7">
        <w:rPr>
          <w:spacing w:val="-1"/>
        </w:rPr>
        <w:t xml:space="preserve"> </w:t>
      </w:r>
      <w:r w:rsidR="00BA6DE7">
        <w:t>проведения</w:t>
      </w:r>
      <w:r w:rsidR="00BA6DE7">
        <w:rPr>
          <w:spacing w:val="-1"/>
        </w:rPr>
        <w:t xml:space="preserve"> </w:t>
      </w:r>
      <w:r w:rsidR="00BA6DE7">
        <w:t>промежуточной</w:t>
      </w:r>
      <w:r w:rsidR="00BA6DE7">
        <w:rPr>
          <w:spacing w:val="-4"/>
        </w:rPr>
        <w:t xml:space="preserve"> </w:t>
      </w:r>
      <w:r w:rsidR="00BA6DE7">
        <w:t>аттестации</w:t>
      </w:r>
      <w:r w:rsidR="00BA6DE7">
        <w:rPr>
          <w:spacing w:val="-1"/>
        </w:rPr>
        <w:t xml:space="preserve"> </w:t>
      </w:r>
      <w:r w:rsidR="00BA6DE7">
        <w:t>по</w:t>
      </w:r>
      <w:r w:rsidR="00BA6DE7">
        <w:rPr>
          <w:spacing w:val="-2"/>
        </w:rPr>
        <w:t xml:space="preserve"> </w:t>
      </w:r>
      <w:r w:rsidR="00BA6DE7">
        <w:t>итогам</w:t>
      </w:r>
      <w:r w:rsidR="00BA6DE7">
        <w:rPr>
          <w:spacing w:val="-2"/>
        </w:rPr>
        <w:t xml:space="preserve"> </w:t>
      </w:r>
      <w:r w:rsidR="00BA6DE7">
        <w:t>года,</w:t>
      </w:r>
      <w:r w:rsidR="00BA6DE7">
        <w:rPr>
          <w:spacing w:val="-1"/>
        </w:rPr>
        <w:t xml:space="preserve"> </w:t>
      </w:r>
      <w:r w:rsidR="00BA6DE7">
        <w:t>в</w:t>
      </w:r>
      <w:r w:rsidR="00BA6DE7">
        <w:rPr>
          <w:spacing w:val="-3"/>
        </w:rPr>
        <w:t xml:space="preserve"> </w:t>
      </w:r>
      <w:r w:rsidR="00BA6DE7">
        <w:t>том числе в период дистанционного обучения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99"/>
        </w:tabs>
        <w:ind w:left="851" w:right="138" w:firstLine="0"/>
        <w:jc w:val="both"/>
        <w:rPr>
          <w:sz w:val="28"/>
        </w:rPr>
      </w:pPr>
      <w:r>
        <w:rPr>
          <w:sz w:val="28"/>
        </w:rPr>
        <w:t xml:space="preserve">Промежуточная аттестация по учебным предметам, курсам по курсам внеурочной деятельности, дополнительным общеобразовательным программам проводится по итогам года в 1-11 классах в апреле-мае, а по предметам, изучение которых заканчивается в 1 полугодии – в </w:t>
      </w:r>
      <w:r>
        <w:rPr>
          <w:sz w:val="28"/>
        </w:rPr>
        <w:t>декабре.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73"/>
        </w:tabs>
        <w:ind w:left="851" w:right="137" w:firstLine="0"/>
        <w:jc w:val="both"/>
        <w:rPr>
          <w:sz w:val="28"/>
        </w:rPr>
      </w:pPr>
      <w:r>
        <w:rPr>
          <w:sz w:val="28"/>
        </w:rPr>
        <w:t xml:space="preserve">. Промежуточная аттестация для обучающихся 1-х классов проводится по всем предметам учебного плана. По учебным предметам "Математика", "Русский язык", "Литературное чтение", "Окружающий мир" промежуточная аттестация проводится в форме комплексной </w:t>
      </w:r>
      <w:r>
        <w:rPr>
          <w:sz w:val="28"/>
        </w:rPr>
        <w:t xml:space="preserve">работы на </w:t>
      </w:r>
      <w:proofErr w:type="spellStart"/>
      <w:r>
        <w:rPr>
          <w:sz w:val="28"/>
        </w:rPr>
        <w:t>метапредметной</w:t>
      </w:r>
      <w:proofErr w:type="spellEnd"/>
      <w:r>
        <w:rPr>
          <w:sz w:val="28"/>
        </w:rPr>
        <w:t xml:space="preserve"> основе.</w:t>
      </w:r>
      <w:r>
        <w:rPr>
          <w:spacing w:val="40"/>
          <w:sz w:val="28"/>
        </w:rPr>
        <w:t xml:space="preserve"> </w:t>
      </w:r>
      <w:r>
        <w:rPr>
          <w:sz w:val="28"/>
        </w:rPr>
        <w:t>В 1-х классах оценивание результатов промежуточной аттестации осуществляется без фиксации достижений обучающихся в виде отметок. Оценивание результатов выполнения работ осуществляется по системе «освоил(а)/не освоил (а)»: 5</w:t>
      </w:r>
      <w:r>
        <w:rPr>
          <w:sz w:val="28"/>
        </w:rPr>
        <w:t>0%- 100% выполнения работы – соответствует базовому уровню освоения темы (раздела)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– «освоил(а)»; менее 50% - не соответствует базовому уровню освоения темы (раздела) образовательной программы по учебному пред</w:t>
      </w:r>
      <w:r>
        <w:rPr>
          <w:sz w:val="28"/>
        </w:rPr>
        <w:t>мету – «на освоил(а)».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43"/>
        </w:tabs>
        <w:ind w:left="851" w:right="139" w:firstLine="0"/>
        <w:jc w:val="both"/>
        <w:rPr>
          <w:sz w:val="28"/>
        </w:rPr>
      </w:pPr>
      <w:r>
        <w:rPr>
          <w:sz w:val="28"/>
        </w:rPr>
        <w:t>На основании положительной динамики текущего контроля, уровня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качества выполненной итоговой работы (50% и более) на промежуточной </w:t>
      </w:r>
      <w:proofErr w:type="gramStart"/>
      <w:r>
        <w:rPr>
          <w:sz w:val="28"/>
        </w:rPr>
        <w:t>аттестации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делается</w:t>
      </w:r>
      <w:proofErr w:type="gramEnd"/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вывод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об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освоении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программы</w:t>
      </w:r>
    </w:p>
    <w:p w:rsidR="007628EC" w:rsidRDefault="007628EC" w:rsidP="002000EE">
      <w:pPr>
        <w:pStyle w:val="a5"/>
        <w:ind w:left="851"/>
        <w:rPr>
          <w:sz w:val="28"/>
        </w:rPr>
        <w:sectPr w:rsidR="007628EC">
          <w:pgSz w:w="11920" w:h="16850"/>
          <w:pgMar w:top="100" w:right="708" w:bottom="280" w:left="283" w:header="720" w:footer="720" w:gutter="0"/>
          <w:cols w:space="720"/>
        </w:sectPr>
      </w:pPr>
    </w:p>
    <w:p w:rsidR="007628EC" w:rsidRDefault="00BA6DE7" w:rsidP="002000EE">
      <w:pPr>
        <w:pStyle w:val="a3"/>
        <w:spacing w:before="72"/>
        <w:ind w:left="851" w:right="137"/>
      </w:pPr>
      <w:r>
        <w:lastRenderedPageBreak/>
        <w:t xml:space="preserve">обучающимся 1-го класса и соответственно о переводе во 2-й класс. В личном деле первоклассника записывается: «Переведен во 2 класс». Обучающиеся с неудовлетворительными результатами промежуточной аттестации (менее 50% выполнения работы) переводятся во 2-й </w:t>
      </w:r>
      <w:r>
        <w:t>класс условно. В личном деле записывается: «Переведен во 2 класс условно».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13"/>
        </w:tabs>
        <w:ind w:left="851" w:right="137" w:firstLine="0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сли обучающийся не ликвидировал академическую задолженность</w:t>
      </w:r>
      <w:r>
        <w:rPr>
          <w:sz w:val="28"/>
        </w:rPr>
        <w:t xml:space="preserve"> по одному или нескольким предметам за 1 класс, то он осваивает необходимые учебные предметы либо по индивидуальному учебному плану, либо по адаптированной образовательной программе по решению пси</w:t>
      </w:r>
      <w:r>
        <w:rPr>
          <w:sz w:val="28"/>
        </w:rPr>
        <w:t>холого- медико</w:t>
      </w:r>
      <w:r w:rsidR="004A6213">
        <w:rPr>
          <w:sz w:val="28"/>
        </w:rPr>
        <w:t>-</w:t>
      </w:r>
      <w:r>
        <w:rPr>
          <w:sz w:val="28"/>
        </w:rPr>
        <w:t>педагогической комиссии и с согласия родителей (законных представителей), либо оставляется на повторное обучение в 1 классе по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заявлению родителей (законных представителей).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55"/>
        </w:tabs>
        <w:ind w:left="851" w:right="135" w:firstLine="0"/>
        <w:jc w:val="both"/>
        <w:rPr>
          <w:sz w:val="28"/>
        </w:rPr>
      </w:pPr>
      <w:r>
        <w:rPr>
          <w:sz w:val="28"/>
        </w:rPr>
        <w:t>Выбор форм, конкретные сроки проведения промежуточной аттестации обс</w:t>
      </w:r>
      <w:r>
        <w:rPr>
          <w:sz w:val="28"/>
        </w:rPr>
        <w:t>уждаются и принимаются путем открытого голосования большинством голосов на Педагогическом совете Учреждения не позднее 01 июля на новый учебный год, фиксируются в учебном плане, утверждаются приказом директора Учреждения и доводят до сведения обучающихся и</w:t>
      </w:r>
      <w:r>
        <w:rPr>
          <w:sz w:val="28"/>
        </w:rPr>
        <w:t xml:space="preserve"> их родителей (законных представителей) через официальный сайт Учреждения или информационные системы общего доступа.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65"/>
        </w:tabs>
        <w:spacing w:before="76"/>
        <w:ind w:left="851" w:right="135" w:firstLine="0"/>
        <w:jc w:val="both"/>
        <w:rPr>
          <w:sz w:val="28"/>
        </w:rPr>
      </w:pPr>
      <w:r>
        <w:rPr>
          <w:sz w:val="28"/>
        </w:rPr>
        <w:t>Предложения о формах и сроках проведения промежуточной аттестации на Педагогический совет Учреждения имеют право вносить члены администраци</w:t>
      </w:r>
      <w:r>
        <w:rPr>
          <w:sz w:val="28"/>
        </w:rPr>
        <w:t>и Учреждения, председатели школьных методических объединений учителей, педагогические работники Учреждения.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68"/>
        </w:tabs>
        <w:ind w:left="851" w:right="135" w:firstLine="0"/>
        <w:jc w:val="both"/>
        <w:rPr>
          <w:sz w:val="28"/>
        </w:rPr>
      </w:pPr>
      <w:r>
        <w:rPr>
          <w:sz w:val="28"/>
        </w:rPr>
        <w:t>Изменение форм, сроков проведения промежуточной аттестации могут быть произведены в соответствии с изданным локальным актом Учреждения, на основании</w:t>
      </w:r>
      <w:r>
        <w:rPr>
          <w:sz w:val="28"/>
        </w:rPr>
        <w:t xml:space="preserve"> нормативно-правовых документов различного уровня, 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учетом рекомендаций органов управления, в сфере образования различного </w:t>
      </w:r>
      <w:r>
        <w:rPr>
          <w:spacing w:val="-2"/>
          <w:sz w:val="28"/>
        </w:rPr>
        <w:t>уровня.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86"/>
        </w:tabs>
        <w:spacing w:before="1"/>
        <w:ind w:left="851" w:right="134" w:firstLine="0"/>
        <w:jc w:val="both"/>
        <w:rPr>
          <w:sz w:val="28"/>
        </w:rPr>
      </w:pPr>
      <w:r>
        <w:rPr>
          <w:sz w:val="28"/>
        </w:rPr>
        <w:t>Аттестационные материалы разрабатываются учителями, ведущими аттестационный предмет, обсуждаются на заседаниях школь</w:t>
      </w:r>
      <w:r>
        <w:rPr>
          <w:sz w:val="28"/>
        </w:rPr>
        <w:t>ных методических объединений учителей, сдаются заместителю директора, курирующему промежуточную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две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 аттестационного периода. Аттестационные материалы утверждаются директором Учреждения. Содержание аттестационных м</w:t>
      </w:r>
      <w:r>
        <w:rPr>
          <w:sz w:val="28"/>
        </w:rPr>
        <w:t>атериалов должно соответствовать требованиям основной образовательной программы по предмету.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43"/>
        </w:tabs>
        <w:ind w:left="851" w:right="136" w:firstLine="0"/>
        <w:jc w:val="both"/>
        <w:rPr>
          <w:sz w:val="28"/>
        </w:rPr>
      </w:pPr>
      <w:r>
        <w:rPr>
          <w:sz w:val="28"/>
        </w:rPr>
        <w:t>Аттестационные мероприятия проводятся в часы проведения уроков по данному предмету согласно основному расписанию занятий и в соответствии с санитарно-эпидемиологич</w:t>
      </w:r>
      <w:r>
        <w:rPr>
          <w:sz w:val="28"/>
        </w:rPr>
        <w:t>ескими требованиями к условиям и организации обучения в общеобразовательных организациях, осуществляющих образовательную деятельность; в один день проводится не более одного аттестационного мероприятия; при необходимости обучающиеся могут делиться на групп</w:t>
      </w:r>
      <w:r>
        <w:rPr>
          <w:sz w:val="28"/>
        </w:rPr>
        <w:t>ы; продолжительность аттестационного мероприятия при проведении итоговых работ не более 40 минут.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52"/>
        </w:tabs>
        <w:ind w:left="851" w:right="137" w:firstLine="0"/>
        <w:jc w:val="both"/>
        <w:rPr>
          <w:sz w:val="28"/>
        </w:rPr>
      </w:pPr>
      <w:r>
        <w:rPr>
          <w:sz w:val="28"/>
        </w:rPr>
        <w:t>Промежуточная аттестация по итогам года проводится по всем предметам учебного плана в сроки, определяемые в соответствии с календарным учебным графиком на тек</w:t>
      </w:r>
      <w:r>
        <w:rPr>
          <w:sz w:val="28"/>
        </w:rPr>
        <w:t>ущий учебный год. Расписание промежуточной аттестации утверждается директором школы не позднее двух недель до начала промежуточной аттестации.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54"/>
        </w:tabs>
        <w:spacing w:before="1" w:line="242" w:lineRule="auto"/>
        <w:ind w:left="851" w:right="136" w:firstLine="0"/>
        <w:jc w:val="both"/>
        <w:rPr>
          <w:sz w:val="28"/>
        </w:rPr>
      </w:pPr>
      <w:r>
        <w:rPr>
          <w:sz w:val="28"/>
        </w:rPr>
        <w:t>Информация о проведении промежуточной аттестации доводится до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</w:p>
    <w:p w:rsidR="007628EC" w:rsidRDefault="007628EC" w:rsidP="002000EE">
      <w:pPr>
        <w:pStyle w:val="a5"/>
        <w:spacing w:line="242" w:lineRule="auto"/>
        <w:ind w:left="851"/>
        <w:rPr>
          <w:sz w:val="28"/>
        </w:rPr>
        <w:sectPr w:rsidR="007628EC">
          <w:pgSz w:w="11920" w:h="16850"/>
          <w:pgMar w:top="100" w:right="708" w:bottom="280" w:left="283" w:header="720" w:footer="720" w:gutter="0"/>
          <w:cols w:space="720"/>
        </w:sectPr>
      </w:pPr>
    </w:p>
    <w:p w:rsidR="007628EC" w:rsidRDefault="00BA6DE7" w:rsidP="002000EE">
      <w:pPr>
        <w:pStyle w:val="a3"/>
        <w:spacing w:before="72"/>
        <w:ind w:left="851" w:right="139"/>
      </w:pPr>
      <w:r>
        <w:lastRenderedPageBreak/>
        <w:t>классных и родительских собраний, размещения на информационном стенде, в электронном дневнике на странице школы и на страницах классов.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98"/>
        </w:tabs>
        <w:ind w:left="851" w:right="134" w:firstLine="1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бучающиеся, выезжающие в период проведения промежуточной аттестаци</w:t>
      </w:r>
      <w:r>
        <w:rPr>
          <w:sz w:val="28"/>
        </w:rPr>
        <w:t>и на соревнования, турниры, конкурсы, на лечение в санаторий за пределы города и области, на основании заявления родителей (законных представителей) и документа, подтверждающего выезд, имеют право на прохождение промежуточной аттестации в дополнительные ср</w:t>
      </w:r>
      <w:r>
        <w:rPr>
          <w:sz w:val="28"/>
        </w:rPr>
        <w:t>оки, при условии освоения образовательной программы.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87"/>
        </w:tabs>
        <w:spacing w:line="242" w:lineRule="auto"/>
        <w:ind w:left="851" w:right="135" w:firstLine="0"/>
        <w:jc w:val="both"/>
        <w:rPr>
          <w:sz w:val="28"/>
        </w:rPr>
      </w:pPr>
      <w:r>
        <w:rPr>
          <w:sz w:val="28"/>
        </w:rPr>
        <w:t>Промежуточную аттестацию по данному учебному предмету проводит учитель, работающий в данном классе.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476"/>
        </w:tabs>
        <w:spacing w:line="319" w:lineRule="exact"/>
        <w:ind w:left="851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протоколом.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07"/>
        </w:tabs>
        <w:ind w:left="851" w:right="139" w:firstLine="1"/>
        <w:jc w:val="both"/>
        <w:rPr>
          <w:sz w:val="28"/>
        </w:rPr>
      </w:pPr>
      <w:r>
        <w:rPr>
          <w:sz w:val="28"/>
        </w:rPr>
        <w:t>При определении результатов промежуточной аттестации могут быть использованы следующие системы оценивания:</w:t>
      </w:r>
    </w:p>
    <w:p w:rsidR="007628EC" w:rsidRDefault="00BA6DE7" w:rsidP="002000EE">
      <w:pPr>
        <w:pStyle w:val="a3"/>
        <w:tabs>
          <w:tab w:val="left" w:pos="1177"/>
        </w:tabs>
        <w:spacing w:before="5" w:line="235" w:lineRule="auto"/>
        <w:ind w:left="851" w:right="148" w:firstLine="2"/>
      </w:pPr>
      <w:r>
        <w:rPr>
          <w:noProof/>
          <w:lang w:eastAsia="ru-RU"/>
        </w:rPr>
        <w:drawing>
          <wp:inline distT="0" distB="0" distL="0" distR="0">
            <wp:extent cx="42542" cy="1154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2" cy="1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</w:rPr>
        <w:t xml:space="preserve">пятибалльная система в соответствии с нормами оценки знаний по </w:t>
      </w:r>
      <w:r>
        <w:t>соответствующему учебному предмету;</w:t>
      </w:r>
    </w:p>
    <w:p w:rsidR="007628EC" w:rsidRDefault="00BA6DE7" w:rsidP="002000EE">
      <w:pPr>
        <w:pStyle w:val="a3"/>
        <w:spacing w:before="79" w:line="242" w:lineRule="auto"/>
        <w:ind w:left="851" w:right="143"/>
      </w:pPr>
      <w:r>
        <w:t>-зачетная (</w:t>
      </w:r>
      <w:proofErr w:type="spellStart"/>
      <w:r>
        <w:t>безотметочная</w:t>
      </w:r>
      <w:proofErr w:type="spellEnd"/>
      <w:r>
        <w:t>)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оценивания в</w:t>
      </w:r>
      <w:r>
        <w:rPr>
          <w:spacing w:val="-3"/>
        </w:rPr>
        <w:t xml:space="preserve"> </w:t>
      </w:r>
      <w:r>
        <w:t>формате «зачет/незачет»</w:t>
      </w:r>
      <w:r>
        <w:rPr>
          <w:spacing w:val="-1"/>
        </w:rPr>
        <w:t xml:space="preserve"> </w:t>
      </w:r>
      <w:r>
        <w:t>(«зачет» при</w:t>
      </w:r>
      <w:r>
        <w:rPr>
          <w:spacing w:val="40"/>
        </w:rPr>
        <w:t xml:space="preserve"> </w:t>
      </w:r>
      <w:r>
        <w:t>выполнении 50% и более работы;</w:t>
      </w:r>
    </w:p>
    <w:p w:rsidR="007628EC" w:rsidRDefault="00BA6DE7" w:rsidP="002000EE">
      <w:pPr>
        <w:pStyle w:val="a3"/>
        <w:spacing w:line="242" w:lineRule="auto"/>
        <w:ind w:left="851" w:right="143" w:hanging="1"/>
      </w:pPr>
      <w:r>
        <w:t>- в форме учета положительных оценок за предыдущие отчетные периоды (четверти, полугодия).</w:t>
      </w:r>
    </w:p>
    <w:p w:rsidR="007628EC" w:rsidRDefault="00BA6DE7" w:rsidP="00AA70D2">
      <w:pPr>
        <w:pStyle w:val="a5"/>
        <w:numPr>
          <w:ilvl w:val="3"/>
          <w:numId w:val="12"/>
        </w:numPr>
        <w:tabs>
          <w:tab w:val="left" w:pos="1475"/>
        </w:tabs>
        <w:spacing w:line="318" w:lineRule="exact"/>
        <w:ind w:left="851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оценивания:</w:t>
      </w:r>
    </w:p>
    <w:p w:rsidR="007628EC" w:rsidRDefault="00BA6DE7" w:rsidP="002000EE">
      <w:pPr>
        <w:pStyle w:val="a3"/>
        <w:ind w:left="851" w:right="140" w:hanging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4042728</wp:posOffset>
                </wp:positionH>
                <wp:positionV relativeFrom="paragraph">
                  <wp:posOffset>346398</wp:posOffset>
                </wp:positionV>
                <wp:extent cx="1270" cy="260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034">
                              <a:moveTo>
                                <a:pt x="0" y="257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7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BA5A1" id="Graphic 5" o:spid="_x0000_s1026" style="position:absolute;margin-left:318.35pt;margin-top:27.3pt;width:.1pt;height: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YUIQIAAHkEAAAOAAAAZHJzL2Uyb0RvYy54bWysVE1v2zAMvQ/YfxB0X5ykSzsYcYqhQYsB&#10;RVegGXZWZDk2JosaqcTJvx8l20m73ob5IFDiEz/eo7y8PbZWHAxSA66Qs8lUCuM0lI3bFfLH5v7T&#10;FykoKFcqC84U8mRI3q4+flh2PjdzqMGWBgUHcZR3vpB1CD7PMtK1aRVNwBvHzgqwVYG3uMtKVB1H&#10;b202n06vsw6w9AjaEPHpunfKVYpfVUaH71VFJghbSK4tpBXTuo1rtlqqfIfK140eylD/UEWrGsdJ&#10;z6HWKiixx+ZdqLbRCARVmGhoM6iqRpvUA3czm/7VzUutvEm9MDnkzzTR/wurnw7PKJqykAspnGpZ&#10;ooeBjUUkp/OUM+bFP2Nsj/wj6F/EjuyNJ25owBwrbCOWmxPHxPTpzLQ5BqH5cDa/YTU0O+bX06vP&#10;MVOm8vGm3lN4MJCiqMMjhV6lcrRUPVr66EYTWeuosk0qBylYZZSCVd72KnsV4r1YWjRFPSaPJy0c&#10;zAaSL1yqni9uZmNxF4R175FpkriF3sdGTJGaOqflw9eNWSc6Zv1mdpUGh8A25X1jbayBcLe9sygO&#10;Ko5t+gaK3sA8Ulgrqntccg0w6waFelGiPFsoTyx1x+oWkn7vFRop7DfHwxQfxmjgaGxHA4O9g/R8&#10;Ej2cc3P8qdCLmL6QgTV9gnFUVT4KFjk4Y+NNB1/3Aaomqpmmp69o2PB8J7qGtxgf0Ot9Ql3+GKs/&#10;AAAA//8DAFBLAwQUAAYACAAAACEArczzdN4AAAAJAQAADwAAAGRycy9kb3ducmV2LnhtbEyPy07D&#10;MBBF90j8gzVIbBB1eLkhxKkQUoWo2PTxAW48xKF+BNttA1/fYQXLuXN050w9G51lB4ypD17CzaQA&#10;hr4NuvedhM16fl0CS1l5rWzwKOEbE8ya87NaVToc/RIPq9wxKvGpUhJMzkPFeWoNOpUmYUBPu48Q&#10;nco0xo7rqI5U7iy/LQrBneo9XTBqwBeD7W61dxKu3l7DUnzpEM28Te+l/Vwsdj9SXl6Mz0/AMo75&#10;D4ZffVKHhpy2Ye91YlaCuBNTQiU83AtgBFDwCGxLQTkF3tT8/wfNCQAA//8DAFBLAQItABQABgAI&#10;AAAAIQC2gziS/gAAAOEBAAATAAAAAAAAAAAAAAAAAAAAAABbQ29udGVudF9UeXBlc10ueG1sUEsB&#10;Ai0AFAAGAAgAAAAhADj9If/WAAAAlAEAAAsAAAAAAAAAAAAAAAAALwEAAF9yZWxzLy5yZWxzUEsB&#10;Ai0AFAAGAAgAAAAhAH4MJhQhAgAAeQQAAA4AAAAAAAAAAAAAAAAALgIAAGRycy9lMm9Eb2MueG1s&#10;UEsBAi0AFAAGAAgAAAAhAK3M83TeAAAACQEAAA8AAAAAAAAAAAAAAAAAewQAAGRycy9kb3ducmV2&#10;LnhtbFBLBQYAAAAABAAEAPMAAACGBQAAAAA=&#10;" path="m,25714l,e" filled="f" strokeweight=".15869mm">
                <v:path arrowok="t"/>
                <w10:wrap anchorx="page"/>
              </v:shape>
            </w:pict>
          </mc:Fallback>
        </mc:AlternateContent>
      </w:r>
      <w:r>
        <w:t>Отметки за все устные формы объявляются обуча</w:t>
      </w:r>
      <w:r>
        <w:t>ющимся сразу же после завершения аттестационного мероприятия.</w:t>
      </w:r>
    </w:p>
    <w:p w:rsidR="007628EC" w:rsidRDefault="00BA6DE7" w:rsidP="002000EE">
      <w:pPr>
        <w:pStyle w:val="a3"/>
        <w:spacing w:line="242" w:lineRule="auto"/>
        <w:ind w:left="851" w:right="139" w:hanging="1"/>
      </w:pPr>
      <w:r>
        <w:t>Отметки за письменные формы объявляются после проверки письменных работ в течение двух дней.</w:t>
      </w:r>
    </w:p>
    <w:p w:rsidR="007628EC" w:rsidRDefault="00BA6DE7" w:rsidP="002000EE">
      <w:pPr>
        <w:pStyle w:val="a3"/>
        <w:ind w:left="851" w:right="141"/>
      </w:pPr>
      <w:r>
        <w:t>Отметка по итогам промежуточной аттестации выставляется в электронный классный журнал в дату проведен</w:t>
      </w:r>
      <w:r>
        <w:t>ия работы и, влияет на выставление отметки за последний период изучения учебного предмета в текущем учебном году.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79"/>
        </w:tabs>
        <w:ind w:left="851" w:right="138" w:firstLine="0"/>
        <w:jc w:val="both"/>
        <w:rPr>
          <w:sz w:val="28"/>
        </w:rPr>
      </w:pPr>
      <w:r>
        <w:rPr>
          <w:sz w:val="28"/>
        </w:rPr>
        <w:t>При использовании зачетной (</w:t>
      </w:r>
      <w:proofErr w:type="spellStart"/>
      <w:r>
        <w:rPr>
          <w:sz w:val="28"/>
        </w:rPr>
        <w:t>безотметочной</w:t>
      </w:r>
      <w:proofErr w:type="spellEnd"/>
      <w:r>
        <w:rPr>
          <w:sz w:val="28"/>
        </w:rPr>
        <w:t>) системы оценивания 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виде</w:t>
      </w:r>
    </w:p>
    <w:p w:rsidR="007628EC" w:rsidRDefault="00BA6DE7" w:rsidP="002000EE">
      <w:pPr>
        <w:pStyle w:val="a3"/>
        <w:spacing w:line="242" w:lineRule="auto"/>
        <w:ind w:left="851" w:right="1450"/>
      </w:pPr>
      <w:r>
        <w:t>«зачет/незачет»,</w:t>
      </w:r>
      <w:r>
        <w:rPr>
          <w:spacing w:val="-3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выставления</w:t>
      </w:r>
      <w:r>
        <w:rPr>
          <w:spacing w:val="-2"/>
        </w:rPr>
        <w:t xml:space="preserve"> </w:t>
      </w:r>
      <w:r>
        <w:t>отметки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баллах,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последнем</w:t>
      </w:r>
      <w:r>
        <w:rPr>
          <w:spacing w:val="-3"/>
        </w:rPr>
        <w:t xml:space="preserve"> </w:t>
      </w:r>
      <w:r>
        <w:t>уроке соответствующего учебного предмета.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22"/>
        </w:tabs>
        <w:ind w:left="851" w:right="137" w:firstLine="1"/>
        <w:jc w:val="both"/>
        <w:rPr>
          <w:sz w:val="28"/>
        </w:rPr>
      </w:pPr>
      <w:r>
        <w:rPr>
          <w:sz w:val="28"/>
        </w:rPr>
        <w:t>Результаты промежуточной аттестации обучающихся за текущий учебный год отражаются отдельной графой в классных журналах на страницах учебных предметов, оформляются в виде протоколов с указанием даты проведения, фамилии, имени, отчества учителя, проводившего</w:t>
      </w:r>
      <w:r>
        <w:rPr>
          <w:sz w:val="28"/>
        </w:rPr>
        <w:t xml:space="preserve"> промежуточную аттестацию по данному предмету. Результаты промежуточной аттестации в форме ВПР оцениваются с учетом индивидуального подхода к обучающимся, исходя из особенностей</w:t>
      </w:r>
      <w:r>
        <w:rPr>
          <w:spacing w:val="78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77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78"/>
          <w:sz w:val="28"/>
        </w:rPr>
        <w:t xml:space="preserve"> </w:t>
      </w:r>
      <w:r>
        <w:rPr>
          <w:sz w:val="28"/>
        </w:rPr>
        <w:t>0-29%</w:t>
      </w:r>
      <w:r>
        <w:rPr>
          <w:spacing w:val="7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8"/>
          <w:sz w:val="28"/>
        </w:rPr>
        <w:t xml:space="preserve"> </w:t>
      </w:r>
      <w:r>
        <w:rPr>
          <w:sz w:val="28"/>
        </w:rPr>
        <w:t>–</w:t>
      </w:r>
      <w:r>
        <w:rPr>
          <w:spacing w:val="78"/>
          <w:sz w:val="28"/>
        </w:rPr>
        <w:t xml:space="preserve"> </w:t>
      </w:r>
      <w:r>
        <w:rPr>
          <w:sz w:val="28"/>
        </w:rPr>
        <w:t>оценка</w:t>
      </w:r>
    </w:p>
    <w:p w:rsidR="007628EC" w:rsidRDefault="00BA6DE7" w:rsidP="002000EE">
      <w:pPr>
        <w:pStyle w:val="a3"/>
        <w:ind w:left="851" w:right="153" w:hanging="5"/>
        <w:jc w:val="left"/>
      </w:pPr>
      <w:r>
        <w:t>«2», от 30-59% - оценка 3, от 60-84% - оценка «4», от 85-100% - оценка «5» Отметка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ВПР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математике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7,8</w:t>
      </w:r>
      <w:r>
        <w:rPr>
          <w:spacing w:val="80"/>
        </w:rPr>
        <w:t xml:space="preserve"> </w:t>
      </w:r>
      <w:r>
        <w:t>классах</w:t>
      </w:r>
      <w:r>
        <w:rPr>
          <w:spacing w:val="80"/>
        </w:rPr>
        <w:t xml:space="preserve"> </w:t>
      </w:r>
      <w:r>
        <w:t>засчитывается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промежуточной аттестации по алгебре.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45"/>
        </w:tabs>
        <w:ind w:left="851" w:right="135" w:firstLine="0"/>
        <w:jc w:val="both"/>
        <w:rPr>
          <w:sz w:val="28"/>
        </w:rPr>
      </w:pPr>
      <w:r>
        <w:rPr>
          <w:sz w:val="28"/>
        </w:rPr>
        <w:t>Неудовлетворительные результаты промежуточной аттестации по одному или не</w:t>
      </w:r>
      <w:r>
        <w:rPr>
          <w:sz w:val="28"/>
        </w:rPr>
        <w:t>скольким учебным предметам образовательной программы или не про хождение промежуточной аттестации при отсутствии уважительных причин признаются академической задолженностью. Организация и сроки ликвидации академической задолженности регулируются приказом п</w:t>
      </w:r>
      <w:r>
        <w:rPr>
          <w:sz w:val="28"/>
        </w:rPr>
        <w:t>о Учреждению в соответствии с ст.58 п.2-10 Федерального закона «Об образовании в Российской Федерации» от 29 декабря 2012 года № 272-ФЗ»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62"/>
        </w:tabs>
        <w:spacing w:line="242" w:lineRule="auto"/>
        <w:ind w:left="851" w:right="135" w:firstLine="0"/>
        <w:jc w:val="both"/>
        <w:rPr>
          <w:sz w:val="28"/>
        </w:rPr>
      </w:pPr>
      <w:r>
        <w:rPr>
          <w:sz w:val="28"/>
        </w:rPr>
        <w:t>При пропуске обучающимся по уважительной причине более половины 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80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</w:t>
      </w:r>
      <w:r>
        <w:rPr>
          <w:sz w:val="28"/>
        </w:rPr>
        <w:t>ета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обучающийся</w:t>
      </w:r>
    </w:p>
    <w:p w:rsidR="007628EC" w:rsidRDefault="007628EC" w:rsidP="002000EE">
      <w:pPr>
        <w:pStyle w:val="a5"/>
        <w:spacing w:line="242" w:lineRule="auto"/>
        <w:ind w:left="851"/>
        <w:rPr>
          <w:sz w:val="28"/>
        </w:rPr>
        <w:sectPr w:rsidR="007628EC">
          <w:pgSz w:w="11920" w:h="16850"/>
          <w:pgMar w:top="100" w:right="708" w:bottom="280" w:left="283" w:header="720" w:footer="720" w:gutter="0"/>
          <w:cols w:space="720"/>
        </w:sectPr>
      </w:pPr>
    </w:p>
    <w:p w:rsidR="007628EC" w:rsidRDefault="00BA6DE7" w:rsidP="002000EE">
      <w:pPr>
        <w:pStyle w:val="a3"/>
        <w:spacing w:before="72"/>
        <w:ind w:left="851" w:right="135"/>
      </w:pPr>
      <w:r>
        <w:lastRenderedPageBreak/>
        <w:t>имеет право на перенос срока проведения промежуточной аттестации.</w:t>
      </w:r>
      <w:r>
        <w:rPr>
          <w:spacing w:val="40"/>
        </w:rPr>
        <w:t xml:space="preserve"> </w:t>
      </w:r>
      <w:r>
        <w:t>Новый</w:t>
      </w:r>
      <w:r>
        <w:rPr>
          <w:spacing w:val="40"/>
        </w:rPr>
        <w:t xml:space="preserve"> </w:t>
      </w:r>
      <w:r>
        <w:t>срок проведения промежуточной аттестации определяется Учреждением с учетом учебного плана, индивидуального учебного плана на основании заявления родителей</w:t>
      </w:r>
      <w:r>
        <w:t xml:space="preserve"> (законных представителей) обучающегося.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11"/>
        </w:tabs>
        <w:spacing w:before="1"/>
        <w:ind w:left="851" w:right="136" w:firstLine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едагогические работники доводят до сведения родителей (законных представителей) результаты промежуточной аттестации обучающихся посредством заполнения предусмотренных документов, в том числе 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 форме (эл</w:t>
      </w:r>
      <w:r>
        <w:rPr>
          <w:sz w:val="28"/>
        </w:rPr>
        <w:t>ектронный дневник).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2"/>
        </w:tabs>
        <w:ind w:left="851" w:right="138" w:firstLine="0"/>
        <w:jc w:val="both"/>
        <w:rPr>
          <w:sz w:val="28"/>
        </w:rPr>
      </w:pPr>
      <w:r>
        <w:rPr>
          <w:sz w:val="28"/>
        </w:rPr>
        <w:t xml:space="preserve">Для обучающихся по индивидуальному учебному плану сроки и порядок проведения промежуточной аттестации определяются индивидуальным учебным </w:t>
      </w:r>
      <w:r>
        <w:rPr>
          <w:spacing w:val="-2"/>
          <w:sz w:val="28"/>
        </w:rPr>
        <w:t>планом.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2"/>
        </w:tabs>
        <w:spacing w:before="76"/>
        <w:ind w:left="851" w:right="139" w:firstLine="0"/>
        <w:jc w:val="both"/>
        <w:rPr>
          <w:sz w:val="28"/>
        </w:rPr>
      </w:pPr>
      <w:r>
        <w:rPr>
          <w:sz w:val="28"/>
        </w:rPr>
        <w:t>Результаты промежуточной аттестации утверждаются приказом директора на основании протоколо</w:t>
      </w:r>
      <w:r>
        <w:rPr>
          <w:sz w:val="28"/>
        </w:rPr>
        <w:t>в.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87"/>
        </w:tabs>
        <w:ind w:left="851" w:right="137" w:firstLine="0"/>
        <w:jc w:val="both"/>
        <w:rPr>
          <w:sz w:val="28"/>
        </w:rPr>
      </w:pPr>
      <w:r>
        <w:rPr>
          <w:sz w:val="28"/>
        </w:rPr>
        <w:t>Письменные работы обучающихся по результатам промежуточной аттестации, аттестационные материалы хранятся до 1 сентября следующего учебного года.</w:t>
      </w:r>
    </w:p>
    <w:p w:rsidR="004B4B57" w:rsidRDefault="004B4B57" w:rsidP="002000EE">
      <w:pPr>
        <w:pStyle w:val="a5"/>
        <w:numPr>
          <w:ilvl w:val="3"/>
          <w:numId w:val="12"/>
        </w:numPr>
        <w:tabs>
          <w:tab w:val="left" w:pos="1663"/>
        </w:tabs>
        <w:ind w:left="851" w:right="135" w:firstLine="0"/>
        <w:jc w:val="both"/>
        <w:rPr>
          <w:sz w:val="28"/>
          <w:szCs w:val="28"/>
        </w:rPr>
      </w:pPr>
      <w:r w:rsidRPr="004B4B57">
        <w:rPr>
          <w:sz w:val="28"/>
          <w:szCs w:val="28"/>
        </w:rPr>
        <w:t xml:space="preserve">Оценка за год по учебному предмету выставляется на основании отметок за учебные периоды с учетом положительной отметки за промежуточную аттестацию: </w:t>
      </w:r>
    </w:p>
    <w:p w:rsidR="004B4B57" w:rsidRDefault="004B4B57" w:rsidP="002000EE">
      <w:pPr>
        <w:pStyle w:val="a5"/>
        <w:tabs>
          <w:tab w:val="left" w:pos="1663"/>
        </w:tabs>
        <w:ind w:left="851" w:right="135"/>
        <w:rPr>
          <w:sz w:val="28"/>
          <w:szCs w:val="28"/>
        </w:rPr>
      </w:pPr>
      <w:r w:rsidRPr="004B4B57">
        <w:rPr>
          <w:sz w:val="28"/>
          <w:szCs w:val="28"/>
        </w:rPr>
        <w:sym w:font="Symbol" w:char="F0B7"/>
      </w:r>
      <w:r w:rsidRPr="004B4B57">
        <w:rPr>
          <w:sz w:val="28"/>
          <w:szCs w:val="28"/>
        </w:rPr>
        <w:t xml:space="preserve"> во 2-9 классах как среднее арифметическое пяти оценок (оценки за четыре четверти и за промежуточную аттестацию) и выставляется в электронный классный журнал целым числом в соответствии с правилами математического округления; при отсутствии оценки за какой-либо учебный период оценка за год определяется как среднее арифметическое имеющихся четвертных оценок и оценки за промежуточную аттестацию</w:t>
      </w:r>
    </w:p>
    <w:p w:rsidR="004B4B57" w:rsidRDefault="004B4B57" w:rsidP="002000EE">
      <w:pPr>
        <w:pStyle w:val="a5"/>
        <w:tabs>
          <w:tab w:val="left" w:pos="1663"/>
        </w:tabs>
        <w:ind w:left="851" w:right="135"/>
        <w:rPr>
          <w:sz w:val="28"/>
          <w:szCs w:val="28"/>
        </w:rPr>
      </w:pPr>
      <w:r w:rsidRPr="004B4B57">
        <w:rPr>
          <w:sz w:val="28"/>
          <w:szCs w:val="28"/>
        </w:rPr>
        <w:sym w:font="Symbol" w:char="F0B7"/>
      </w:r>
      <w:r w:rsidRPr="004B4B57">
        <w:rPr>
          <w:sz w:val="28"/>
          <w:szCs w:val="28"/>
        </w:rPr>
        <w:t xml:space="preserve"> в 10-11 классах как среднее арифметическое трех оценок (за два полугодия и промежуточную аттестацию) и выставляется в электронный классный журнал целым числом в соответствии с правилами математического округления; при отсутствии оценки за какой-либо учебный период оценка за год определяется как среднее арифметическое имеющихся полугодовых оценок и оценки за промежуточную аттестацию.</w:t>
      </w:r>
    </w:p>
    <w:p w:rsidR="004B4B57" w:rsidRPr="004B4B57" w:rsidRDefault="004B4B57" w:rsidP="002000EE">
      <w:pPr>
        <w:pStyle w:val="a5"/>
        <w:tabs>
          <w:tab w:val="left" w:pos="1663"/>
        </w:tabs>
        <w:ind w:left="851" w:right="135"/>
        <w:rPr>
          <w:sz w:val="28"/>
          <w:szCs w:val="28"/>
        </w:rPr>
      </w:pPr>
      <w:r>
        <w:rPr>
          <w:sz w:val="28"/>
          <w:szCs w:val="28"/>
        </w:rPr>
        <w:tab/>
      </w:r>
      <w:r w:rsidRPr="004B4B57">
        <w:rPr>
          <w:sz w:val="28"/>
          <w:szCs w:val="28"/>
        </w:rPr>
        <w:t>Если учащийся по итогам четвертей (полугодий) имеет неудовлетворительный результат, но на промежуточной аттестации получил отметку «3», его следует считать освоившим образовательную программу по данному предмету в текущем учебном году. В электронный журнал и личное дело обучающегося выставляется годовая отметка «3».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63"/>
        </w:tabs>
        <w:ind w:left="851" w:right="135" w:firstLine="0"/>
        <w:jc w:val="both"/>
        <w:rPr>
          <w:sz w:val="28"/>
        </w:rPr>
      </w:pPr>
      <w:r>
        <w:rPr>
          <w:sz w:val="28"/>
        </w:rPr>
        <w:t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</w:t>
      </w:r>
      <w:r>
        <w:rPr>
          <w:sz w:val="28"/>
        </w:rPr>
        <w:t>я занятий; методическое и дидактическое обеспечение этого процесса со стороны Учреждения, а также регулярный систематический контроль и учет знаний учащихся.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80"/>
        </w:tabs>
        <w:ind w:left="851" w:right="137" w:firstLine="0"/>
        <w:jc w:val="both"/>
        <w:rPr>
          <w:sz w:val="28"/>
        </w:rPr>
      </w:pPr>
      <w:r>
        <w:rPr>
          <w:sz w:val="28"/>
        </w:rPr>
        <w:t>Текущий контроль, промежуточная аттестация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в дистанционном режиме проводи</w:t>
      </w:r>
      <w:r>
        <w:rPr>
          <w:sz w:val="28"/>
        </w:rPr>
        <w:t>тся в соответствии с настоящим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Положением.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1"/>
        </w:tabs>
        <w:ind w:left="851" w:right="138" w:firstLine="0"/>
        <w:jc w:val="both"/>
        <w:rPr>
          <w:sz w:val="28"/>
        </w:rPr>
      </w:pPr>
      <w:r>
        <w:rPr>
          <w:sz w:val="28"/>
        </w:rPr>
        <w:t xml:space="preserve">Результаты обучения, перечень изученных тем, текущий контроль </w:t>
      </w:r>
      <w:proofErr w:type="gramStart"/>
      <w:r>
        <w:rPr>
          <w:sz w:val="28"/>
        </w:rPr>
        <w:t>знаний</w:t>
      </w:r>
      <w:proofErr w:type="gramEnd"/>
      <w:r>
        <w:rPr>
          <w:sz w:val="28"/>
        </w:rPr>
        <w:t xml:space="preserve"> обучающихся в процессе освоения учебных курсов (изученных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тем),</w:t>
      </w:r>
      <w:r>
        <w:rPr>
          <w:spacing w:val="40"/>
          <w:sz w:val="28"/>
        </w:rPr>
        <w:t xml:space="preserve"> </w:t>
      </w:r>
      <w:r>
        <w:rPr>
          <w:sz w:val="28"/>
        </w:rPr>
        <w:t>фиксируются в журналах, оформляющихся на электронных носителях.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1"/>
        </w:tabs>
        <w:ind w:left="851" w:right="137" w:firstLine="0"/>
        <w:jc w:val="both"/>
        <w:rPr>
          <w:sz w:val="28"/>
        </w:rPr>
      </w:pPr>
      <w:r>
        <w:rPr>
          <w:sz w:val="28"/>
        </w:rPr>
        <w:t>В период дистанционного обучения промежуточная аттестация по итогам года проводится согласно основному расписанию.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16"/>
        </w:tabs>
        <w:ind w:left="851" w:right="138" w:firstLine="0"/>
        <w:jc w:val="both"/>
        <w:rPr>
          <w:sz w:val="28"/>
        </w:rPr>
      </w:pPr>
      <w:r>
        <w:rPr>
          <w:sz w:val="28"/>
        </w:rPr>
        <w:t xml:space="preserve">Время проверки работ учителем – два рабочих дня с момента выполнения </w:t>
      </w:r>
      <w:r>
        <w:rPr>
          <w:spacing w:val="-2"/>
          <w:sz w:val="28"/>
        </w:rPr>
        <w:t>работы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76"/>
        </w:tabs>
        <w:ind w:left="851" w:right="137" w:firstLine="0"/>
        <w:jc w:val="both"/>
        <w:rPr>
          <w:sz w:val="28"/>
        </w:rPr>
      </w:pPr>
      <w:r>
        <w:rPr>
          <w:sz w:val="28"/>
        </w:rPr>
        <w:t>Оценка за работу в рамках промежуточной аттестации выставляется в</w:t>
      </w:r>
      <w:r>
        <w:rPr>
          <w:sz w:val="28"/>
        </w:rPr>
        <w:t xml:space="preserve"> </w:t>
      </w:r>
      <w:r>
        <w:rPr>
          <w:sz w:val="28"/>
        </w:rPr>
        <w:lastRenderedPageBreak/>
        <w:t>электронный журнал на страницу предмета в день ее проведения не позднее двух дней с момента ее проведения.</w:t>
      </w:r>
    </w:p>
    <w:p w:rsidR="007628EC" w:rsidRDefault="00BA6DE7" w:rsidP="00AA70D2">
      <w:pPr>
        <w:pStyle w:val="1"/>
        <w:numPr>
          <w:ilvl w:val="2"/>
          <w:numId w:val="12"/>
        </w:numPr>
        <w:tabs>
          <w:tab w:val="left" w:pos="2941"/>
        </w:tabs>
        <w:spacing w:before="77"/>
        <w:ind w:left="851" w:firstLine="0"/>
        <w:jc w:val="left"/>
      </w:pPr>
      <w:bookmarkStart w:id="6" w:name="6._Результаты_промежуточной_аттестации_у"/>
      <w:bookmarkEnd w:id="6"/>
      <w:r>
        <w:t>Р</w:t>
      </w:r>
      <w:r>
        <w:t>езультаты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rPr>
          <w:spacing w:val="-2"/>
        </w:rPr>
        <w:t>учащихся.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50"/>
          <w:tab w:val="left" w:pos="1556"/>
        </w:tabs>
        <w:spacing w:before="311"/>
        <w:ind w:left="851" w:right="133" w:hanging="1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бучающиеся, освоившие в полном объеме содержание основной образовательной программы общ</w:t>
      </w:r>
      <w:r>
        <w:rPr>
          <w:sz w:val="28"/>
        </w:rPr>
        <w:t xml:space="preserve">его образования (по уровням образования) текущего учебного года, на основании положительных результатов промежуточной аттестации, переводятся в следующий класс (на уровень </w:t>
      </w:r>
      <w:r>
        <w:rPr>
          <w:spacing w:val="-2"/>
          <w:sz w:val="28"/>
        </w:rPr>
        <w:t>образования).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67"/>
        </w:tabs>
        <w:ind w:left="851" w:right="133" w:firstLine="0"/>
        <w:jc w:val="both"/>
        <w:rPr>
          <w:sz w:val="28"/>
        </w:rPr>
      </w:pPr>
      <w:r>
        <w:rPr>
          <w:sz w:val="28"/>
        </w:rPr>
        <w:t>Обучающиеся, не прошедшие промежуточную аттестацию по уважительным при</w:t>
      </w:r>
      <w:r>
        <w:rPr>
          <w:sz w:val="28"/>
        </w:rPr>
        <w:t>чинам 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имеющие академическую задолженность по любому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 предметов, переводятся в следующий класс условно.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3"/>
        </w:tabs>
        <w:spacing w:before="76"/>
        <w:ind w:left="851" w:right="132" w:firstLine="0"/>
        <w:jc w:val="both"/>
        <w:rPr>
          <w:sz w:val="28"/>
        </w:rPr>
      </w:pPr>
      <w:r>
        <w:rPr>
          <w:sz w:val="28"/>
        </w:rPr>
        <w:t>Обучающиеся, не освоившие основную образовательную программу начального общего или основного общего образования, не допускаются к обуче</w:t>
      </w:r>
      <w:r>
        <w:rPr>
          <w:sz w:val="28"/>
        </w:rPr>
        <w:t>нию на следующем уровне образования.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41"/>
        </w:tabs>
        <w:spacing w:line="242" w:lineRule="auto"/>
        <w:ind w:left="851" w:right="1737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6.2,</w:t>
      </w:r>
      <w:r>
        <w:rPr>
          <w:spacing w:val="-4"/>
          <w:sz w:val="28"/>
        </w:rPr>
        <w:t xml:space="preserve"> </w:t>
      </w:r>
      <w:r>
        <w:rPr>
          <w:sz w:val="28"/>
        </w:rPr>
        <w:t>6.3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Положения: 6.4.</w:t>
      </w:r>
      <w:proofErr w:type="gramStart"/>
      <w:r>
        <w:rPr>
          <w:sz w:val="28"/>
        </w:rPr>
        <w:t>1.Уважительными</w:t>
      </w:r>
      <w:proofErr w:type="gramEnd"/>
      <w:r>
        <w:rPr>
          <w:sz w:val="28"/>
        </w:rPr>
        <w:t xml:space="preserve"> причинами признаются:</w:t>
      </w:r>
    </w:p>
    <w:p w:rsidR="007628EC" w:rsidRDefault="00BA6DE7" w:rsidP="002000EE">
      <w:pPr>
        <w:pStyle w:val="a3"/>
        <w:tabs>
          <w:tab w:val="left" w:pos="2211"/>
          <w:tab w:val="left" w:pos="4381"/>
          <w:tab w:val="left" w:pos="6702"/>
          <w:tab w:val="left" w:pos="9181"/>
        </w:tabs>
        <w:ind w:left="851" w:right="153" w:firstLine="69"/>
        <w:jc w:val="left"/>
      </w:pPr>
      <w:r>
        <w:rPr>
          <w:spacing w:val="-2"/>
        </w:rPr>
        <w:t>болезнь</w:t>
      </w:r>
      <w:r>
        <w:tab/>
      </w:r>
      <w:r>
        <w:rPr>
          <w:spacing w:val="-2"/>
        </w:rPr>
        <w:t>обучающегося,</w:t>
      </w:r>
      <w:r>
        <w:tab/>
      </w:r>
      <w:r>
        <w:rPr>
          <w:spacing w:val="-2"/>
        </w:rPr>
        <w:t>подтвержденная</w:t>
      </w:r>
      <w:r>
        <w:tab/>
      </w:r>
      <w:r>
        <w:rPr>
          <w:spacing w:val="-2"/>
        </w:rPr>
        <w:t>соответствующей</w:t>
      </w:r>
      <w:r>
        <w:tab/>
      </w:r>
      <w:r>
        <w:rPr>
          <w:spacing w:val="-2"/>
        </w:rPr>
        <w:t xml:space="preserve">медицинской </w:t>
      </w:r>
      <w:r>
        <w:t>справкой медицинской организации;</w:t>
      </w:r>
    </w:p>
    <w:p w:rsidR="007628EC" w:rsidRDefault="00BA6DE7" w:rsidP="002000EE">
      <w:pPr>
        <w:pStyle w:val="a5"/>
        <w:numPr>
          <w:ilvl w:val="0"/>
          <w:numId w:val="4"/>
        </w:numPr>
        <w:tabs>
          <w:tab w:val="left" w:pos="1082"/>
        </w:tabs>
        <w:spacing w:line="321" w:lineRule="exact"/>
        <w:ind w:hanging="234"/>
        <w:rPr>
          <w:sz w:val="28"/>
        </w:rPr>
      </w:pPr>
      <w:r>
        <w:rPr>
          <w:sz w:val="28"/>
        </w:rPr>
        <w:t>трагические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7628EC" w:rsidRDefault="00BA6DE7" w:rsidP="002000EE">
      <w:pPr>
        <w:pStyle w:val="a5"/>
        <w:numPr>
          <w:ilvl w:val="0"/>
          <w:numId w:val="4"/>
        </w:numPr>
        <w:tabs>
          <w:tab w:val="left" w:pos="1217"/>
        </w:tabs>
        <w:ind w:right="143" w:firstLine="0"/>
        <w:rPr>
          <w:sz w:val="28"/>
        </w:rPr>
      </w:pPr>
      <w:r>
        <w:rPr>
          <w:sz w:val="28"/>
        </w:rPr>
        <w:t>обстоятельства непреодолимой силы, определяемые в соответствии с Гражданским кодексом РФ.</w:t>
      </w:r>
    </w:p>
    <w:p w:rsidR="007628EC" w:rsidRDefault="00BA6DE7" w:rsidP="002000EE">
      <w:pPr>
        <w:pStyle w:val="a3"/>
        <w:ind w:left="851" w:right="133"/>
      </w:pPr>
      <w:r>
        <w:t>6.4.2. Академическая задолженность – это неудовлетворительные результаты промежуточной аттестации по одному или нескольким учебным</w:t>
      </w:r>
      <w:r>
        <w:t xml:space="preserve"> предметам, курсам основной образовательной программы или не прохождение промежуточной аттестации при отсутствии уважительных причин.</w:t>
      </w:r>
    </w:p>
    <w:p w:rsidR="007628EC" w:rsidRDefault="00BA6DE7" w:rsidP="002000EE">
      <w:pPr>
        <w:pStyle w:val="a3"/>
        <w:ind w:left="851" w:right="136" w:firstLine="1"/>
      </w:pPr>
      <w:r>
        <w:t>6.4.3. Условный перевод в следующий класс – это перевод обучающихся, не прошедших промежуточную аттестацию по уважительным</w:t>
      </w:r>
      <w:r>
        <w:t xml:space="preserve"> причинам или имеющих академическую задолженность по одному или нескольким предметам с обязательной ликвидацией академической задолженности в</w:t>
      </w:r>
      <w:r>
        <w:rPr>
          <w:spacing w:val="-1"/>
        </w:rPr>
        <w:t xml:space="preserve"> </w:t>
      </w:r>
      <w:r>
        <w:t>установленные сроки.</w:t>
      </w:r>
    </w:p>
    <w:p w:rsidR="007628EC" w:rsidRDefault="007628EC" w:rsidP="002000EE">
      <w:pPr>
        <w:pStyle w:val="a3"/>
        <w:spacing w:before="4"/>
        <w:ind w:left="851"/>
        <w:jc w:val="left"/>
      </w:pPr>
    </w:p>
    <w:p w:rsidR="007628EC" w:rsidRDefault="00BA6DE7" w:rsidP="002000EE">
      <w:pPr>
        <w:pStyle w:val="1"/>
        <w:numPr>
          <w:ilvl w:val="2"/>
          <w:numId w:val="12"/>
        </w:numPr>
        <w:tabs>
          <w:tab w:val="left" w:pos="848"/>
          <w:tab w:val="left" w:pos="1057"/>
        </w:tabs>
        <w:ind w:left="851" w:right="137" w:hanging="1"/>
        <w:jc w:val="both"/>
      </w:pPr>
      <w:bookmarkStart w:id="7" w:name="7._Порядок_организации_и_прохождения_про"/>
      <w:bookmarkEnd w:id="7"/>
      <w:r>
        <w:t>Порядок организации и прохождения промежуточной аттестации учащимися, получающими образовани</w:t>
      </w:r>
      <w:r>
        <w:t>е в разных формах (в том числе в форме семейного образования и самообразования).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272"/>
        </w:tabs>
        <w:spacing w:before="310"/>
        <w:ind w:left="851" w:right="134" w:firstLine="0"/>
        <w:jc w:val="both"/>
        <w:rPr>
          <w:sz w:val="28"/>
        </w:rPr>
      </w:pPr>
      <w:r>
        <w:rPr>
          <w:sz w:val="28"/>
        </w:rPr>
        <w:t xml:space="preserve">В соответствии с ст. 17 п.1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 xml:space="preserve"> 2 Федерального закона "Об образовании в Российской Федерации" № 273-ФЗ образование может быть получено вне организаций, осуществляющих образоват</w:t>
      </w:r>
      <w:r>
        <w:rPr>
          <w:sz w:val="28"/>
        </w:rPr>
        <w:t>ельную деятельность (в 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семейного образования и самообразования).</w:t>
      </w:r>
    </w:p>
    <w:p w:rsidR="007628EC" w:rsidRPr="002000EE" w:rsidRDefault="00BA6DE7" w:rsidP="002000EE">
      <w:pPr>
        <w:pStyle w:val="a5"/>
        <w:numPr>
          <w:ilvl w:val="3"/>
          <w:numId w:val="12"/>
        </w:numPr>
        <w:tabs>
          <w:tab w:val="left" w:pos="1353"/>
        </w:tabs>
        <w:spacing w:before="72" w:line="322" w:lineRule="exact"/>
        <w:ind w:left="851" w:right="134" w:firstLine="2"/>
        <w:jc w:val="both"/>
        <w:rPr>
          <w:sz w:val="28"/>
          <w:szCs w:val="28"/>
        </w:rPr>
      </w:pPr>
      <w:r w:rsidRPr="002000EE">
        <w:rPr>
          <w:sz w:val="28"/>
        </w:rPr>
        <w:t>В соответствии с частью 3 статьи 34 Федерального закона "Об образовании в Российской Федерации"</w:t>
      </w:r>
      <w:r w:rsidRPr="002000EE">
        <w:rPr>
          <w:spacing w:val="-2"/>
          <w:sz w:val="28"/>
        </w:rPr>
        <w:t xml:space="preserve"> </w:t>
      </w:r>
      <w:r w:rsidRPr="002000EE">
        <w:rPr>
          <w:sz w:val="28"/>
        </w:rPr>
        <w:t>№273-ФЗ лица,</w:t>
      </w:r>
      <w:r w:rsidRPr="002000EE">
        <w:rPr>
          <w:spacing w:val="-1"/>
          <w:sz w:val="28"/>
        </w:rPr>
        <w:t xml:space="preserve"> </w:t>
      </w:r>
      <w:r w:rsidRPr="002000EE">
        <w:rPr>
          <w:sz w:val="28"/>
        </w:rPr>
        <w:t>осваивающие</w:t>
      </w:r>
      <w:r w:rsidRPr="002000EE">
        <w:rPr>
          <w:spacing w:val="-2"/>
          <w:sz w:val="28"/>
        </w:rPr>
        <w:t xml:space="preserve"> </w:t>
      </w:r>
      <w:r w:rsidRPr="002000EE">
        <w:rPr>
          <w:sz w:val="28"/>
        </w:rPr>
        <w:t>основную</w:t>
      </w:r>
      <w:r w:rsidRPr="002000EE">
        <w:rPr>
          <w:spacing w:val="-1"/>
          <w:sz w:val="28"/>
        </w:rPr>
        <w:t xml:space="preserve"> </w:t>
      </w:r>
      <w:r w:rsidRPr="002000EE">
        <w:rPr>
          <w:sz w:val="28"/>
        </w:rPr>
        <w:t>образовательную программу в форме самообразования или семейного образования, вправе пройти экстерном промежуточную аттестацию в организации, осуществляющей образовательную деятельность по соответствующей имеющей государственную аккредитацию образовательной</w:t>
      </w:r>
      <w:r w:rsidRPr="002000EE">
        <w:rPr>
          <w:sz w:val="28"/>
        </w:rPr>
        <w:t xml:space="preserve"> программе. Указанные лица, не имеющие основного общего или среднего общего образования, вправе пройти экстерном промежуточную аттестацию в организации, осуществляющей образовательную деятельность по соответствующей имеющей государственную аккредитацию обр</w:t>
      </w:r>
      <w:r w:rsidRPr="002000EE">
        <w:rPr>
          <w:sz w:val="28"/>
        </w:rPr>
        <w:t>азовательной программе, бесплатно. Экстерн - лицо, зачисленное в организацию, осуществляющую образовательную деятельность по имеющим государственную аккредитацию образовательным программам, для прохождения</w:t>
      </w:r>
      <w:r w:rsidR="002000EE">
        <w:rPr>
          <w:sz w:val="28"/>
        </w:rPr>
        <w:t xml:space="preserve"> </w:t>
      </w:r>
      <w:r w:rsidRPr="002000EE">
        <w:rPr>
          <w:sz w:val="28"/>
          <w:szCs w:val="28"/>
        </w:rPr>
        <w:lastRenderedPageBreak/>
        <w:t>промежуточной</w:t>
      </w:r>
      <w:r w:rsidRPr="002000EE">
        <w:rPr>
          <w:spacing w:val="-12"/>
          <w:sz w:val="28"/>
          <w:szCs w:val="28"/>
        </w:rPr>
        <w:t xml:space="preserve"> </w:t>
      </w:r>
      <w:r w:rsidRPr="002000EE">
        <w:rPr>
          <w:sz w:val="28"/>
          <w:szCs w:val="28"/>
        </w:rPr>
        <w:t>и</w:t>
      </w:r>
      <w:r w:rsidRPr="002000EE">
        <w:rPr>
          <w:spacing w:val="-7"/>
          <w:sz w:val="28"/>
          <w:szCs w:val="28"/>
        </w:rPr>
        <w:t xml:space="preserve"> </w:t>
      </w:r>
      <w:r w:rsidRPr="002000EE">
        <w:rPr>
          <w:sz w:val="28"/>
          <w:szCs w:val="28"/>
        </w:rPr>
        <w:t>государственной</w:t>
      </w:r>
      <w:r w:rsidRPr="002000EE">
        <w:rPr>
          <w:spacing w:val="-7"/>
          <w:sz w:val="28"/>
          <w:szCs w:val="28"/>
        </w:rPr>
        <w:t xml:space="preserve"> </w:t>
      </w:r>
      <w:r w:rsidRPr="002000EE">
        <w:rPr>
          <w:sz w:val="28"/>
          <w:szCs w:val="28"/>
        </w:rPr>
        <w:t>итог</w:t>
      </w:r>
      <w:r w:rsidRPr="002000EE">
        <w:rPr>
          <w:sz w:val="28"/>
          <w:szCs w:val="28"/>
        </w:rPr>
        <w:t>овой</w:t>
      </w:r>
      <w:r w:rsidRPr="002000EE">
        <w:rPr>
          <w:spacing w:val="-7"/>
          <w:sz w:val="28"/>
          <w:szCs w:val="28"/>
        </w:rPr>
        <w:t xml:space="preserve"> </w:t>
      </w:r>
      <w:r w:rsidRPr="002000EE">
        <w:rPr>
          <w:spacing w:val="-2"/>
          <w:sz w:val="28"/>
          <w:szCs w:val="28"/>
        </w:rPr>
        <w:t>аттестации.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273"/>
        </w:tabs>
        <w:ind w:left="851" w:right="136" w:firstLine="0"/>
        <w:jc w:val="both"/>
        <w:rPr>
          <w:sz w:val="28"/>
        </w:rPr>
      </w:pPr>
      <w:r>
        <w:rPr>
          <w:sz w:val="28"/>
        </w:rPr>
        <w:t>Э</w:t>
      </w:r>
      <w:r>
        <w:rPr>
          <w:sz w:val="28"/>
        </w:rPr>
        <w:t>кстерны при прохождении промежуточной аттестации пользуются академическими правами обучающихся по соответствующей общеобразовательной программе.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37"/>
        </w:tabs>
        <w:spacing w:before="77"/>
        <w:ind w:left="851" w:right="137" w:firstLine="0"/>
        <w:jc w:val="both"/>
        <w:rPr>
          <w:sz w:val="28"/>
        </w:rPr>
      </w:pPr>
      <w:r>
        <w:rPr>
          <w:sz w:val="28"/>
        </w:rPr>
        <w:t>Основаниями возникновения образовательных отношений между экстерном и Учреждением являются за</w:t>
      </w:r>
      <w:r>
        <w:rPr>
          <w:sz w:val="28"/>
        </w:rPr>
        <w:t xml:space="preserve">явление родителей (законных представителей) о прохождении промежуточной аттестации в Учреждении и приказ руководителя Учреждения о приеме лица для прохождения промежуточной аттестации (ч. 1 ст.53 Федерального закона "Об образовании в Российской Федерации" </w:t>
      </w:r>
      <w:r>
        <w:rPr>
          <w:sz w:val="28"/>
        </w:rPr>
        <w:t xml:space="preserve">№273-ФЗ). Сроки подачи заявления о прохождении промежуточной аттестации экстерном осуществляется не позднее, чем за два месяца до окончания текущего учебного </w:t>
      </w:r>
      <w:r>
        <w:rPr>
          <w:spacing w:val="-4"/>
          <w:sz w:val="28"/>
        </w:rPr>
        <w:t>года.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1"/>
        </w:tabs>
        <w:ind w:left="851" w:right="134" w:firstLine="0"/>
        <w:jc w:val="both"/>
        <w:rPr>
          <w:sz w:val="28"/>
        </w:rPr>
      </w:pPr>
      <w:r>
        <w:rPr>
          <w:sz w:val="28"/>
        </w:rPr>
        <w:t>Учреждение обязано под роспись ознакомить родителей (законных представителей) экстерна с уст</w:t>
      </w:r>
      <w:r>
        <w:rPr>
          <w:sz w:val="28"/>
        </w:rPr>
        <w:t xml:space="preserve">авом учреждения,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>
        <w:rPr>
          <w:sz w:val="28"/>
        </w:rPr>
        <w:t>права и обязанности обучающихся.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5"/>
        </w:tabs>
        <w:spacing w:before="2"/>
        <w:ind w:left="851" w:right="138" w:firstLine="0"/>
        <w:jc w:val="both"/>
        <w:rPr>
          <w:sz w:val="28"/>
        </w:rPr>
      </w:pPr>
      <w:r>
        <w:rPr>
          <w:sz w:val="28"/>
        </w:rPr>
        <w:t xml:space="preserve">Промежуточная аттестация экстерна в образовательной организации </w:t>
      </w:r>
      <w:r>
        <w:rPr>
          <w:spacing w:val="-2"/>
          <w:sz w:val="28"/>
        </w:rPr>
        <w:t>проводится:</w:t>
      </w:r>
    </w:p>
    <w:p w:rsidR="007628EC" w:rsidRDefault="00BA6DE7" w:rsidP="002000EE">
      <w:pPr>
        <w:pStyle w:val="a5"/>
        <w:numPr>
          <w:ilvl w:val="0"/>
          <w:numId w:val="3"/>
        </w:numPr>
        <w:tabs>
          <w:tab w:val="left" w:pos="1145"/>
        </w:tabs>
        <w:ind w:left="851" w:right="138" w:firstLine="67"/>
        <w:rPr>
          <w:sz w:val="28"/>
        </w:rPr>
      </w:pPr>
      <w:r>
        <w:rPr>
          <w:sz w:val="28"/>
        </w:rPr>
        <w:t>в соответствии с расписанием (графиком), утвержденным приказом директора Учреждения за две недели до ее проведения;</w:t>
      </w:r>
    </w:p>
    <w:p w:rsidR="007628EC" w:rsidRDefault="00BA6DE7" w:rsidP="002000EE">
      <w:pPr>
        <w:pStyle w:val="a5"/>
        <w:numPr>
          <w:ilvl w:val="0"/>
          <w:numId w:val="3"/>
        </w:numPr>
        <w:tabs>
          <w:tab w:val="left" w:pos="1051"/>
        </w:tabs>
        <w:ind w:left="851" w:right="136" w:firstLine="0"/>
        <w:rPr>
          <w:sz w:val="28"/>
        </w:rPr>
      </w:pPr>
      <w:r>
        <w:rPr>
          <w:sz w:val="28"/>
        </w:rPr>
        <w:t>предметной комиссией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проведе</w:t>
      </w:r>
      <w:r>
        <w:rPr>
          <w:sz w:val="28"/>
        </w:rPr>
        <w:t>нию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промежуточной аттестации, в количестве не менее трех человек, состав которой утверждается приказом директора </w:t>
      </w:r>
      <w:r>
        <w:rPr>
          <w:spacing w:val="-2"/>
          <w:sz w:val="28"/>
        </w:rPr>
        <w:t>Учреждения.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94"/>
        </w:tabs>
        <w:ind w:left="851" w:right="135" w:firstLine="0"/>
        <w:jc w:val="both"/>
        <w:rPr>
          <w:sz w:val="28"/>
        </w:rPr>
      </w:pPr>
      <w:r>
        <w:rPr>
          <w:sz w:val="28"/>
        </w:rPr>
        <w:t>Результаты промежуточной аттестации экстерна оформляются протоколом. Протокол подписывается всеми членами предметной комиссии по проведению промежуточной аттестации.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25"/>
        </w:tabs>
        <w:ind w:left="851" w:right="135" w:firstLine="0"/>
        <w:jc w:val="both"/>
        <w:rPr>
          <w:sz w:val="28"/>
        </w:rPr>
      </w:pPr>
      <w:r>
        <w:rPr>
          <w:sz w:val="28"/>
        </w:rPr>
        <w:t>Сведения о результатах промежуточной аттестации в письменной форме доводятся до сведения э</w:t>
      </w:r>
      <w:r>
        <w:rPr>
          <w:sz w:val="28"/>
        </w:rPr>
        <w:t>кстерна и родителей (законных представителей) с указанием даты ознакомления под роспись родителей (законных представителей). Письменное сообщение хранится в Личном деле учащегося.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61"/>
        </w:tabs>
        <w:ind w:left="851" w:right="137" w:firstLine="0"/>
        <w:jc w:val="both"/>
        <w:rPr>
          <w:sz w:val="28"/>
        </w:rPr>
      </w:pPr>
      <w:r>
        <w:rPr>
          <w:sz w:val="28"/>
        </w:rPr>
        <w:t>Экстернам, успешно прошедшим промежуточную аттестацию, выдается справка уста</w:t>
      </w:r>
      <w:r>
        <w:rPr>
          <w:sz w:val="28"/>
        </w:rPr>
        <w:t xml:space="preserve">новленного Учреждением образца о прохождении промежуточной </w:t>
      </w:r>
      <w:r>
        <w:rPr>
          <w:spacing w:val="-2"/>
          <w:sz w:val="28"/>
        </w:rPr>
        <w:t>аттестации.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537"/>
        </w:tabs>
        <w:ind w:left="851" w:right="135" w:firstLine="1"/>
        <w:jc w:val="both"/>
        <w:rPr>
          <w:sz w:val="28"/>
        </w:rPr>
      </w:pPr>
      <w:r>
        <w:rPr>
          <w:sz w:val="28"/>
        </w:rPr>
        <w:t>Результаты промежуточной аттестации по учебным предметам по итогам окончания обучения заносятся в Личное дело обучающегося. 7.</w:t>
      </w:r>
      <w:proofErr w:type="gramStart"/>
      <w:r>
        <w:rPr>
          <w:sz w:val="28"/>
        </w:rPr>
        <w:t>11.Неудовлетворительные</w:t>
      </w:r>
      <w:proofErr w:type="gramEnd"/>
      <w:r>
        <w:rPr>
          <w:sz w:val="28"/>
        </w:rPr>
        <w:t xml:space="preserve"> результаты промежуточной аттестации по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одному или нескольким учебным предметам образовательной программы и</w:t>
      </w:r>
      <w:r>
        <w:rPr>
          <w:sz w:val="28"/>
        </w:rPr>
        <w:t xml:space="preserve">ли </w:t>
      </w:r>
      <w:proofErr w:type="spellStart"/>
      <w:r>
        <w:rPr>
          <w:sz w:val="28"/>
        </w:rPr>
        <w:t>непрохождение</w:t>
      </w:r>
      <w:proofErr w:type="spellEnd"/>
      <w:r>
        <w:rPr>
          <w:sz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628EC" w:rsidRDefault="00BA6DE7" w:rsidP="00AA70D2">
      <w:pPr>
        <w:pStyle w:val="a5"/>
        <w:numPr>
          <w:ilvl w:val="1"/>
          <w:numId w:val="2"/>
        </w:numPr>
        <w:tabs>
          <w:tab w:val="left" w:pos="1433"/>
        </w:tabs>
        <w:spacing w:before="1" w:line="319" w:lineRule="exact"/>
        <w:ind w:left="851" w:firstLine="0"/>
        <w:rPr>
          <w:sz w:val="28"/>
        </w:rPr>
      </w:pPr>
      <w:r>
        <w:rPr>
          <w:sz w:val="28"/>
        </w:rPr>
        <w:t>Экстерны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8"/>
          <w:sz w:val="28"/>
        </w:rPr>
        <w:t xml:space="preserve"> </w:t>
      </w:r>
      <w:r>
        <w:rPr>
          <w:sz w:val="28"/>
        </w:rPr>
        <w:t>ликвидировать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задолженность.</w:t>
      </w:r>
    </w:p>
    <w:p w:rsidR="007628EC" w:rsidRDefault="00BA6DE7" w:rsidP="002000EE">
      <w:pPr>
        <w:pStyle w:val="a5"/>
        <w:numPr>
          <w:ilvl w:val="1"/>
          <w:numId w:val="2"/>
        </w:numPr>
        <w:tabs>
          <w:tab w:val="left" w:pos="1610"/>
        </w:tabs>
        <w:ind w:left="851" w:right="136" w:firstLine="1"/>
        <w:rPr>
          <w:sz w:val="28"/>
        </w:rPr>
      </w:pPr>
      <w:r>
        <w:rPr>
          <w:sz w:val="28"/>
        </w:rPr>
        <w:t>Учреждение, родители (законные представители) несовершеннолетнего учащегося, о</w:t>
      </w:r>
      <w:r>
        <w:rPr>
          <w:sz w:val="28"/>
        </w:rPr>
        <w:t>беспечивающие получение обучающимся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7628EC" w:rsidRPr="006760AC" w:rsidRDefault="00BA6DE7" w:rsidP="002000EE">
      <w:pPr>
        <w:pStyle w:val="a5"/>
        <w:numPr>
          <w:ilvl w:val="1"/>
          <w:numId w:val="2"/>
        </w:numPr>
        <w:tabs>
          <w:tab w:val="left" w:pos="1677"/>
        </w:tabs>
        <w:spacing w:before="72"/>
        <w:ind w:left="851" w:right="139" w:firstLine="0"/>
        <w:rPr>
          <w:sz w:val="28"/>
          <w:szCs w:val="28"/>
        </w:rPr>
      </w:pPr>
      <w:r w:rsidRPr="002000EE">
        <w:rPr>
          <w:sz w:val="28"/>
        </w:rPr>
        <w:t>Экстерны, имеющие академическую задо</w:t>
      </w:r>
      <w:r w:rsidRPr="002000EE">
        <w:rPr>
          <w:sz w:val="28"/>
        </w:rPr>
        <w:t>лженность, вправе пройти промежуточную аттестацию по соответствующим учебному предмету, курса, дисциплине</w:t>
      </w:r>
      <w:r w:rsidRPr="002000EE">
        <w:rPr>
          <w:spacing w:val="32"/>
          <w:sz w:val="28"/>
        </w:rPr>
        <w:t xml:space="preserve"> </w:t>
      </w:r>
      <w:r w:rsidRPr="002000EE">
        <w:rPr>
          <w:sz w:val="28"/>
        </w:rPr>
        <w:t>(модулю)</w:t>
      </w:r>
      <w:r w:rsidRPr="002000EE">
        <w:rPr>
          <w:spacing w:val="31"/>
          <w:sz w:val="28"/>
        </w:rPr>
        <w:t xml:space="preserve"> </w:t>
      </w:r>
      <w:r w:rsidRPr="002000EE">
        <w:rPr>
          <w:sz w:val="28"/>
        </w:rPr>
        <w:t>не</w:t>
      </w:r>
      <w:r w:rsidRPr="002000EE">
        <w:rPr>
          <w:spacing w:val="29"/>
          <w:sz w:val="28"/>
        </w:rPr>
        <w:t xml:space="preserve"> </w:t>
      </w:r>
      <w:r w:rsidRPr="002000EE">
        <w:rPr>
          <w:sz w:val="28"/>
        </w:rPr>
        <w:t>более</w:t>
      </w:r>
      <w:r w:rsidRPr="002000EE">
        <w:rPr>
          <w:spacing w:val="32"/>
          <w:sz w:val="28"/>
        </w:rPr>
        <w:t xml:space="preserve"> </w:t>
      </w:r>
      <w:r w:rsidRPr="002000EE">
        <w:rPr>
          <w:sz w:val="28"/>
        </w:rPr>
        <w:t>двух</w:t>
      </w:r>
      <w:r w:rsidRPr="002000EE">
        <w:rPr>
          <w:spacing w:val="32"/>
          <w:sz w:val="28"/>
        </w:rPr>
        <w:t xml:space="preserve"> </w:t>
      </w:r>
      <w:r w:rsidRPr="002000EE">
        <w:rPr>
          <w:sz w:val="28"/>
        </w:rPr>
        <w:t>раз</w:t>
      </w:r>
      <w:r w:rsidRPr="002000EE">
        <w:rPr>
          <w:spacing w:val="27"/>
          <w:sz w:val="28"/>
        </w:rPr>
        <w:t xml:space="preserve"> </w:t>
      </w:r>
      <w:r w:rsidRPr="002000EE">
        <w:rPr>
          <w:sz w:val="28"/>
        </w:rPr>
        <w:t>в</w:t>
      </w:r>
      <w:r w:rsidRPr="002000EE">
        <w:rPr>
          <w:spacing w:val="31"/>
          <w:sz w:val="28"/>
        </w:rPr>
        <w:t xml:space="preserve"> </w:t>
      </w:r>
      <w:r w:rsidRPr="002000EE">
        <w:rPr>
          <w:sz w:val="28"/>
        </w:rPr>
        <w:t>сроки,</w:t>
      </w:r>
      <w:r w:rsidRPr="002000EE">
        <w:rPr>
          <w:spacing w:val="31"/>
          <w:sz w:val="28"/>
        </w:rPr>
        <w:t xml:space="preserve"> </w:t>
      </w:r>
      <w:r w:rsidRPr="002000EE">
        <w:rPr>
          <w:sz w:val="28"/>
        </w:rPr>
        <w:t>определяемые</w:t>
      </w:r>
      <w:r w:rsidRPr="002000EE">
        <w:rPr>
          <w:spacing w:val="32"/>
          <w:sz w:val="28"/>
        </w:rPr>
        <w:t xml:space="preserve"> </w:t>
      </w:r>
      <w:r w:rsidRPr="002000EE">
        <w:rPr>
          <w:sz w:val="28"/>
        </w:rPr>
        <w:t>Учреждением,</w:t>
      </w:r>
      <w:r w:rsidRPr="002000EE">
        <w:rPr>
          <w:spacing w:val="25"/>
          <w:sz w:val="28"/>
        </w:rPr>
        <w:t xml:space="preserve"> </w:t>
      </w:r>
      <w:r w:rsidRPr="002000EE">
        <w:rPr>
          <w:sz w:val="28"/>
        </w:rPr>
        <w:t>в</w:t>
      </w:r>
      <w:r w:rsidR="002000EE" w:rsidRPr="002000EE">
        <w:rPr>
          <w:sz w:val="28"/>
        </w:rPr>
        <w:t xml:space="preserve"> </w:t>
      </w:r>
      <w:r w:rsidRPr="002000EE">
        <w:rPr>
          <w:sz w:val="28"/>
          <w:szCs w:val="28"/>
        </w:rPr>
        <w:t xml:space="preserve">пределах одного года с момента образования академической задолженности. В </w:t>
      </w:r>
      <w:r w:rsidRPr="002000EE">
        <w:rPr>
          <w:sz w:val="28"/>
          <w:szCs w:val="28"/>
        </w:rPr>
        <w:lastRenderedPageBreak/>
        <w:t>указанный период не</w:t>
      </w:r>
      <w:r>
        <w:t xml:space="preserve"> </w:t>
      </w:r>
      <w:r w:rsidRPr="006760AC">
        <w:rPr>
          <w:sz w:val="28"/>
          <w:szCs w:val="28"/>
        </w:rPr>
        <w:t>включается время болезни.</w:t>
      </w:r>
    </w:p>
    <w:p w:rsidR="007628EC" w:rsidRDefault="00BA6DE7" w:rsidP="002000EE">
      <w:pPr>
        <w:pStyle w:val="a5"/>
        <w:numPr>
          <w:ilvl w:val="1"/>
          <w:numId w:val="2"/>
        </w:numPr>
        <w:tabs>
          <w:tab w:val="left" w:pos="1554"/>
        </w:tabs>
        <w:spacing w:line="242" w:lineRule="auto"/>
        <w:ind w:left="851" w:right="135" w:firstLine="1"/>
        <w:rPr>
          <w:sz w:val="28"/>
        </w:rPr>
      </w:pPr>
      <w:r w:rsidRPr="006760AC">
        <w:rPr>
          <w:sz w:val="28"/>
          <w:szCs w:val="28"/>
        </w:rPr>
        <w:t>Д</w:t>
      </w:r>
      <w:r w:rsidRPr="006760AC">
        <w:rPr>
          <w:sz w:val="28"/>
          <w:szCs w:val="28"/>
        </w:rPr>
        <w:t>ля проведения промежуточной аттестации</w:t>
      </w:r>
      <w:r>
        <w:rPr>
          <w:sz w:val="28"/>
        </w:rPr>
        <w:t xml:space="preserve"> во второй раз Учреждением создается комиссия.</w:t>
      </w:r>
    </w:p>
    <w:p w:rsidR="007628EC" w:rsidRDefault="00BA6DE7" w:rsidP="002000EE">
      <w:pPr>
        <w:pStyle w:val="a5"/>
        <w:numPr>
          <w:ilvl w:val="1"/>
          <w:numId w:val="2"/>
        </w:numPr>
        <w:tabs>
          <w:tab w:val="left" w:pos="1661"/>
        </w:tabs>
        <w:ind w:left="851" w:right="135" w:firstLine="1"/>
        <w:rPr>
          <w:sz w:val="28"/>
        </w:rPr>
      </w:pPr>
      <w:r>
        <w:rPr>
          <w:sz w:val="28"/>
        </w:rPr>
        <w:t>Обучающиеся по образовательным программам начально</w:t>
      </w:r>
      <w:r>
        <w:rPr>
          <w:sz w:val="28"/>
        </w:rPr>
        <w:t>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(ч. 10 ст.58 "Об образовании в Росс</w:t>
      </w:r>
      <w:r>
        <w:rPr>
          <w:sz w:val="28"/>
        </w:rPr>
        <w:t>ийской Федерации" №273-ФЗ).</w:t>
      </w:r>
    </w:p>
    <w:p w:rsidR="007628EC" w:rsidRDefault="00BA6DE7" w:rsidP="002000EE">
      <w:pPr>
        <w:pStyle w:val="a5"/>
        <w:numPr>
          <w:ilvl w:val="1"/>
          <w:numId w:val="2"/>
        </w:numPr>
        <w:tabs>
          <w:tab w:val="left" w:pos="1519"/>
        </w:tabs>
        <w:ind w:left="851" w:right="136" w:firstLine="0"/>
        <w:rPr>
          <w:sz w:val="28"/>
        </w:rPr>
      </w:pPr>
      <w:r>
        <w:rPr>
          <w:sz w:val="28"/>
        </w:rPr>
        <w:t>На учащихся, получающих образование в форме семейного образования и самообразования, распространяются все пункты настоящего Положения, регламентирующие содержание, формы и порядок проведения промежуточной аттестации по итогам го</w:t>
      </w:r>
      <w:r>
        <w:rPr>
          <w:sz w:val="28"/>
        </w:rPr>
        <w:t>да, порядок перевода учащихся в следующий класс.</w:t>
      </w:r>
    </w:p>
    <w:p w:rsidR="007628EC" w:rsidRDefault="007628EC" w:rsidP="002000EE">
      <w:pPr>
        <w:pStyle w:val="a3"/>
        <w:spacing w:before="230"/>
        <w:ind w:left="851"/>
        <w:jc w:val="left"/>
      </w:pPr>
    </w:p>
    <w:p w:rsidR="007628EC" w:rsidRDefault="00BA6DE7" w:rsidP="002000EE">
      <w:pPr>
        <w:pStyle w:val="1"/>
        <w:numPr>
          <w:ilvl w:val="2"/>
          <w:numId w:val="12"/>
        </w:numPr>
        <w:tabs>
          <w:tab w:val="left" w:pos="1931"/>
        </w:tabs>
        <w:spacing w:before="1" w:line="242" w:lineRule="auto"/>
        <w:ind w:left="851" w:right="1251" w:firstLine="0"/>
        <w:jc w:val="left"/>
      </w:pPr>
      <w:bookmarkStart w:id="8" w:name="8._Особенности_проведения_текущего_контр"/>
      <w:bookmarkEnd w:id="8"/>
      <w:r>
        <w:t>Особенности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и промежуточной аттестации для обучающихся с ОВЗ и детей- инвалидов</w:t>
      </w:r>
      <w:r>
        <w:rPr>
          <w:spacing w:val="-23"/>
        </w:rPr>
        <w:t xml:space="preserve"> </w:t>
      </w:r>
      <w:r>
        <w:t>(инвалидов)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38"/>
        </w:tabs>
        <w:spacing w:before="217" w:line="242" w:lineRule="auto"/>
        <w:ind w:left="851" w:right="1453" w:firstLine="6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(порядок,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 проведения, обязательные формы и их количество) проводится:</w:t>
      </w:r>
    </w:p>
    <w:p w:rsidR="007628EC" w:rsidRDefault="00BA6DE7" w:rsidP="002000EE">
      <w:pPr>
        <w:pStyle w:val="a5"/>
        <w:numPr>
          <w:ilvl w:val="0"/>
          <w:numId w:val="1"/>
        </w:numPr>
        <w:tabs>
          <w:tab w:val="left" w:pos="1569"/>
        </w:tabs>
        <w:spacing w:line="319" w:lineRule="exact"/>
        <w:ind w:left="851" w:hanging="3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ОВЗ;</w:t>
      </w:r>
    </w:p>
    <w:p w:rsidR="007628EC" w:rsidRDefault="00BA6DE7" w:rsidP="002000EE">
      <w:pPr>
        <w:pStyle w:val="a5"/>
        <w:numPr>
          <w:ilvl w:val="0"/>
          <w:numId w:val="1"/>
        </w:numPr>
        <w:tabs>
          <w:tab w:val="left" w:pos="1569"/>
        </w:tabs>
        <w:spacing w:line="339" w:lineRule="exact"/>
        <w:ind w:left="851" w:hanging="362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ИПРА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инвалидов;</w:t>
      </w:r>
    </w:p>
    <w:p w:rsidR="007628EC" w:rsidRDefault="00BA6DE7" w:rsidP="002000EE">
      <w:pPr>
        <w:pStyle w:val="a3"/>
        <w:ind w:left="851" w:right="242"/>
      </w:pPr>
      <w:r>
        <w:t xml:space="preserve">определяется учителем, ведущим учебный предмет, при планировании на учебный год и отражается в рабочей программе (календарно-тематическом </w:t>
      </w:r>
      <w:r>
        <w:rPr>
          <w:spacing w:val="-2"/>
        </w:rPr>
        <w:t>плане).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50"/>
          <w:tab w:val="left" w:pos="1443"/>
        </w:tabs>
        <w:spacing w:line="242" w:lineRule="auto"/>
        <w:ind w:left="851" w:right="243" w:hanging="1"/>
        <w:jc w:val="both"/>
        <w:rPr>
          <w:sz w:val="28"/>
        </w:rPr>
      </w:pPr>
      <w:r>
        <w:rPr>
          <w:sz w:val="28"/>
        </w:rPr>
        <w:t>Формами текущего контроля успеваемости могут быть оценка устных ответов обучающихся, самостоятельной, практиче</w:t>
      </w:r>
      <w:r>
        <w:rPr>
          <w:sz w:val="28"/>
        </w:rPr>
        <w:t>ской и контрольной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850"/>
          <w:tab w:val="left" w:pos="1498"/>
        </w:tabs>
        <w:ind w:left="851" w:right="241" w:hanging="1"/>
        <w:jc w:val="both"/>
        <w:rPr>
          <w:sz w:val="28"/>
        </w:rPr>
      </w:pPr>
      <w:r>
        <w:rPr>
          <w:sz w:val="28"/>
        </w:rPr>
        <w:t>В целях проведения объективного текущего контроля успеваемости, педагогами школы разрабатываются контрольные задания, содержание которых учитывает возможности здоровья детей с ОВЗ и детей-инвалидов.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63"/>
        </w:tabs>
        <w:ind w:left="851" w:right="236" w:firstLine="0"/>
        <w:jc w:val="both"/>
        <w:rPr>
          <w:sz w:val="28"/>
        </w:rPr>
      </w:pPr>
      <w:r>
        <w:rPr>
          <w:sz w:val="28"/>
        </w:rPr>
        <w:t>Оценка за устный ответ, письмен</w:t>
      </w:r>
      <w:r>
        <w:rPr>
          <w:sz w:val="28"/>
        </w:rPr>
        <w:t xml:space="preserve">ные, практические, самостоятельные, контрольные и другие виды </w:t>
      </w:r>
      <w:proofErr w:type="gramStart"/>
      <w:r>
        <w:rPr>
          <w:sz w:val="28"/>
        </w:rPr>
        <w:t>работ</w:t>
      </w:r>
      <w:proofErr w:type="gramEnd"/>
      <w:r>
        <w:rPr>
          <w:sz w:val="28"/>
        </w:rPr>
        <w:t xml:space="preserve"> обучающихся с ОВЗ и детей-инвалидов при текущем контроле успеваемости, выставляется в электронный журнал в виде отметки по 5-балльной системе в конце урока.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43"/>
        </w:tabs>
        <w:ind w:left="851" w:right="235" w:firstLine="0"/>
        <w:jc w:val="both"/>
        <w:rPr>
          <w:sz w:val="28"/>
        </w:rPr>
      </w:pPr>
      <w:r>
        <w:rPr>
          <w:sz w:val="28"/>
        </w:rPr>
        <w:t>Промежуточная аттестация в сист</w:t>
      </w:r>
      <w:r>
        <w:rPr>
          <w:sz w:val="28"/>
        </w:rPr>
        <w:t>еме оценки планируемых результатов освоения АООП, предполагает создание специальных условий ее проведения с учетом особых образовательных потребностей обучающихся с ОВЗ, детей- инвалидов (инвалидов) и акцентом на приоритетную оценку динамики индивидуальных</w:t>
      </w:r>
      <w:r>
        <w:rPr>
          <w:sz w:val="28"/>
        </w:rPr>
        <w:t xml:space="preserve"> достижений.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90"/>
        </w:tabs>
        <w:ind w:left="851" w:right="523" w:firstLine="0"/>
        <w:jc w:val="both"/>
        <w:rPr>
          <w:sz w:val="28"/>
        </w:rPr>
      </w:pPr>
      <w:r>
        <w:rPr>
          <w:sz w:val="28"/>
        </w:rPr>
        <w:t>Промежуточная аттестация проводится по каждому учебному предмету, курсу, дисциплине; модулю по итогам учебного года.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79"/>
        </w:tabs>
        <w:ind w:left="851" w:right="234" w:firstLine="0"/>
        <w:jc w:val="both"/>
        <w:rPr>
          <w:sz w:val="28"/>
        </w:rPr>
      </w:pPr>
      <w:r>
        <w:rPr>
          <w:sz w:val="28"/>
        </w:rPr>
        <w:t>Педагогические работники доводят до сведения родителей (законных представителей) сведения о результатах текущего контроля успе</w:t>
      </w:r>
      <w:r>
        <w:rPr>
          <w:sz w:val="28"/>
        </w:rPr>
        <w:t>ваемости и промежуточной аттестации обучающихся через электронный дневник. Педагогические работники в рамках работы с родителями (законными представителями) обучающихся обязаны прокомментировать результаты текущего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устно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форме.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</w:t>
      </w:r>
    </w:p>
    <w:p w:rsidR="007628EC" w:rsidRDefault="00BA6DE7" w:rsidP="002000EE">
      <w:pPr>
        <w:pStyle w:val="a3"/>
        <w:spacing w:before="74"/>
        <w:ind w:left="851" w:right="236" w:firstLine="1"/>
      </w:pPr>
      <w:r>
        <w:t xml:space="preserve">(законные представители) имеют право на получение информации об итогах текущего контроля успеваемости обучающегося в письменной форме в виде </w:t>
      </w:r>
      <w:proofErr w:type="gramStart"/>
      <w:r>
        <w:t>выписки</w:t>
      </w:r>
      <w:r>
        <w:rPr>
          <w:spacing w:val="40"/>
        </w:rPr>
        <w:t xml:space="preserve">  </w:t>
      </w:r>
      <w:r>
        <w:t>из</w:t>
      </w:r>
      <w:proofErr w:type="gramEnd"/>
      <w:r>
        <w:rPr>
          <w:spacing w:val="40"/>
        </w:rPr>
        <w:t xml:space="preserve">  </w:t>
      </w:r>
      <w:r>
        <w:t>соответствующих</w:t>
      </w:r>
      <w:r>
        <w:rPr>
          <w:spacing w:val="40"/>
        </w:rPr>
        <w:t xml:space="preserve">  </w:t>
      </w:r>
      <w:r>
        <w:t>документов,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чего</w:t>
      </w:r>
      <w:r>
        <w:rPr>
          <w:spacing w:val="40"/>
        </w:rPr>
        <w:t xml:space="preserve">  </w:t>
      </w:r>
      <w:r>
        <w:t>должны</w:t>
      </w:r>
      <w:r>
        <w:rPr>
          <w:spacing w:val="40"/>
        </w:rPr>
        <w:t xml:space="preserve">  </w:t>
      </w:r>
      <w:r>
        <w:t>обратиться</w:t>
      </w:r>
    </w:p>
    <w:p w:rsidR="007628EC" w:rsidRDefault="007628EC" w:rsidP="002000EE">
      <w:pPr>
        <w:pStyle w:val="a3"/>
        <w:ind w:left="851"/>
        <w:sectPr w:rsidR="007628EC">
          <w:pgSz w:w="11920" w:h="16850"/>
          <w:pgMar w:top="100" w:right="708" w:bottom="0" w:left="283" w:header="720" w:footer="720" w:gutter="0"/>
          <w:cols w:space="720"/>
        </w:sectPr>
      </w:pPr>
    </w:p>
    <w:p w:rsidR="007628EC" w:rsidRDefault="00BA6DE7" w:rsidP="002000EE">
      <w:pPr>
        <w:pStyle w:val="a3"/>
        <w:spacing w:before="72"/>
        <w:ind w:left="851"/>
        <w:jc w:val="left"/>
        <w:rPr>
          <w:sz w:val="24"/>
        </w:rPr>
      </w:pPr>
      <w:r>
        <w:lastRenderedPageBreak/>
        <w:t>классному</w:t>
      </w:r>
      <w:r>
        <w:rPr>
          <w:spacing w:val="-15"/>
        </w:rPr>
        <w:t xml:space="preserve"> </w:t>
      </w:r>
      <w:r>
        <w:rPr>
          <w:spacing w:val="-2"/>
        </w:rPr>
        <w:t>руководителю</w:t>
      </w:r>
      <w:r>
        <w:rPr>
          <w:spacing w:val="-2"/>
          <w:sz w:val="24"/>
        </w:rPr>
        <w:t>.</w:t>
      </w:r>
    </w:p>
    <w:p w:rsidR="007628EC" w:rsidRDefault="00BA6DE7" w:rsidP="002000EE">
      <w:pPr>
        <w:pStyle w:val="1"/>
        <w:numPr>
          <w:ilvl w:val="2"/>
          <w:numId w:val="12"/>
        </w:numPr>
        <w:tabs>
          <w:tab w:val="left" w:pos="2544"/>
        </w:tabs>
        <w:spacing w:before="288"/>
        <w:ind w:left="851" w:hanging="425"/>
        <w:jc w:val="left"/>
      </w:pPr>
      <w:bookmarkStart w:id="9" w:name="9._Промежуточная_аттестация_внеурочной_д"/>
      <w:bookmarkEnd w:id="9"/>
      <w:r>
        <w:t>П</w:t>
      </w:r>
      <w:r>
        <w:t>ромежуточная</w:t>
      </w:r>
      <w:r>
        <w:rPr>
          <w:spacing w:val="-17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297"/>
        </w:tabs>
        <w:spacing w:before="311"/>
        <w:ind w:left="851" w:right="213" w:firstLine="6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мае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месяце. Расписание промежуточной аттестации обучающихся по курсам внеурочной деятельности утверждается приказом 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Учре</w:t>
      </w:r>
      <w:r>
        <w:rPr>
          <w:sz w:val="28"/>
        </w:rPr>
        <w:t>ждения.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738"/>
          <w:tab w:val="left" w:pos="1228"/>
        </w:tabs>
        <w:spacing w:before="1"/>
        <w:ind w:left="851" w:right="156" w:hanging="1"/>
        <w:jc w:val="both"/>
        <w:rPr>
          <w:sz w:val="28"/>
        </w:rPr>
      </w:pPr>
      <w:r>
        <w:rPr>
          <w:sz w:val="28"/>
        </w:rPr>
        <w:t>Содержание проведения промежуточной аттестации определяется направлением внеурочной деятельности, содержанием программ курсов 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 внеурочной деятельности.</w:t>
      </w:r>
    </w:p>
    <w:p w:rsidR="007628EC" w:rsidRDefault="00BA6DE7" w:rsidP="002000EE">
      <w:pPr>
        <w:pStyle w:val="1"/>
        <w:spacing w:before="6" w:line="321" w:lineRule="exact"/>
        <w:ind w:left="851"/>
        <w:jc w:val="both"/>
      </w:pPr>
      <w:bookmarkStart w:id="10" w:name="Формы_промежуточной_аттестации"/>
      <w:bookmarkEnd w:id="10"/>
      <w:r>
        <w:t>Ф</w:t>
      </w:r>
      <w:r>
        <w:t>ормы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rPr>
          <w:spacing w:val="-2"/>
        </w:rPr>
        <w:t>аттеста</w:t>
      </w:r>
      <w:r>
        <w:rPr>
          <w:spacing w:val="-2"/>
        </w:rPr>
        <w:t>ции</w:t>
      </w:r>
    </w:p>
    <w:p w:rsidR="007628EC" w:rsidRDefault="00BA6DE7" w:rsidP="002000EE">
      <w:pPr>
        <w:pStyle w:val="a3"/>
        <w:ind w:left="851" w:right="133" w:firstLine="708"/>
      </w:pPr>
      <w:r>
        <w:t>- Эстафета, соревнование, зачетное занятие, творческая работа, фестиваль, защита проекта, ролевая игра, диагностика уровня воспитанности, анкетирование, тестирование, читательская конференция, проведение экскурсии.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738"/>
          <w:tab w:val="left" w:pos="1228"/>
        </w:tabs>
        <w:ind w:left="851" w:right="800" w:hanging="1"/>
        <w:jc w:val="both"/>
        <w:rPr>
          <w:sz w:val="28"/>
        </w:rPr>
      </w:pPr>
      <w:r>
        <w:rPr>
          <w:sz w:val="28"/>
        </w:rPr>
        <w:t>Промежуточную аттестацию осуществляет</w:t>
      </w:r>
      <w:r>
        <w:rPr>
          <w:sz w:val="28"/>
        </w:rPr>
        <w:t xml:space="preserve"> педагог, осуществляющий 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7628EC" w:rsidRDefault="00BA6DE7" w:rsidP="006760AC">
      <w:pPr>
        <w:pStyle w:val="a5"/>
        <w:tabs>
          <w:tab w:val="left" w:pos="1229"/>
          <w:tab w:val="left" w:pos="4568"/>
          <w:tab w:val="left" w:pos="6145"/>
          <w:tab w:val="left" w:pos="7181"/>
          <w:tab w:val="left" w:pos="8818"/>
          <w:tab w:val="left" w:pos="10638"/>
        </w:tabs>
        <w:ind w:left="851" w:right="147"/>
        <w:rPr>
          <w:sz w:val="28"/>
        </w:rPr>
      </w:pPr>
      <w:r>
        <w:rPr>
          <w:sz w:val="28"/>
        </w:rPr>
        <w:t>Результаты промежуточной аттестации заносятся в протокол и фиксируются педагогами,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реализующими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курсов</w:t>
      </w:r>
      <w:r>
        <w:rPr>
          <w:sz w:val="28"/>
        </w:rPr>
        <w:tab/>
      </w:r>
      <w:r>
        <w:rPr>
          <w:spacing w:val="-2"/>
          <w:sz w:val="28"/>
        </w:rPr>
        <w:t>внеурочной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журнале</w:t>
      </w:r>
      <w:r>
        <w:rPr>
          <w:spacing w:val="40"/>
          <w:sz w:val="28"/>
        </w:rPr>
        <w:t xml:space="preserve"> </w:t>
      </w:r>
      <w:r>
        <w:rPr>
          <w:sz w:val="28"/>
        </w:rPr>
        <w:t>по системе «зачёт»</w:t>
      </w:r>
      <w:proofErr w:type="gramStart"/>
      <w:r>
        <w:rPr>
          <w:sz w:val="28"/>
        </w:rPr>
        <w:t>/«</w:t>
      </w:r>
      <w:proofErr w:type="gramEnd"/>
      <w:r>
        <w:rPr>
          <w:sz w:val="28"/>
        </w:rPr>
        <w:t>незачёт».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347"/>
        </w:tabs>
        <w:ind w:left="851" w:right="133" w:firstLine="0"/>
        <w:jc w:val="both"/>
        <w:rPr>
          <w:sz w:val="28"/>
        </w:rPr>
      </w:pPr>
      <w:r>
        <w:rPr>
          <w:sz w:val="28"/>
        </w:rPr>
        <w:t>Педагог, реализующий программу внеурочной деятельности выстраивает внутреннюю коммуникацию по итогам промежуточной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аттестации обучающихся</w:t>
      </w:r>
      <w:r w:rsidR="006760AC">
        <w:rPr>
          <w:sz w:val="28"/>
        </w:rPr>
        <w:t xml:space="preserve"> </w:t>
      </w:r>
      <w:r>
        <w:rPr>
          <w:sz w:val="28"/>
        </w:rPr>
        <w:t>с классным руководителем, с устной фиксацией достижений и образовательных затруднений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</w:t>
      </w:r>
      <w:r>
        <w:rPr>
          <w:sz w:val="28"/>
        </w:rPr>
        <w:t>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результатах аттестации в сводную ведомость результатов промежуточной аттестации.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228"/>
        </w:tabs>
        <w:ind w:left="851" w:right="34" w:firstLine="0"/>
        <w:jc w:val="both"/>
        <w:rPr>
          <w:sz w:val="28"/>
        </w:rPr>
      </w:pPr>
      <w:r>
        <w:rPr>
          <w:sz w:val="28"/>
        </w:rPr>
        <w:t xml:space="preserve">Классный руководитель систематизирует результаты промежуточной аттестации по освоению курсов внеурочной деятельности в сводной ведомости </w:t>
      </w:r>
      <w:r>
        <w:rPr>
          <w:sz w:val="28"/>
        </w:rPr>
        <w:t>аналогичной формы. Сводную ведомость промежуточной аттестации по всем курсам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заместителю директора по воспитательной работе в последний день проведения промежуточной </w:t>
      </w:r>
      <w:r>
        <w:rPr>
          <w:spacing w:val="-2"/>
          <w:sz w:val="28"/>
        </w:rPr>
        <w:t>аттестации.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229"/>
        </w:tabs>
        <w:ind w:left="851" w:right="178" w:firstLine="0"/>
        <w:jc w:val="both"/>
        <w:rPr>
          <w:sz w:val="28"/>
        </w:rPr>
      </w:pPr>
      <w:r>
        <w:rPr>
          <w:sz w:val="28"/>
        </w:rPr>
        <w:t>Неудовлетворительны</w:t>
      </w:r>
      <w:r>
        <w:rPr>
          <w:sz w:val="28"/>
        </w:rPr>
        <w:t>е результаты промежуточной аттестации или не прохождение промежуточной аттестации при отсутствии уважительных причин признаются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задолженностью.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 w:rsidR="006760AC">
        <w:rPr>
          <w:sz w:val="28"/>
        </w:rPr>
        <w:t xml:space="preserve"> </w:t>
      </w:r>
      <w:r>
        <w:rPr>
          <w:sz w:val="28"/>
        </w:rPr>
        <w:t>ликвидировать академическую задолженность. Педагогами, реализующими</w:t>
      </w:r>
      <w:r w:rsidR="006760AC">
        <w:rPr>
          <w:sz w:val="28"/>
        </w:rPr>
        <w:t xml:space="preserve"> </w:t>
      </w:r>
      <w:proofErr w:type="gramStart"/>
      <w:r>
        <w:rPr>
          <w:sz w:val="28"/>
        </w:rPr>
        <w:t xml:space="preserve">программы </w:t>
      </w:r>
      <w:r w:rsidR="006760AC">
        <w:rPr>
          <w:sz w:val="28"/>
        </w:rPr>
        <w:t xml:space="preserve"> </w:t>
      </w:r>
      <w:r>
        <w:rPr>
          <w:sz w:val="28"/>
        </w:rPr>
        <w:t>кур</w:t>
      </w:r>
      <w:r>
        <w:rPr>
          <w:sz w:val="28"/>
        </w:rPr>
        <w:t>сов</w:t>
      </w:r>
      <w:proofErr w:type="gramEnd"/>
      <w:r>
        <w:rPr>
          <w:sz w:val="28"/>
        </w:rPr>
        <w:t xml:space="preserve"> внеурочной деятельности проводится необходимая индивидуальная работа с обучающимся, имеющими академическую задолженность. Обучающиеся, имеющие академическую задолженность проходят</w:t>
      </w:r>
      <w:r w:rsidR="006760AC">
        <w:rPr>
          <w:sz w:val="28"/>
        </w:rPr>
        <w:t xml:space="preserve"> </w:t>
      </w:r>
      <w:r>
        <w:rPr>
          <w:sz w:val="28"/>
        </w:rPr>
        <w:t>промежуточную аттестацию повторно, в пределах одного года с момента</w:t>
      </w:r>
      <w:r w:rsidR="006760AC">
        <w:rPr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вания академической задолженности. Для проведения промежуточной аттестации во второй раз создается комиссия. Обучающиеся, не ликвидировавшие</w:t>
      </w:r>
      <w:r w:rsidR="006760AC">
        <w:rPr>
          <w:sz w:val="28"/>
        </w:rPr>
        <w:t xml:space="preserve"> </w:t>
      </w:r>
      <w:r>
        <w:rPr>
          <w:sz w:val="28"/>
        </w:rPr>
        <w:t xml:space="preserve">в установленные сроки академическую задолженность, переводятся на обучение по индивидуальному </w:t>
      </w:r>
      <w:r>
        <w:rPr>
          <w:spacing w:val="-2"/>
          <w:sz w:val="28"/>
        </w:rPr>
        <w:t>плану.</w:t>
      </w:r>
    </w:p>
    <w:p w:rsidR="007628EC" w:rsidRPr="002000EE" w:rsidRDefault="00BA6DE7" w:rsidP="002000EE">
      <w:pPr>
        <w:pStyle w:val="a5"/>
        <w:numPr>
          <w:ilvl w:val="3"/>
          <w:numId w:val="12"/>
        </w:numPr>
        <w:tabs>
          <w:tab w:val="left" w:pos="1230"/>
        </w:tabs>
        <w:spacing w:before="69" w:line="242" w:lineRule="auto"/>
        <w:ind w:left="851" w:right="183" w:firstLine="0"/>
        <w:jc w:val="both"/>
        <w:rPr>
          <w:sz w:val="28"/>
          <w:szCs w:val="28"/>
        </w:rPr>
      </w:pPr>
      <w:r>
        <w:rPr>
          <w:sz w:val="28"/>
        </w:rPr>
        <w:t>Результаты</w:t>
      </w:r>
      <w:r w:rsidRPr="002000EE">
        <w:rPr>
          <w:spacing w:val="-3"/>
          <w:sz w:val="28"/>
        </w:rPr>
        <w:t xml:space="preserve"> </w:t>
      </w:r>
      <w:r>
        <w:rPr>
          <w:sz w:val="28"/>
        </w:rPr>
        <w:t>пром</w:t>
      </w:r>
      <w:r>
        <w:rPr>
          <w:sz w:val="28"/>
        </w:rPr>
        <w:t>ежуточной</w:t>
      </w:r>
      <w:r w:rsidRPr="002000EE"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 w:rsidRPr="002000EE">
        <w:rPr>
          <w:spacing w:val="-3"/>
          <w:sz w:val="28"/>
        </w:rPr>
        <w:t xml:space="preserve"> </w:t>
      </w:r>
      <w:r>
        <w:rPr>
          <w:sz w:val="28"/>
        </w:rPr>
        <w:t>доводятся</w:t>
      </w:r>
      <w:r w:rsidRPr="002000EE">
        <w:rPr>
          <w:spacing w:val="-6"/>
          <w:sz w:val="28"/>
        </w:rPr>
        <w:t xml:space="preserve"> </w:t>
      </w:r>
      <w:r>
        <w:rPr>
          <w:sz w:val="28"/>
        </w:rPr>
        <w:t>до</w:t>
      </w:r>
      <w:r w:rsidRPr="002000EE"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 w:rsidRPr="002000EE"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 w:rsidRPr="002000EE">
        <w:rPr>
          <w:spacing w:val="40"/>
          <w:sz w:val="28"/>
        </w:rPr>
        <w:t xml:space="preserve"> </w:t>
      </w:r>
      <w:r>
        <w:rPr>
          <w:sz w:val="28"/>
        </w:rPr>
        <w:t>и их</w:t>
      </w:r>
      <w:r w:rsidRPr="002000EE"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 w:rsidRPr="002000EE"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 w:rsidRPr="002000EE">
        <w:rPr>
          <w:spacing w:val="40"/>
          <w:sz w:val="28"/>
        </w:rPr>
        <w:t xml:space="preserve"> </w:t>
      </w:r>
      <w:r>
        <w:rPr>
          <w:sz w:val="28"/>
        </w:rPr>
        <w:t>представителей)</w:t>
      </w:r>
      <w:r w:rsidRPr="002000EE">
        <w:rPr>
          <w:spacing w:val="40"/>
          <w:sz w:val="28"/>
        </w:rPr>
        <w:t xml:space="preserve"> </w:t>
      </w:r>
      <w:r>
        <w:rPr>
          <w:sz w:val="28"/>
        </w:rPr>
        <w:t>в</w:t>
      </w:r>
      <w:r w:rsidRPr="002000EE">
        <w:rPr>
          <w:spacing w:val="40"/>
          <w:sz w:val="28"/>
        </w:rPr>
        <w:t xml:space="preserve"> </w:t>
      </w:r>
      <w:r>
        <w:rPr>
          <w:sz w:val="28"/>
        </w:rPr>
        <w:t>устной</w:t>
      </w:r>
      <w:r w:rsidRPr="002000EE"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 w:rsidR="002000EE">
        <w:rPr>
          <w:sz w:val="28"/>
        </w:rPr>
        <w:t xml:space="preserve"> </w:t>
      </w:r>
      <w:r w:rsidRPr="002000EE">
        <w:rPr>
          <w:sz w:val="28"/>
          <w:szCs w:val="28"/>
        </w:rPr>
        <w:t>классным</w:t>
      </w:r>
      <w:r w:rsidRPr="002000EE">
        <w:rPr>
          <w:spacing w:val="-2"/>
          <w:sz w:val="28"/>
          <w:szCs w:val="28"/>
        </w:rPr>
        <w:t xml:space="preserve"> руководителем</w:t>
      </w:r>
      <w:r w:rsidRPr="002000EE">
        <w:rPr>
          <w:color w:val="001F5F"/>
          <w:spacing w:val="-2"/>
          <w:sz w:val="28"/>
          <w:szCs w:val="28"/>
        </w:rPr>
        <w:t>.</w:t>
      </w:r>
    </w:p>
    <w:p w:rsidR="007628EC" w:rsidRDefault="007628EC" w:rsidP="002000EE">
      <w:pPr>
        <w:pStyle w:val="a3"/>
        <w:spacing w:before="11"/>
        <w:ind w:left="851"/>
      </w:pPr>
    </w:p>
    <w:p w:rsidR="002000EE" w:rsidRDefault="002000EE" w:rsidP="002000EE">
      <w:pPr>
        <w:pStyle w:val="a3"/>
        <w:spacing w:before="11"/>
        <w:ind w:left="851"/>
      </w:pPr>
    </w:p>
    <w:p w:rsidR="002000EE" w:rsidRDefault="002000EE" w:rsidP="002000EE">
      <w:pPr>
        <w:pStyle w:val="a3"/>
        <w:spacing w:before="11"/>
        <w:ind w:left="851"/>
      </w:pPr>
    </w:p>
    <w:p w:rsidR="007628EC" w:rsidRPr="002000EE" w:rsidRDefault="006760AC" w:rsidP="006760AC">
      <w:pPr>
        <w:pStyle w:val="1"/>
        <w:tabs>
          <w:tab w:val="left" w:pos="1409"/>
          <w:tab w:val="left" w:pos="1881"/>
        </w:tabs>
        <w:spacing w:before="72"/>
        <w:ind w:left="851" w:right="133"/>
        <w:jc w:val="both"/>
      </w:pPr>
      <w:bookmarkStart w:id="11" w:name="10._Порядок_проведения_промежуточной_атт"/>
      <w:bookmarkEnd w:id="11"/>
      <w:r>
        <w:lastRenderedPageBreak/>
        <w:t>9.</w:t>
      </w:r>
      <w:r w:rsidR="00BA6DE7">
        <w:t>Порядок проведения промежуточной аттестации обучающихся по дополнительной</w:t>
      </w:r>
      <w:r w:rsidR="00BA6DE7" w:rsidRPr="002000EE">
        <w:rPr>
          <w:spacing w:val="-14"/>
        </w:rPr>
        <w:t xml:space="preserve"> </w:t>
      </w:r>
      <w:r w:rsidR="00BA6DE7">
        <w:t>общеобразовательной</w:t>
      </w:r>
      <w:r w:rsidR="00BA6DE7" w:rsidRPr="002000EE">
        <w:rPr>
          <w:spacing w:val="-9"/>
        </w:rPr>
        <w:t xml:space="preserve"> </w:t>
      </w:r>
      <w:r w:rsidR="00BA6DE7">
        <w:t>(общеразвивающей)</w:t>
      </w:r>
      <w:r w:rsidR="00BA6DE7" w:rsidRPr="002000EE">
        <w:rPr>
          <w:spacing w:val="-6"/>
        </w:rPr>
        <w:t xml:space="preserve"> </w:t>
      </w:r>
      <w:r w:rsidR="00BA6DE7">
        <w:t>программе.</w:t>
      </w:r>
      <w:r w:rsidR="002000EE">
        <w:t xml:space="preserve"> </w:t>
      </w:r>
      <w:r w:rsidR="00BA6DE7" w:rsidRPr="002000EE">
        <w:t>Промежуточная аттестация по итогам учебного года по дополнительной общеобразовательной (общеразвивающей) программе проводится в мае. Расписание промежуточной аттестации обучающихся утверждается приказом директора</w:t>
      </w:r>
      <w:r w:rsidR="00BA6DE7" w:rsidRPr="002000EE">
        <w:rPr>
          <w:spacing w:val="40"/>
        </w:rPr>
        <w:t xml:space="preserve"> </w:t>
      </w:r>
      <w:r w:rsidR="00BA6DE7" w:rsidRPr="002000EE">
        <w:t>Учреждения.</w:t>
      </w:r>
    </w:p>
    <w:p w:rsidR="007628EC" w:rsidRPr="006760AC" w:rsidRDefault="006760AC" w:rsidP="006760AC">
      <w:pPr>
        <w:tabs>
          <w:tab w:val="left" w:pos="1486"/>
        </w:tabs>
        <w:spacing w:before="1"/>
        <w:ind w:left="740" w:right="135"/>
        <w:jc w:val="both"/>
        <w:rPr>
          <w:sz w:val="28"/>
        </w:rPr>
      </w:pPr>
      <w:r>
        <w:rPr>
          <w:sz w:val="28"/>
        </w:rPr>
        <w:t xml:space="preserve">  9.1. </w:t>
      </w:r>
      <w:r w:rsidR="00BA6DE7" w:rsidRPr="006760AC">
        <w:rPr>
          <w:sz w:val="28"/>
        </w:rPr>
        <w:t>К промежуточной аттестации допускаются все обучающиеся, занимающиеся по дополнительной общеобразовательной (общеразвивающей) программе, вне зависимости от того, насколько систематично они посещали занятия.</w:t>
      </w:r>
    </w:p>
    <w:p w:rsidR="007628EC" w:rsidRDefault="006760AC" w:rsidP="006760AC">
      <w:pPr>
        <w:pStyle w:val="a5"/>
        <w:tabs>
          <w:tab w:val="left" w:pos="849"/>
          <w:tab w:val="left" w:pos="1627"/>
        </w:tabs>
        <w:ind w:left="851" w:right="142"/>
        <w:rPr>
          <w:sz w:val="28"/>
        </w:rPr>
      </w:pPr>
      <w:r>
        <w:rPr>
          <w:sz w:val="28"/>
        </w:rPr>
        <w:t xml:space="preserve">9.2. </w:t>
      </w:r>
      <w:r w:rsidR="00BA6DE7">
        <w:rPr>
          <w:sz w:val="28"/>
        </w:rPr>
        <w:t>Ф</w:t>
      </w:r>
      <w:r w:rsidR="00BA6DE7">
        <w:rPr>
          <w:sz w:val="28"/>
        </w:rPr>
        <w:t xml:space="preserve">орма и сроки проведения промежуточной аттестации </w:t>
      </w:r>
      <w:r w:rsidR="00BA6DE7">
        <w:rPr>
          <w:sz w:val="28"/>
        </w:rPr>
        <w:t>определяется педагогом в соответствии с требованием программы.</w:t>
      </w:r>
    </w:p>
    <w:p w:rsidR="007628EC" w:rsidRDefault="006760AC" w:rsidP="006760AC">
      <w:pPr>
        <w:pStyle w:val="a5"/>
        <w:tabs>
          <w:tab w:val="left" w:pos="1608"/>
          <w:tab w:val="left" w:pos="2091"/>
          <w:tab w:val="left" w:pos="3210"/>
          <w:tab w:val="left" w:pos="3320"/>
          <w:tab w:val="left" w:pos="3622"/>
          <w:tab w:val="left" w:pos="3838"/>
          <w:tab w:val="left" w:pos="4098"/>
          <w:tab w:val="left" w:pos="5381"/>
          <w:tab w:val="left" w:pos="5802"/>
          <w:tab w:val="left" w:pos="6195"/>
          <w:tab w:val="left" w:pos="6421"/>
          <w:tab w:val="left" w:pos="7846"/>
          <w:tab w:val="left" w:pos="7928"/>
          <w:tab w:val="left" w:pos="8108"/>
          <w:tab w:val="left" w:pos="8351"/>
          <w:tab w:val="left" w:pos="9234"/>
          <w:tab w:val="left" w:pos="9798"/>
          <w:tab w:val="left" w:pos="10654"/>
        </w:tabs>
        <w:ind w:left="852" w:right="135"/>
        <w:rPr>
          <w:sz w:val="28"/>
        </w:rPr>
      </w:pPr>
      <w:r>
        <w:rPr>
          <w:sz w:val="28"/>
        </w:rPr>
        <w:t xml:space="preserve">9.3. </w:t>
      </w:r>
      <w:r w:rsidR="00BA6DE7">
        <w:rPr>
          <w:sz w:val="28"/>
        </w:rPr>
        <w:t>Промежуточная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аттестация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может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проводиться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в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следующих</w:t>
      </w:r>
      <w:r w:rsidR="00BA6DE7">
        <w:rPr>
          <w:sz w:val="28"/>
        </w:rPr>
        <w:tab/>
      </w:r>
      <w:r w:rsidR="00BA6DE7">
        <w:rPr>
          <w:spacing w:val="-2"/>
          <w:sz w:val="28"/>
        </w:rPr>
        <w:t xml:space="preserve">формах: </w:t>
      </w:r>
      <w:r w:rsidR="00BA6DE7">
        <w:rPr>
          <w:b/>
          <w:spacing w:val="-2"/>
          <w:sz w:val="28"/>
        </w:rPr>
        <w:t>Защита</w:t>
      </w:r>
      <w:r w:rsidR="00BA6DE7">
        <w:rPr>
          <w:b/>
          <w:sz w:val="28"/>
        </w:rPr>
        <w:tab/>
      </w:r>
      <w:r w:rsidR="00BA6DE7">
        <w:rPr>
          <w:b/>
          <w:spacing w:val="-2"/>
          <w:sz w:val="28"/>
        </w:rPr>
        <w:t>проекта</w:t>
      </w:r>
      <w:r w:rsidR="00BA6DE7">
        <w:rPr>
          <w:b/>
          <w:sz w:val="28"/>
        </w:rPr>
        <w:tab/>
      </w:r>
      <w:r w:rsidR="00BA6DE7">
        <w:rPr>
          <w:b/>
          <w:sz w:val="28"/>
        </w:rPr>
        <w:tab/>
      </w:r>
      <w:r w:rsidR="00BA6DE7">
        <w:rPr>
          <w:b/>
          <w:spacing w:val="-10"/>
          <w:sz w:val="28"/>
        </w:rPr>
        <w:t>-</w:t>
      </w:r>
      <w:r w:rsidR="00BA6DE7">
        <w:rPr>
          <w:b/>
          <w:sz w:val="28"/>
        </w:rPr>
        <w:tab/>
      </w:r>
      <w:r w:rsidR="00BA6DE7">
        <w:rPr>
          <w:spacing w:val="-2"/>
          <w:sz w:val="28"/>
        </w:rPr>
        <w:t>Способность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pacing w:val="-2"/>
          <w:sz w:val="28"/>
        </w:rPr>
        <w:t>проецировать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pacing w:val="-2"/>
          <w:sz w:val="28"/>
        </w:rPr>
        <w:t>изменения действительности</w:t>
      </w:r>
      <w:r w:rsidR="00BA6DE7">
        <w:rPr>
          <w:sz w:val="28"/>
        </w:rPr>
        <w:tab/>
      </w:r>
      <w:r w:rsidR="00BA6DE7">
        <w:rPr>
          <w:spacing w:val="-4"/>
          <w:sz w:val="28"/>
        </w:rPr>
        <w:t>для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pacing w:val="-2"/>
          <w:sz w:val="28"/>
        </w:rPr>
        <w:t>улучшения</w:t>
      </w:r>
      <w:r w:rsidR="00BA6DE7">
        <w:rPr>
          <w:sz w:val="28"/>
        </w:rPr>
        <w:tab/>
      </w:r>
      <w:r w:rsidR="00BA6DE7">
        <w:rPr>
          <w:spacing w:val="-2"/>
          <w:sz w:val="28"/>
        </w:rPr>
        <w:t>жизни,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pacing w:val="-2"/>
          <w:sz w:val="28"/>
        </w:rPr>
        <w:t>соотнесение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pacing w:val="-2"/>
          <w:sz w:val="28"/>
        </w:rPr>
        <w:t>личных</w:t>
      </w:r>
      <w:r w:rsidR="00BA6DE7">
        <w:rPr>
          <w:sz w:val="28"/>
        </w:rPr>
        <w:tab/>
      </w:r>
      <w:r w:rsidR="00BA6DE7">
        <w:rPr>
          <w:spacing w:val="-2"/>
          <w:sz w:val="28"/>
        </w:rPr>
        <w:t>интересов</w:t>
      </w:r>
      <w:r w:rsidR="00BA6DE7">
        <w:rPr>
          <w:sz w:val="28"/>
        </w:rPr>
        <w:tab/>
      </w:r>
      <w:r w:rsidR="00BA6DE7">
        <w:rPr>
          <w:spacing w:val="-10"/>
          <w:sz w:val="28"/>
        </w:rPr>
        <w:t xml:space="preserve">с </w:t>
      </w:r>
      <w:r w:rsidR="00BA6DE7">
        <w:rPr>
          <w:sz w:val="28"/>
        </w:rPr>
        <w:t>общ</w:t>
      </w:r>
      <w:r w:rsidR="00BA6DE7">
        <w:rPr>
          <w:sz w:val="28"/>
        </w:rPr>
        <w:t>ественными,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предложение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новых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идей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для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решения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жизненных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 xml:space="preserve">проблем. </w:t>
      </w:r>
      <w:r w:rsidR="00BA6DE7">
        <w:rPr>
          <w:b/>
          <w:sz w:val="28"/>
        </w:rPr>
        <w:t>Выставка</w:t>
      </w:r>
      <w:r w:rsidR="00BA6DE7">
        <w:rPr>
          <w:b/>
          <w:spacing w:val="40"/>
          <w:sz w:val="28"/>
        </w:rPr>
        <w:t xml:space="preserve"> </w:t>
      </w:r>
      <w:r w:rsidR="00BA6DE7">
        <w:rPr>
          <w:b/>
          <w:sz w:val="28"/>
        </w:rPr>
        <w:t>-</w:t>
      </w:r>
      <w:r w:rsidR="00BA6DE7">
        <w:rPr>
          <w:b/>
          <w:spacing w:val="40"/>
          <w:sz w:val="28"/>
        </w:rPr>
        <w:t xml:space="preserve"> </w:t>
      </w:r>
      <w:r w:rsidR="00BA6DE7">
        <w:rPr>
          <w:sz w:val="28"/>
        </w:rPr>
        <w:t>Творческий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отчёт</w:t>
      </w:r>
      <w:r w:rsidR="00BA6DE7">
        <w:rPr>
          <w:spacing w:val="80"/>
          <w:sz w:val="28"/>
        </w:rPr>
        <w:t xml:space="preserve"> </w:t>
      </w:r>
      <w:r w:rsidR="00BA6DE7">
        <w:rPr>
          <w:sz w:val="28"/>
        </w:rPr>
        <w:t>о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проделанной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работе.</w:t>
      </w:r>
      <w:r w:rsidR="00BA6DE7">
        <w:rPr>
          <w:sz w:val="28"/>
        </w:rPr>
        <w:tab/>
        <w:t>Диагностика</w:t>
      </w:r>
      <w:r w:rsidR="00BA6DE7">
        <w:rPr>
          <w:spacing w:val="22"/>
          <w:sz w:val="28"/>
        </w:rPr>
        <w:t xml:space="preserve"> </w:t>
      </w:r>
      <w:r w:rsidR="00BA6DE7">
        <w:rPr>
          <w:sz w:val="28"/>
        </w:rPr>
        <w:t>усвоенных знаний.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Подготовка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к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pacing w:val="-2"/>
          <w:sz w:val="28"/>
        </w:rPr>
        <w:t>обобщающей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pacing w:val="-2"/>
          <w:sz w:val="28"/>
        </w:rPr>
        <w:t>деятельности.</w:t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z w:val="28"/>
        </w:rPr>
        <w:tab/>
      </w:r>
      <w:r w:rsidR="00BA6DE7">
        <w:rPr>
          <w:sz w:val="28"/>
        </w:rPr>
        <w:tab/>
        <w:t>Обобщение</w:t>
      </w:r>
      <w:r w:rsidR="00BA6DE7">
        <w:rPr>
          <w:spacing w:val="76"/>
          <w:sz w:val="28"/>
        </w:rPr>
        <w:t xml:space="preserve"> </w:t>
      </w:r>
      <w:r w:rsidR="00BA6DE7">
        <w:rPr>
          <w:sz w:val="28"/>
        </w:rPr>
        <w:t>силами обучающихся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и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педагогом.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Коллективное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обсуждение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полученных</w:t>
      </w:r>
      <w:r w:rsidR="00BA6DE7">
        <w:rPr>
          <w:spacing w:val="40"/>
          <w:sz w:val="28"/>
        </w:rPr>
        <w:t xml:space="preserve"> </w:t>
      </w:r>
      <w:r w:rsidR="00BA6DE7">
        <w:rPr>
          <w:sz w:val="28"/>
        </w:rPr>
        <w:t>результатов, оценка сотрудничества</w:t>
      </w:r>
    </w:p>
    <w:p w:rsidR="007628EC" w:rsidRDefault="00BA6DE7" w:rsidP="002000EE">
      <w:pPr>
        <w:ind w:left="851" w:right="137" w:hanging="1"/>
        <w:jc w:val="both"/>
        <w:rPr>
          <w:sz w:val="28"/>
        </w:rPr>
      </w:pPr>
      <w:r>
        <w:rPr>
          <w:b/>
          <w:sz w:val="28"/>
        </w:rPr>
        <w:t>Занятия, проведённые в форме соревнований и деловых игр -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Конкурс, турнир, кроссворд, викторина и др.</w:t>
      </w:r>
    </w:p>
    <w:p w:rsidR="007628EC" w:rsidRDefault="00BA6DE7" w:rsidP="002000EE">
      <w:pPr>
        <w:pStyle w:val="a3"/>
        <w:spacing w:line="242" w:lineRule="auto"/>
        <w:ind w:left="851" w:right="136"/>
      </w:pPr>
      <w:r>
        <w:rPr>
          <w:b/>
        </w:rPr>
        <w:t xml:space="preserve">Игровые занятия - </w:t>
      </w:r>
      <w:r>
        <w:t>Сюжетно-ролевая игра; дидактическая игра; занятие- соревнование; занятие - путешествие.</w:t>
      </w:r>
    </w:p>
    <w:p w:rsidR="007628EC" w:rsidRDefault="00BA6DE7" w:rsidP="002000EE">
      <w:pPr>
        <w:spacing w:line="319" w:lineRule="exact"/>
        <w:ind w:left="851"/>
        <w:jc w:val="both"/>
        <w:rPr>
          <w:sz w:val="28"/>
        </w:rPr>
      </w:pPr>
      <w:r>
        <w:rPr>
          <w:b/>
          <w:sz w:val="28"/>
        </w:rPr>
        <w:t>Вс</w:t>
      </w:r>
      <w:r>
        <w:rPr>
          <w:b/>
          <w:sz w:val="28"/>
        </w:rPr>
        <w:t>помогательные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–тест;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занятие</w:t>
      </w:r>
    </w:p>
    <w:p w:rsidR="007628EC" w:rsidRDefault="00BA6DE7" w:rsidP="002000EE">
      <w:pPr>
        <w:pStyle w:val="a3"/>
        <w:spacing w:line="320" w:lineRule="exact"/>
        <w:ind w:left="851"/>
      </w:pPr>
      <w:r>
        <w:t xml:space="preserve">– </w:t>
      </w:r>
      <w:r>
        <w:rPr>
          <w:spacing w:val="-2"/>
        </w:rPr>
        <w:t>консультация.</w:t>
      </w:r>
    </w:p>
    <w:p w:rsidR="007628EC" w:rsidRDefault="00BA6DE7" w:rsidP="002000EE">
      <w:pPr>
        <w:pStyle w:val="a3"/>
        <w:ind w:left="851" w:right="137"/>
      </w:pPr>
      <w:r>
        <w:rPr>
          <w:b/>
        </w:rPr>
        <w:t xml:space="preserve">Концерт </w:t>
      </w:r>
      <w:r>
        <w:t>- Занятие - спектакль; театральный «капустник», гостиные: музыкальные, литературные, поэтические.</w:t>
      </w:r>
    </w:p>
    <w:p w:rsidR="007628EC" w:rsidRDefault="00BA6DE7" w:rsidP="002000EE">
      <w:pPr>
        <w:pStyle w:val="a3"/>
        <w:tabs>
          <w:tab w:val="left" w:pos="3680"/>
          <w:tab w:val="left" w:pos="9361"/>
        </w:tabs>
        <w:ind w:left="851" w:right="135" w:hanging="1"/>
      </w:pPr>
      <w:r>
        <w:rPr>
          <w:b/>
          <w:spacing w:val="-2"/>
        </w:rPr>
        <w:t>Спортивные</w:t>
      </w:r>
      <w:r>
        <w:rPr>
          <w:b/>
        </w:rPr>
        <w:tab/>
      </w:r>
      <w:proofErr w:type="gramStart"/>
      <w:r>
        <w:rPr>
          <w:b/>
        </w:rPr>
        <w:t>соревнования</w:t>
      </w:r>
      <w:r>
        <w:rPr>
          <w:b/>
          <w:spacing w:val="80"/>
        </w:rPr>
        <w:t xml:space="preserve">  </w:t>
      </w:r>
      <w:r>
        <w:t>-</w:t>
      </w:r>
      <w:proofErr w:type="gramEnd"/>
      <w:r>
        <w:rPr>
          <w:spacing w:val="80"/>
        </w:rPr>
        <w:t xml:space="preserve">   </w:t>
      </w:r>
      <w:r>
        <w:t>Олимпиада,</w:t>
      </w:r>
      <w:r>
        <w:tab/>
      </w:r>
      <w:r>
        <w:rPr>
          <w:spacing w:val="-2"/>
        </w:rPr>
        <w:t xml:space="preserve">первенство, </w:t>
      </w:r>
      <w:r>
        <w:t>спортивный праздник, эстафета, турнир, спортивная игра, пробег, «весёлые старты»,</w:t>
      </w:r>
      <w:r>
        <w:rPr>
          <w:spacing w:val="40"/>
        </w:rPr>
        <w:t xml:space="preserve"> </w:t>
      </w:r>
      <w:r>
        <w:t>«спортивная семья».</w:t>
      </w:r>
    </w:p>
    <w:p w:rsidR="007628EC" w:rsidRPr="006760AC" w:rsidRDefault="00BA6DE7" w:rsidP="002000EE">
      <w:pPr>
        <w:pStyle w:val="1"/>
        <w:spacing w:before="1"/>
        <w:ind w:left="851" w:right="7005"/>
        <w:jc w:val="both"/>
        <w:rPr>
          <w:sz w:val="24"/>
          <w:szCs w:val="24"/>
        </w:rPr>
      </w:pPr>
      <w:bookmarkStart w:id="12" w:name="Творческая_работа_Экскурсия_Тестирование"/>
      <w:bookmarkEnd w:id="12"/>
      <w:r w:rsidRPr="006760AC">
        <w:rPr>
          <w:sz w:val="24"/>
          <w:szCs w:val="24"/>
        </w:rPr>
        <w:t>Творческая</w:t>
      </w:r>
      <w:r w:rsidRPr="006760AC">
        <w:rPr>
          <w:spacing w:val="-18"/>
          <w:sz w:val="24"/>
          <w:szCs w:val="24"/>
        </w:rPr>
        <w:t xml:space="preserve"> </w:t>
      </w:r>
      <w:r w:rsidRPr="006760AC">
        <w:rPr>
          <w:sz w:val="24"/>
          <w:szCs w:val="24"/>
        </w:rPr>
        <w:t xml:space="preserve">работа </w:t>
      </w:r>
      <w:r w:rsidRPr="006760AC">
        <w:rPr>
          <w:spacing w:val="-2"/>
          <w:sz w:val="24"/>
          <w:szCs w:val="24"/>
        </w:rPr>
        <w:t xml:space="preserve">Экскурсия </w:t>
      </w:r>
      <w:r w:rsidRPr="006760AC">
        <w:rPr>
          <w:spacing w:val="-2"/>
          <w:sz w:val="24"/>
          <w:szCs w:val="24"/>
        </w:rPr>
        <w:t>Тестирование</w:t>
      </w:r>
    </w:p>
    <w:p w:rsidR="007628EC" w:rsidRDefault="006760AC" w:rsidP="006760AC">
      <w:pPr>
        <w:pStyle w:val="a5"/>
        <w:tabs>
          <w:tab w:val="left" w:pos="1480"/>
        </w:tabs>
        <w:ind w:left="851" w:right="139"/>
        <w:rPr>
          <w:sz w:val="28"/>
        </w:rPr>
      </w:pPr>
      <w:r>
        <w:rPr>
          <w:sz w:val="28"/>
        </w:rPr>
        <w:t xml:space="preserve">9.4. </w:t>
      </w:r>
      <w:r w:rsidR="00BA6DE7">
        <w:rPr>
          <w:sz w:val="28"/>
        </w:rPr>
        <w:t>Результаты</w:t>
      </w:r>
      <w:r w:rsidR="00BA6DE7">
        <w:rPr>
          <w:spacing w:val="-2"/>
          <w:sz w:val="28"/>
        </w:rPr>
        <w:t xml:space="preserve"> </w:t>
      </w:r>
      <w:r w:rsidR="00BA6DE7">
        <w:rPr>
          <w:sz w:val="28"/>
        </w:rPr>
        <w:t>промежуточной</w:t>
      </w:r>
      <w:r w:rsidR="00BA6DE7">
        <w:rPr>
          <w:spacing w:val="-2"/>
          <w:sz w:val="28"/>
        </w:rPr>
        <w:t xml:space="preserve"> </w:t>
      </w:r>
      <w:r w:rsidR="00BA6DE7">
        <w:rPr>
          <w:sz w:val="28"/>
        </w:rPr>
        <w:t>аттестации</w:t>
      </w:r>
      <w:r w:rsidR="00BA6DE7">
        <w:rPr>
          <w:spacing w:val="-4"/>
          <w:sz w:val="28"/>
        </w:rPr>
        <w:t xml:space="preserve"> </w:t>
      </w:r>
      <w:r w:rsidR="00BA6DE7">
        <w:rPr>
          <w:sz w:val="28"/>
        </w:rPr>
        <w:t>отражаются</w:t>
      </w:r>
      <w:r w:rsidR="00BA6DE7">
        <w:rPr>
          <w:spacing w:val="-2"/>
          <w:sz w:val="28"/>
        </w:rPr>
        <w:t xml:space="preserve"> </w:t>
      </w:r>
      <w:r w:rsidR="00BA6DE7">
        <w:rPr>
          <w:sz w:val="28"/>
        </w:rPr>
        <w:t>в</w:t>
      </w:r>
      <w:r w:rsidR="00BA6DE7">
        <w:rPr>
          <w:spacing w:val="-5"/>
          <w:sz w:val="28"/>
        </w:rPr>
        <w:t xml:space="preserve"> </w:t>
      </w:r>
      <w:r w:rsidR="00BA6DE7">
        <w:rPr>
          <w:sz w:val="28"/>
        </w:rPr>
        <w:t>журналах</w:t>
      </w:r>
      <w:r w:rsidR="00BA6DE7">
        <w:rPr>
          <w:spacing w:val="-1"/>
          <w:sz w:val="28"/>
        </w:rPr>
        <w:t xml:space="preserve"> </w:t>
      </w:r>
      <w:r w:rsidR="00BA6DE7">
        <w:rPr>
          <w:sz w:val="28"/>
        </w:rPr>
        <w:t>учёта</w:t>
      </w:r>
      <w:r w:rsidR="00BA6DE7">
        <w:rPr>
          <w:spacing w:val="-5"/>
          <w:sz w:val="28"/>
        </w:rPr>
        <w:t xml:space="preserve"> </w:t>
      </w:r>
      <w:r w:rsidR="00BA6DE7">
        <w:rPr>
          <w:sz w:val="28"/>
        </w:rPr>
        <w:t>работы педагога дополнительного образования по си</w:t>
      </w:r>
      <w:r w:rsidR="00BA6DE7">
        <w:rPr>
          <w:sz w:val="28"/>
        </w:rPr>
        <w:t>стеме «зачёт»</w:t>
      </w:r>
      <w:proofErr w:type="gramStart"/>
      <w:r w:rsidR="00BA6DE7">
        <w:rPr>
          <w:sz w:val="28"/>
        </w:rPr>
        <w:t>/«</w:t>
      </w:r>
      <w:proofErr w:type="gramEnd"/>
      <w:r w:rsidR="00BA6DE7">
        <w:rPr>
          <w:sz w:val="28"/>
        </w:rPr>
        <w:t>незачёт».</w:t>
      </w:r>
    </w:p>
    <w:p w:rsidR="007628EC" w:rsidRDefault="007628EC" w:rsidP="002000EE">
      <w:pPr>
        <w:pStyle w:val="a3"/>
        <w:spacing w:before="3"/>
        <w:ind w:left="851"/>
      </w:pPr>
    </w:p>
    <w:p w:rsidR="007628EC" w:rsidRDefault="00BA6DE7" w:rsidP="002000EE">
      <w:pPr>
        <w:pStyle w:val="1"/>
        <w:numPr>
          <w:ilvl w:val="2"/>
          <w:numId w:val="12"/>
        </w:numPr>
        <w:tabs>
          <w:tab w:val="left" w:pos="2032"/>
        </w:tabs>
        <w:ind w:left="851" w:hanging="486"/>
        <w:jc w:val="both"/>
      </w:pPr>
      <w:bookmarkStart w:id="13" w:name="11.__Порядок_внесения_изменений_и_(или)_"/>
      <w:bookmarkEnd w:id="13"/>
      <w:r>
        <w:t>Порядок</w:t>
      </w:r>
      <w:r>
        <w:rPr>
          <w:spacing w:val="-10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дополнений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Положение.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651"/>
        </w:tabs>
        <w:spacing w:before="316"/>
        <w:ind w:left="851" w:right="135" w:firstLine="1"/>
        <w:jc w:val="both"/>
        <w:rPr>
          <w:sz w:val="28"/>
        </w:rPr>
      </w:pPr>
      <w:r>
        <w:rPr>
          <w:sz w:val="28"/>
        </w:rPr>
        <w:t>Инициатива внесения изменений и (или) дополнений в настоящее Положение может исходить от Совета родителей, Совета обучающихся, педагогического совета.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34"/>
        </w:tabs>
        <w:ind w:left="851" w:right="222" w:firstLine="69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открытому общественному обсуждению на заседании Совета Учреждения, педагогическом </w:t>
      </w:r>
      <w:r>
        <w:rPr>
          <w:spacing w:val="-2"/>
          <w:sz w:val="28"/>
        </w:rPr>
        <w:t>совете.</w:t>
      </w:r>
    </w:p>
    <w:p w:rsidR="007628EC" w:rsidRDefault="00BA6DE7" w:rsidP="002000EE">
      <w:pPr>
        <w:pStyle w:val="a5"/>
        <w:numPr>
          <w:ilvl w:val="3"/>
          <w:numId w:val="12"/>
        </w:numPr>
        <w:tabs>
          <w:tab w:val="left" w:pos="1409"/>
          <w:tab w:val="left" w:pos="2954"/>
          <w:tab w:val="left" w:pos="3302"/>
          <w:tab w:val="left" w:pos="4780"/>
          <w:tab w:val="left" w:pos="6369"/>
          <w:tab w:val="left" w:pos="7641"/>
          <w:tab w:val="left" w:pos="7991"/>
          <w:tab w:val="left" w:pos="9007"/>
          <w:tab w:val="left" w:pos="9523"/>
        </w:tabs>
        <w:spacing w:before="76"/>
        <w:ind w:left="851" w:right="134" w:firstLine="0"/>
        <w:jc w:val="both"/>
        <w:rPr>
          <w:sz w:val="28"/>
        </w:rPr>
      </w:pP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2"/>
          <w:sz w:val="28"/>
        </w:rPr>
        <w:t>вносятся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 xml:space="preserve">одобрения </w:t>
      </w:r>
      <w:r>
        <w:rPr>
          <w:sz w:val="28"/>
        </w:rPr>
        <w:t>органами, указанными в п. 11.1, и утверждаются приказом директора.</w:t>
      </w:r>
    </w:p>
    <w:p w:rsidR="007628EC" w:rsidRDefault="007628EC" w:rsidP="002000EE">
      <w:pPr>
        <w:pStyle w:val="a3"/>
        <w:spacing w:before="23"/>
        <w:ind w:left="851"/>
      </w:pPr>
    </w:p>
    <w:p w:rsidR="007628EC" w:rsidRPr="002000EE" w:rsidRDefault="00BA6DE7" w:rsidP="002000EE">
      <w:pPr>
        <w:pStyle w:val="a3"/>
        <w:ind w:left="851" w:hanging="1"/>
        <w:rPr>
          <w:sz w:val="24"/>
          <w:szCs w:val="24"/>
        </w:rPr>
      </w:pPr>
      <w:r w:rsidRPr="002000EE">
        <w:rPr>
          <w:sz w:val="24"/>
          <w:szCs w:val="24"/>
        </w:rPr>
        <w:t>Принято на заседании Педагоги</w:t>
      </w:r>
      <w:r w:rsidR="004B4B57" w:rsidRPr="002000EE">
        <w:rPr>
          <w:sz w:val="24"/>
          <w:szCs w:val="24"/>
        </w:rPr>
        <w:t>ческого совета (протокол от 29.08</w:t>
      </w:r>
      <w:r w:rsidRPr="002000EE">
        <w:rPr>
          <w:sz w:val="24"/>
          <w:szCs w:val="24"/>
        </w:rPr>
        <w:t>.202</w:t>
      </w:r>
      <w:r w:rsidR="004B4B57" w:rsidRPr="002000EE">
        <w:rPr>
          <w:sz w:val="24"/>
          <w:szCs w:val="24"/>
        </w:rPr>
        <w:t>5 №</w:t>
      </w:r>
      <w:r>
        <w:rPr>
          <w:sz w:val="24"/>
          <w:szCs w:val="24"/>
        </w:rPr>
        <w:t xml:space="preserve"> </w:t>
      </w:r>
      <w:r w:rsidR="004B4B57" w:rsidRPr="002000EE">
        <w:rPr>
          <w:sz w:val="24"/>
          <w:szCs w:val="24"/>
        </w:rPr>
        <w:t>9</w:t>
      </w:r>
      <w:r w:rsidRPr="002000EE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2000EE">
        <w:rPr>
          <w:sz w:val="24"/>
          <w:szCs w:val="24"/>
        </w:rPr>
        <w:t xml:space="preserve"> Принято с учетом мотивированного мнения Совета родителей (законных представителей)</w:t>
      </w:r>
      <w:r w:rsidRPr="002000EE">
        <w:rPr>
          <w:spacing w:val="-4"/>
          <w:sz w:val="24"/>
          <w:szCs w:val="24"/>
        </w:rPr>
        <w:t xml:space="preserve"> </w:t>
      </w:r>
      <w:r w:rsidRPr="002000EE">
        <w:rPr>
          <w:sz w:val="24"/>
          <w:szCs w:val="24"/>
        </w:rPr>
        <w:t>несовершеннолетних</w:t>
      </w:r>
      <w:r w:rsidRPr="002000EE">
        <w:rPr>
          <w:spacing w:val="-8"/>
          <w:sz w:val="24"/>
          <w:szCs w:val="24"/>
        </w:rPr>
        <w:t xml:space="preserve"> </w:t>
      </w:r>
      <w:r w:rsidRPr="002000EE">
        <w:rPr>
          <w:sz w:val="24"/>
          <w:szCs w:val="24"/>
        </w:rPr>
        <w:t>обучающихся</w:t>
      </w:r>
      <w:r w:rsidRPr="002000EE">
        <w:rPr>
          <w:spacing w:val="40"/>
          <w:sz w:val="24"/>
          <w:szCs w:val="24"/>
        </w:rPr>
        <w:t xml:space="preserve"> </w:t>
      </w:r>
      <w:r w:rsidRPr="002000EE">
        <w:rPr>
          <w:sz w:val="24"/>
          <w:szCs w:val="24"/>
        </w:rPr>
        <w:t>(</w:t>
      </w:r>
      <w:r w:rsidRPr="002000EE">
        <w:rPr>
          <w:sz w:val="24"/>
          <w:szCs w:val="24"/>
        </w:rPr>
        <w:t>протокол</w:t>
      </w:r>
      <w:r w:rsidRPr="002000EE">
        <w:rPr>
          <w:spacing w:val="-10"/>
          <w:sz w:val="24"/>
          <w:szCs w:val="24"/>
        </w:rPr>
        <w:t xml:space="preserve"> </w:t>
      </w:r>
      <w:r w:rsidRPr="002000EE">
        <w:rPr>
          <w:sz w:val="24"/>
          <w:szCs w:val="24"/>
        </w:rPr>
        <w:t>от</w:t>
      </w:r>
      <w:r w:rsidRPr="002000EE">
        <w:rPr>
          <w:spacing w:val="-14"/>
          <w:sz w:val="24"/>
          <w:szCs w:val="24"/>
        </w:rPr>
        <w:t xml:space="preserve"> </w:t>
      </w:r>
      <w:r w:rsidR="004B4B57" w:rsidRPr="002000EE">
        <w:rPr>
          <w:sz w:val="24"/>
          <w:szCs w:val="24"/>
        </w:rPr>
        <w:t>29.08</w:t>
      </w:r>
      <w:r w:rsidRPr="002000EE">
        <w:rPr>
          <w:sz w:val="24"/>
          <w:szCs w:val="24"/>
        </w:rPr>
        <w:t>.202</w:t>
      </w:r>
      <w:r w:rsidR="004B4B57" w:rsidRPr="002000EE">
        <w:rPr>
          <w:sz w:val="24"/>
          <w:szCs w:val="24"/>
        </w:rPr>
        <w:t>5</w:t>
      </w:r>
      <w:r w:rsidRPr="002000EE">
        <w:rPr>
          <w:spacing w:val="-5"/>
          <w:sz w:val="24"/>
          <w:szCs w:val="24"/>
        </w:rPr>
        <w:t xml:space="preserve"> </w:t>
      </w:r>
      <w:r w:rsidRPr="002000EE">
        <w:rPr>
          <w:sz w:val="24"/>
          <w:szCs w:val="24"/>
        </w:rPr>
        <w:t>№4)</w:t>
      </w:r>
      <w:r>
        <w:rPr>
          <w:sz w:val="24"/>
          <w:szCs w:val="24"/>
        </w:rPr>
        <w:t>.</w:t>
      </w:r>
      <w:r w:rsidRPr="002000EE">
        <w:rPr>
          <w:sz w:val="24"/>
          <w:szCs w:val="24"/>
        </w:rPr>
        <w:t xml:space="preserve"> Принято с учетом мотивированного мнения Сове</w:t>
      </w:r>
      <w:r w:rsidR="004B4B57" w:rsidRPr="002000EE">
        <w:rPr>
          <w:sz w:val="24"/>
          <w:szCs w:val="24"/>
        </w:rPr>
        <w:t>та обучающихся (протокол от 29.08</w:t>
      </w:r>
      <w:r w:rsidRPr="002000EE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2000EE">
        <w:rPr>
          <w:sz w:val="24"/>
          <w:szCs w:val="24"/>
        </w:rPr>
        <w:t xml:space="preserve"> №4)</w:t>
      </w:r>
      <w:r>
        <w:rPr>
          <w:sz w:val="24"/>
          <w:szCs w:val="24"/>
        </w:rPr>
        <w:t>.</w:t>
      </w:r>
      <w:bookmarkStart w:id="14" w:name="_GoBack"/>
      <w:bookmarkEnd w:id="14"/>
    </w:p>
    <w:sectPr w:rsidR="007628EC" w:rsidRPr="002000EE">
      <w:pgSz w:w="11920" w:h="16850"/>
      <w:pgMar w:top="1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0BEA"/>
    <w:multiLevelType w:val="hybridMultilevel"/>
    <w:tmpl w:val="996C3C7C"/>
    <w:lvl w:ilvl="0" w:tplc="AE2C44B8">
      <w:numFmt w:val="bullet"/>
      <w:lvlText w:val="-"/>
      <w:lvlJc w:val="left"/>
      <w:pPr>
        <w:ind w:left="85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A04A06">
      <w:numFmt w:val="bullet"/>
      <w:lvlText w:val="•"/>
      <w:lvlJc w:val="left"/>
      <w:pPr>
        <w:ind w:left="1866" w:hanging="236"/>
      </w:pPr>
      <w:rPr>
        <w:rFonts w:hint="default"/>
        <w:lang w:val="ru-RU" w:eastAsia="en-US" w:bidi="ar-SA"/>
      </w:rPr>
    </w:lvl>
    <w:lvl w:ilvl="2" w:tplc="5A10B026">
      <w:numFmt w:val="bullet"/>
      <w:lvlText w:val="•"/>
      <w:lvlJc w:val="left"/>
      <w:pPr>
        <w:ind w:left="2872" w:hanging="236"/>
      </w:pPr>
      <w:rPr>
        <w:rFonts w:hint="default"/>
        <w:lang w:val="ru-RU" w:eastAsia="en-US" w:bidi="ar-SA"/>
      </w:rPr>
    </w:lvl>
    <w:lvl w:ilvl="3" w:tplc="3A7C152A">
      <w:numFmt w:val="bullet"/>
      <w:lvlText w:val="•"/>
      <w:lvlJc w:val="left"/>
      <w:pPr>
        <w:ind w:left="3878" w:hanging="236"/>
      </w:pPr>
      <w:rPr>
        <w:rFonts w:hint="default"/>
        <w:lang w:val="ru-RU" w:eastAsia="en-US" w:bidi="ar-SA"/>
      </w:rPr>
    </w:lvl>
    <w:lvl w:ilvl="4" w:tplc="3EA80334">
      <w:numFmt w:val="bullet"/>
      <w:lvlText w:val="•"/>
      <w:lvlJc w:val="left"/>
      <w:pPr>
        <w:ind w:left="4884" w:hanging="236"/>
      </w:pPr>
      <w:rPr>
        <w:rFonts w:hint="default"/>
        <w:lang w:val="ru-RU" w:eastAsia="en-US" w:bidi="ar-SA"/>
      </w:rPr>
    </w:lvl>
    <w:lvl w:ilvl="5" w:tplc="58EA8C48">
      <w:numFmt w:val="bullet"/>
      <w:lvlText w:val="•"/>
      <w:lvlJc w:val="left"/>
      <w:pPr>
        <w:ind w:left="5890" w:hanging="236"/>
      </w:pPr>
      <w:rPr>
        <w:rFonts w:hint="default"/>
        <w:lang w:val="ru-RU" w:eastAsia="en-US" w:bidi="ar-SA"/>
      </w:rPr>
    </w:lvl>
    <w:lvl w:ilvl="6" w:tplc="277E82D2">
      <w:numFmt w:val="bullet"/>
      <w:lvlText w:val="•"/>
      <w:lvlJc w:val="left"/>
      <w:pPr>
        <w:ind w:left="6896" w:hanging="236"/>
      </w:pPr>
      <w:rPr>
        <w:rFonts w:hint="default"/>
        <w:lang w:val="ru-RU" w:eastAsia="en-US" w:bidi="ar-SA"/>
      </w:rPr>
    </w:lvl>
    <w:lvl w:ilvl="7" w:tplc="37288B40">
      <w:numFmt w:val="bullet"/>
      <w:lvlText w:val="•"/>
      <w:lvlJc w:val="left"/>
      <w:pPr>
        <w:ind w:left="7902" w:hanging="236"/>
      </w:pPr>
      <w:rPr>
        <w:rFonts w:hint="default"/>
        <w:lang w:val="ru-RU" w:eastAsia="en-US" w:bidi="ar-SA"/>
      </w:rPr>
    </w:lvl>
    <w:lvl w:ilvl="8" w:tplc="8B0827BC">
      <w:numFmt w:val="bullet"/>
      <w:lvlText w:val="•"/>
      <w:lvlJc w:val="left"/>
      <w:pPr>
        <w:ind w:left="8908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13333850"/>
    <w:multiLevelType w:val="hybridMultilevel"/>
    <w:tmpl w:val="41E41C64"/>
    <w:lvl w:ilvl="0" w:tplc="A254011E">
      <w:numFmt w:val="bullet"/>
      <w:lvlText w:val=""/>
      <w:lvlJc w:val="left"/>
      <w:pPr>
        <w:ind w:left="156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06A6C">
      <w:numFmt w:val="bullet"/>
      <w:lvlText w:val="•"/>
      <w:lvlJc w:val="left"/>
      <w:pPr>
        <w:ind w:left="2496" w:hanging="363"/>
      </w:pPr>
      <w:rPr>
        <w:rFonts w:hint="default"/>
        <w:lang w:val="ru-RU" w:eastAsia="en-US" w:bidi="ar-SA"/>
      </w:rPr>
    </w:lvl>
    <w:lvl w:ilvl="2" w:tplc="1B3419E8">
      <w:numFmt w:val="bullet"/>
      <w:lvlText w:val="•"/>
      <w:lvlJc w:val="left"/>
      <w:pPr>
        <w:ind w:left="3432" w:hanging="363"/>
      </w:pPr>
      <w:rPr>
        <w:rFonts w:hint="default"/>
        <w:lang w:val="ru-RU" w:eastAsia="en-US" w:bidi="ar-SA"/>
      </w:rPr>
    </w:lvl>
    <w:lvl w:ilvl="3" w:tplc="22EC1B6A">
      <w:numFmt w:val="bullet"/>
      <w:lvlText w:val="•"/>
      <w:lvlJc w:val="left"/>
      <w:pPr>
        <w:ind w:left="4368" w:hanging="363"/>
      </w:pPr>
      <w:rPr>
        <w:rFonts w:hint="default"/>
        <w:lang w:val="ru-RU" w:eastAsia="en-US" w:bidi="ar-SA"/>
      </w:rPr>
    </w:lvl>
    <w:lvl w:ilvl="4" w:tplc="FF70360C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5" w:tplc="D494F132">
      <w:numFmt w:val="bullet"/>
      <w:lvlText w:val="•"/>
      <w:lvlJc w:val="left"/>
      <w:pPr>
        <w:ind w:left="6240" w:hanging="363"/>
      </w:pPr>
      <w:rPr>
        <w:rFonts w:hint="default"/>
        <w:lang w:val="ru-RU" w:eastAsia="en-US" w:bidi="ar-SA"/>
      </w:rPr>
    </w:lvl>
    <w:lvl w:ilvl="6" w:tplc="C08410E0">
      <w:numFmt w:val="bullet"/>
      <w:lvlText w:val="•"/>
      <w:lvlJc w:val="left"/>
      <w:pPr>
        <w:ind w:left="7176" w:hanging="363"/>
      </w:pPr>
      <w:rPr>
        <w:rFonts w:hint="default"/>
        <w:lang w:val="ru-RU" w:eastAsia="en-US" w:bidi="ar-SA"/>
      </w:rPr>
    </w:lvl>
    <w:lvl w:ilvl="7" w:tplc="D01C7022">
      <w:numFmt w:val="bullet"/>
      <w:lvlText w:val="•"/>
      <w:lvlJc w:val="left"/>
      <w:pPr>
        <w:ind w:left="8112" w:hanging="363"/>
      </w:pPr>
      <w:rPr>
        <w:rFonts w:hint="default"/>
        <w:lang w:val="ru-RU" w:eastAsia="en-US" w:bidi="ar-SA"/>
      </w:rPr>
    </w:lvl>
    <w:lvl w:ilvl="8" w:tplc="624C5224">
      <w:numFmt w:val="bullet"/>
      <w:lvlText w:val="•"/>
      <w:lvlJc w:val="left"/>
      <w:pPr>
        <w:ind w:left="9048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9366F8E"/>
    <w:multiLevelType w:val="hybridMultilevel"/>
    <w:tmpl w:val="F488A5E8"/>
    <w:lvl w:ilvl="0" w:tplc="2B4E9FE6">
      <w:numFmt w:val="bullet"/>
      <w:lvlText w:val="-"/>
      <w:lvlJc w:val="left"/>
      <w:pPr>
        <w:ind w:left="84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864800">
      <w:numFmt w:val="bullet"/>
      <w:lvlText w:val="•"/>
      <w:lvlJc w:val="left"/>
      <w:pPr>
        <w:ind w:left="1848" w:hanging="202"/>
      </w:pPr>
      <w:rPr>
        <w:rFonts w:hint="default"/>
        <w:lang w:val="ru-RU" w:eastAsia="en-US" w:bidi="ar-SA"/>
      </w:rPr>
    </w:lvl>
    <w:lvl w:ilvl="2" w:tplc="A5706256">
      <w:numFmt w:val="bullet"/>
      <w:lvlText w:val="•"/>
      <w:lvlJc w:val="left"/>
      <w:pPr>
        <w:ind w:left="2856" w:hanging="202"/>
      </w:pPr>
      <w:rPr>
        <w:rFonts w:hint="default"/>
        <w:lang w:val="ru-RU" w:eastAsia="en-US" w:bidi="ar-SA"/>
      </w:rPr>
    </w:lvl>
    <w:lvl w:ilvl="3" w:tplc="D79C1B8A">
      <w:numFmt w:val="bullet"/>
      <w:lvlText w:val="•"/>
      <w:lvlJc w:val="left"/>
      <w:pPr>
        <w:ind w:left="3864" w:hanging="202"/>
      </w:pPr>
      <w:rPr>
        <w:rFonts w:hint="default"/>
        <w:lang w:val="ru-RU" w:eastAsia="en-US" w:bidi="ar-SA"/>
      </w:rPr>
    </w:lvl>
    <w:lvl w:ilvl="4" w:tplc="D2F0D72E">
      <w:numFmt w:val="bullet"/>
      <w:lvlText w:val="•"/>
      <w:lvlJc w:val="left"/>
      <w:pPr>
        <w:ind w:left="4872" w:hanging="202"/>
      </w:pPr>
      <w:rPr>
        <w:rFonts w:hint="default"/>
        <w:lang w:val="ru-RU" w:eastAsia="en-US" w:bidi="ar-SA"/>
      </w:rPr>
    </w:lvl>
    <w:lvl w:ilvl="5" w:tplc="9EA816D4">
      <w:numFmt w:val="bullet"/>
      <w:lvlText w:val="•"/>
      <w:lvlJc w:val="left"/>
      <w:pPr>
        <w:ind w:left="5880" w:hanging="202"/>
      </w:pPr>
      <w:rPr>
        <w:rFonts w:hint="default"/>
        <w:lang w:val="ru-RU" w:eastAsia="en-US" w:bidi="ar-SA"/>
      </w:rPr>
    </w:lvl>
    <w:lvl w:ilvl="6" w:tplc="3348AFFC">
      <w:numFmt w:val="bullet"/>
      <w:lvlText w:val="•"/>
      <w:lvlJc w:val="left"/>
      <w:pPr>
        <w:ind w:left="6888" w:hanging="202"/>
      </w:pPr>
      <w:rPr>
        <w:rFonts w:hint="default"/>
        <w:lang w:val="ru-RU" w:eastAsia="en-US" w:bidi="ar-SA"/>
      </w:rPr>
    </w:lvl>
    <w:lvl w:ilvl="7" w:tplc="02861F72">
      <w:numFmt w:val="bullet"/>
      <w:lvlText w:val="•"/>
      <w:lvlJc w:val="left"/>
      <w:pPr>
        <w:ind w:left="7896" w:hanging="202"/>
      </w:pPr>
      <w:rPr>
        <w:rFonts w:hint="default"/>
        <w:lang w:val="ru-RU" w:eastAsia="en-US" w:bidi="ar-SA"/>
      </w:rPr>
    </w:lvl>
    <w:lvl w:ilvl="8" w:tplc="CD7800FA">
      <w:numFmt w:val="bullet"/>
      <w:lvlText w:val="•"/>
      <w:lvlJc w:val="left"/>
      <w:pPr>
        <w:ind w:left="8904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20BD35A5"/>
    <w:multiLevelType w:val="multilevel"/>
    <w:tmpl w:val="408EFB3A"/>
    <w:lvl w:ilvl="0">
      <w:start w:val="7"/>
      <w:numFmt w:val="decimal"/>
      <w:lvlText w:val="%1"/>
      <w:lvlJc w:val="left"/>
      <w:pPr>
        <w:ind w:left="1435" w:hanging="632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435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6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48B75E6A"/>
    <w:multiLevelType w:val="hybridMultilevel"/>
    <w:tmpl w:val="91864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51AD7"/>
    <w:multiLevelType w:val="multilevel"/>
    <w:tmpl w:val="633671F4"/>
    <w:lvl w:ilvl="0">
      <w:start w:val="2"/>
      <w:numFmt w:val="decimal"/>
      <w:lvlText w:val="%1"/>
      <w:lvlJc w:val="left"/>
      <w:pPr>
        <w:ind w:left="132" w:hanging="564"/>
      </w:pPr>
      <w:rPr>
        <w:rFonts w:hint="default"/>
        <w:lang w:val="ru-RU" w:eastAsia="en-US" w:bidi="ar-SA"/>
      </w:rPr>
    </w:lvl>
    <w:lvl w:ilvl="1">
      <w:start w:val="25"/>
      <w:numFmt w:val="decimal"/>
      <w:lvlText w:val="%1.%2."/>
      <w:lvlJc w:val="left"/>
      <w:pPr>
        <w:ind w:left="132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1043C3E"/>
    <w:multiLevelType w:val="hybridMultilevel"/>
    <w:tmpl w:val="CE5429EE"/>
    <w:lvl w:ilvl="0" w:tplc="D9D2035E">
      <w:numFmt w:val="bullet"/>
      <w:lvlText w:val=""/>
      <w:lvlJc w:val="left"/>
      <w:pPr>
        <w:ind w:left="156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82D4B6">
      <w:numFmt w:val="bullet"/>
      <w:lvlText w:val="•"/>
      <w:lvlJc w:val="left"/>
      <w:pPr>
        <w:ind w:left="2496" w:hanging="363"/>
      </w:pPr>
      <w:rPr>
        <w:rFonts w:hint="default"/>
        <w:lang w:val="ru-RU" w:eastAsia="en-US" w:bidi="ar-SA"/>
      </w:rPr>
    </w:lvl>
    <w:lvl w:ilvl="2" w:tplc="E65CDBFE">
      <w:numFmt w:val="bullet"/>
      <w:lvlText w:val="•"/>
      <w:lvlJc w:val="left"/>
      <w:pPr>
        <w:ind w:left="3432" w:hanging="363"/>
      </w:pPr>
      <w:rPr>
        <w:rFonts w:hint="default"/>
        <w:lang w:val="ru-RU" w:eastAsia="en-US" w:bidi="ar-SA"/>
      </w:rPr>
    </w:lvl>
    <w:lvl w:ilvl="3" w:tplc="4D0AD6F2">
      <w:numFmt w:val="bullet"/>
      <w:lvlText w:val="•"/>
      <w:lvlJc w:val="left"/>
      <w:pPr>
        <w:ind w:left="4368" w:hanging="363"/>
      </w:pPr>
      <w:rPr>
        <w:rFonts w:hint="default"/>
        <w:lang w:val="ru-RU" w:eastAsia="en-US" w:bidi="ar-SA"/>
      </w:rPr>
    </w:lvl>
    <w:lvl w:ilvl="4" w:tplc="B5B0D0D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5" w:tplc="A23417E2">
      <w:numFmt w:val="bullet"/>
      <w:lvlText w:val="•"/>
      <w:lvlJc w:val="left"/>
      <w:pPr>
        <w:ind w:left="6240" w:hanging="363"/>
      </w:pPr>
      <w:rPr>
        <w:rFonts w:hint="default"/>
        <w:lang w:val="ru-RU" w:eastAsia="en-US" w:bidi="ar-SA"/>
      </w:rPr>
    </w:lvl>
    <w:lvl w:ilvl="6" w:tplc="79BEDB38">
      <w:numFmt w:val="bullet"/>
      <w:lvlText w:val="•"/>
      <w:lvlJc w:val="left"/>
      <w:pPr>
        <w:ind w:left="7176" w:hanging="363"/>
      </w:pPr>
      <w:rPr>
        <w:rFonts w:hint="default"/>
        <w:lang w:val="ru-RU" w:eastAsia="en-US" w:bidi="ar-SA"/>
      </w:rPr>
    </w:lvl>
    <w:lvl w:ilvl="7" w:tplc="935E00D0">
      <w:numFmt w:val="bullet"/>
      <w:lvlText w:val="•"/>
      <w:lvlJc w:val="left"/>
      <w:pPr>
        <w:ind w:left="8112" w:hanging="363"/>
      </w:pPr>
      <w:rPr>
        <w:rFonts w:hint="default"/>
        <w:lang w:val="ru-RU" w:eastAsia="en-US" w:bidi="ar-SA"/>
      </w:rPr>
    </w:lvl>
    <w:lvl w:ilvl="8" w:tplc="AA7856EE">
      <w:numFmt w:val="bullet"/>
      <w:lvlText w:val="•"/>
      <w:lvlJc w:val="left"/>
      <w:pPr>
        <w:ind w:left="9048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52903082"/>
    <w:multiLevelType w:val="hybridMultilevel"/>
    <w:tmpl w:val="C0BEAFEE"/>
    <w:lvl w:ilvl="0" w:tplc="102E15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17652"/>
    <w:multiLevelType w:val="hybridMultilevel"/>
    <w:tmpl w:val="ECF28E62"/>
    <w:lvl w:ilvl="0" w:tplc="C2362AFC">
      <w:numFmt w:val="bullet"/>
      <w:lvlText w:val=""/>
      <w:lvlJc w:val="left"/>
      <w:pPr>
        <w:ind w:left="1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E0EB34">
      <w:numFmt w:val="bullet"/>
      <w:lvlText w:val="•"/>
      <w:lvlJc w:val="left"/>
      <w:pPr>
        <w:ind w:left="2514" w:hanging="361"/>
      </w:pPr>
      <w:rPr>
        <w:rFonts w:hint="default"/>
        <w:lang w:val="ru-RU" w:eastAsia="en-US" w:bidi="ar-SA"/>
      </w:rPr>
    </w:lvl>
    <w:lvl w:ilvl="2" w:tplc="D4E27FC6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  <w:lvl w:ilvl="3" w:tplc="4D3EC3EA">
      <w:numFmt w:val="bullet"/>
      <w:lvlText w:val="•"/>
      <w:lvlJc w:val="left"/>
      <w:pPr>
        <w:ind w:left="4382" w:hanging="361"/>
      </w:pPr>
      <w:rPr>
        <w:rFonts w:hint="default"/>
        <w:lang w:val="ru-RU" w:eastAsia="en-US" w:bidi="ar-SA"/>
      </w:rPr>
    </w:lvl>
    <w:lvl w:ilvl="4" w:tplc="9FE6E02C">
      <w:numFmt w:val="bullet"/>
      <w:lvlText w:val="•"/>
      <w:lvlJc w:val="left"/>
      <w:pPr>
        <w:ind w:left="5316" w:hanging="361"/>
      </w:pPr>
      <w:rPr>
        <w:rFonts w:hint="default"/>
        <w:lang w:val="ru-RU" w:eastAsia="en-US" w:bidi="ar-SA"/>
      </w:rPr>
    </w:lvl>
    <w:lvl w:ilvl="5" w:tplc="7C427292">
      <w:numFmt w:val="bullet"/>
      <w:lvlText w:val="•"/>
      <w:lvlJc w:val="left"/>
      <w:pPr>
        <w:ind w:left="6250" w:hanging="361"/>
      </w:pPr>
      <w:rPr>
        <w:rFonts w:hint="default"/>
        <w:lang w:val="ru-RU" w:eastAsia="en-US" w:bidi="ar-SA"/>
      </w:rPr>
    </w:lvl>
    <w:lvl w:ilvl="6" w:tplc="DDD86836">
      <w:numFmt w:val="bullet"/>
      <w:lvlText w:val="•"/>
      <w:lvlJc w:val="left"/>
      <w:pPr>
        <w:ind w:left="7184" w:hanging="361"/>
      </w:pPr>
      <w:rPr>
        <w:rFonts w:hint="default"/>
        <w:lang w:val="ru-RU" w:eastAsia="en-US" w:bidi="ar-SA"/>
      </w:rPr>
    </w:lvl>
    <w:lvl w:ilvl="7" w:tplc="5F42D276">
      <w:numFmt w:val="bullet"/>
      <w:lvlText w:val="•"/>
      <w:lvlJc w:val="left"/>
      <w:pPr>
        <w:ind w:left="8118" w:hanging="361"/>
      </w:pPr>
      <w:rPr>
        <w:rFonts w:hint="default"/>
        <w:lang w:val="ru-RU" w:eastAsia="en-US" w:bidi="ar-SA"/>
      </w:rPr>
    </w:lvl>
    <w:lvl w:ilvl="8" w:tplc="97EA673A">
      <w:numFmt w:val="bullet"/>
      <w:lvlText w:val="•"/>
      <w:lvlJc w:val="left"/>
      <w:pPr>
        <w:ind w:left="9052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7495FF4"/>
    <w:multiLevelType w:val="multilevel"/>
    <w:tmpl w:val="24BC8BB8"/>
    <w:lvl w:ilvl="0">
      <w:start w:val="1"/>
      <w:numFmt w:val="decimal"/>
      <w:lvlText w:val="%1"/>
      <w:lvlJc w:val="left"/>
      <w:pPr>
        <w:ind w:left="97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5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937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17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389" w:hanging="6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5">
      <w:numFmt w:val="bullet"/>
      <w:lvlText w:val=""/>
      <w:lvlJc w:val="left"/>
      <w:pPr>
        <w:ind w:left="21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9864518"/>
    <w:multiLevelType w:val="hybridMultilevel"/>
    <w:tmpl w:val="B97EA7B8"/>
    <w:lvl w:ilvl="0" w:tplc="E01C0FB4">
      <w:numFmt w:val="bullet"/>
      <w:lvlText w:val=""/>
      <w:lvlJc w:val="left"/>
      <w:pPr>
        <w:ind w:left="156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66A376">
      <w:numFmt w:val="bullet"/>
      <w:lvlText w:val="•"/>
      <w:lvlJc w:val="left"/>
      <w:pPr>
        <w:ind w:left="2496" w:hanging="363"/>
      </w:pPr>
      <w:rPr>
        <w:rFonts w:hint="default"/>
        <w:lang w:val="ru-RU" w:eastAsia="en-US" w:bidi="ar-SA"/>
      </w:rPr>
    </w:lvl>
    <w:lvl w:ilvl="2" w:tplc="698A37F0">
      <w:numFmt w:val="bullet"/>
      <w:lvlText w:val="•"/>
      <w:lvlJc w:val="left"/>
      <w:pPr>
        <w:ind w:left="3432" w:hanging="363"/>
      </w:pPr>
      <w:rPr>
        <w:rFonts w:hint="default"/>
        <w:lang w:val="ru-RU" w:eastAsia="en-US" w:bidi="ar-SA"/>
      </w:rPr>
    </w:lvl>
    <w:lvl w:ilvl="3" w:tplc="475620E8">
      <w:numFmt w:val="bullet"/>
      <w:lvlText w:val="•"/>
      <w:lvlJc w:val="left"/>
      <w:pPr>
        <w:ind w:left="4368" w:hanging="363"/>
      </w:pPr>
      <w:rPr>
        <w:rFonts w:hint="default"/>
        <w:lang w:val="ru-RU" w:eastAsia="en-US" w:bidi="ar-SA"/>
      </w:rPr>
    </w:lvl>
    <w:lvl w:ilvl="4" w:tplc="A582F48C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5" w:tplc="57106B92">
      <w:numFmt w:val="bullet"/>
      <w:lvlText w:val="•"/>
      <w:lvlJc w:val="left"/>
      <w:pPr>
        <w:ind w:left="6240" w:hanging="363"/>
      </w:pPr>
      <w:rPr>
        <w:rFonts w:hint="default"/>
        <w:lang w:val="ru-RU" w:eastAsia="en-US" w:bidi="ar-SA"/>
      </w:rPr>
    </w:lvl>
    <w:lvl w:ilvl="6" w:tplc="3D60FF7E">
      <w:numFmt w:val="bullet"/>
      <w:lvlText w:val="•"/>
      <w:lvlJc w:val="left"/>
      <w:pPr>
        <w:ind w:left="7176" w:hanging="363"/>
      </w:pPr>
      <w:rPr>
        <w:rFonts w:hint="default"/>
        <w:lang w:val="ru-RU" w:eastAsia="en-US" w:bidi="ar-SA"/>
      </w:rPr>
    </w:lvl>
    <w:lvl w:ilvl="7" w:tplc="19229D64">
      <w:numFmt w:val="bullet"/>
      <w:lvlText w:val="•"/>
      <w:lvlJc w:val="left"/>
      <w:pPr>
        <w:ind w:left="8112" w:hanging="363"/>
      </w:pPr>
      <w:rPr>
        <w:rFonts w:hint="default"/>
        <w:lang w:val="ru-RU" w:eastAsia="en-US" w:bidi="ar-SA"/>
      </w:rPr>
    </w:lvl>
    <w:lvl w:ilvl="8" w:tplc="B268E582">
      <w:numFmt w:val="bullet"/>
      <w:lvlText w:val="•"/>
      <w:lvlJc w:val="left"/>
      <w:pPr>
        <w:ind w:left="9048" w:hanging="363"/>
      </w:pPr>
      <w:rPr>
        <w:rFonts w:hint="default"/>
        <w:lang w:val="ru-RU" w:eastAsia="en-US" w:bidi="ar-SA"/>
      </w:rPr>
    </w:lvl>
  </w:abstractNum>
  <w:abstractNum w:abstractNumId="11" w15:restartNumberingAfterBreak="0">
    <w:nsid w:val="5C660566"/>
    <w:multiLevelType w:val="hybridMultilevel"/>
    <w:tmpl w:val="A6801FB6"/>
    <w:lvl w:ilvl="0" w:tplc="E7AEA3B4">
      <w:numFmt w:val="bullet"/>
      <w:lvlText w:val=""/>
      <w:lvlJc w:val="left"/>
      <w:pPr>
        <w:ind w:left="84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A824C">
      <w:numFmt w:val="bullet"/>
      <w:lvlText w:val="•"/>
      <w:lvlJc w:val="left"/>
      <w:pPr>
        <w:ind w:left="1848" w:hanging="231"/>
      </w:pPr>
      <w:rPr>
        <w:rFonts w:hint="default"/>
        <w:lang w:val="ru-RU" w:eastAsia="en-US" w:bidi="ar-SA"/>
      </w:rPr>
    </w:lvl>
    <w:lvl w:ilvl="2" w:tplc="2FB8EC34">
      <w:numFmt w:val="bullet"/>
      <w:lvlText w:val="•"/>
      <w:lvlJc w:val="left"/>
      <w:pPr>
        <w:ind w:left="2856" w:hanging="231"/>
      </w:pPr>
      <w:rPr>
        <w:rFonts w:hint="default"/>
        <w:lang w:val="ru-RU" w:eastAsia="en-US" w:bidi="ar-SA"/>
      </w:rPr>
    </w:lvl>
    <w:lvl w:ilvl="3" w:tplc="19121A0C">
      <w:numFmt w:val="bullet"/>
      <w:lvlText w:val="•"/>
      <w:lvlJc w:val="left"/>
      <w:pPr>
        <w:ind w:left="3864" w:hanging="231"/>
      </w:pPr>
      <w:rPr>
        <w:rFonts w:hint="default"/>
        <w:lang w:val="ru-RU" w:eastAsia="en-US" w:bidi="ar-SA"/>
      </w:rPr>
    </w:lvl>
    <w:lvl w:ilvl="4" w:tplc="7F740006">
      <w:numFmt w:val="bullet"/>
      <w:lvlText w:val="•"/>
      <w:lvlJc w:val="left"/>
      <w:pPr>
        <w:ind w:left="4872" w:hanging="231"/>
      </w:pPr>
      <w:rPr>
        <w:rFonts w:hint="default"/>
        <w:lang w:val="ru-RU" w:eastAsia="en-US" w:bidi="ar-SA"/>
      </w:rPr>
    </w:lvl>
    <w:lvl w:ilvl="5" w:tplc="3FF64E7E">
      <w:numFmt w:val="bullet"/>
      <w:lvlText w:val="•"/>
      <w:lvlJc w:val="left"/>
      <w:pPr>
        <w:ind w:left="5880" w:hanging="231"/>
      </w:pPr>
      <w:rPr>
        <w:rFonts w:hint="default"/>
        <w:lang w:val="ru-RU" w:eastAsia="en-US" w:bidi="ar-SA"/>
      </w:rPr>
    </w:lvl>
    <w:lvl w:ilvl="6" w:tplc="9EBE8A5E">
      <w:numFmt w:val="bullet"/>
      <w:lvlText w:val="•"/>
      <w:lvlJc w:val="left"/>
      <w:pPr>
        <w:ind w:left="6888" w:hanging="231"/>
      </w:pPr>
      <w:rPr>
        <w:rFonts w:hint="default"/>
        <w:lang w:val="ru-RU" w:eastAsia="en-US" w:bidi="ar-SA"/>
      </w:rPr>
    </w:lvl>
    <w:lvl w:ilvl="7" w:tplc="A2F6686A">
      <w:numFmt w:val="bullet"/>
      <w:lvlText w:val="•"/>
      <w:lvlJc w:val="left"/>
      <w:pPr>
        <w:ind w:left="7896" w:hanging="231"/>
      </w:pPr>
      <w:rPr>
        <w:rFonts w:hint="default"/>
        <w:lang w:val="ru-RU" w:eastAsia="en-US" w:bidi="ar-SA"/>
      </w:rPr>
    </w:lvl>
    <w:lvl w:ilvl="8" w:tplc="3B44EF84">
      <w:numFmt w:val="bullet"/>
      <w:lvlText w:val="•"/>
      <w:lvlJc w:val="left"/>
      <w:pPr>
        <w:ind w:left="8904" w:hanging="231"/>
      </w:pPr>
      <w:rPr>
        <w:rFonts w:hint="default"/>
        <w:lang w:val="ru-RU" w:eastAsia="en-US" w:bidi="ar-SA"/>
      </w:rPr>
    </w:lvl>
  </w:abstractNum>
  <w:abstractNum w:abstractNumId="12" w15:restartNumberingAfterBreak="0">
    <w:nsid w:val="5D277D15"/>
    <w:multiLevelType w:val="hybridMultilevel"/>
    <w:tmpl w:val="B726ACFE"/>
    <w:lvl w:ilvl="0" w:tplc="1D22FA8E">
      <w:numFmt w:val="bullet"/>
      <w:lvlText w:val="-"/>
      <w:lvlJc w:val="left"/>
      <w:pPr>
        <w:ind w:left="10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0CD694">
      <w:numFmt w:val="bullet"/>
      <w:lvlText w:val="•"/>
      <w:lvlJc w:val="left"/>
      <w:pPr>
        <w:ind w:left="2010" w:hanging="166"/>
      </w:pPr>
      <w:rPr>
        <w:rFonts w:hint="default"/>
        <w:lang w:val="ru-RU" w:eastAsia="en-US" w:bidi="ar-SA"/>
      </w:rPr>
    </w:lvl>
    <w:lvl w:ilvl="2" w:tplc="6F908078">
      <w:numFmt w:val="bullet"/>
      <w:lvlText w:val="•"/>
      <w:lvlJc w:val="left"/>
      <w:pPr>
        <w:ind w:left="3000" w:hanging="166"/>
      </w:pPr>
      <w:rPr>
        <w:rFonts w:hint="default"/>
        <w:lang w:val="ru-RU" w:eastAsia="en-US" w:bidi="ar-SA"/>
      </w:rPr>
    </w:lvl>
    <w:lvl w:ilvl="3" w:tplc="FD6242F8">
      <w:numFmt w:val="bullet"/>
      <w:lvlText w:val="•"/>
      <w:lvlJc w:val="left"/>
      <w:pPr>
        <w:ind w:left="3990" w:hanging="166"/>
      </w:pPr>
      <w:rPr>
        <w:rFonts w:hint="default"/>
        <w:lang w:val="ru-RU" w:eastAsia="en-US" w:bidi="ar-SA"/>
      </w:rPr>
    </w:lvl>
    <w:lvl w:ilvl="4" w:tplc="8E561CE2">
      <w:numFmt w:val="bullet"/>
      <w:lvlText w:val="•"/>
      <w:lvlJc w:val="left"/>
      <w:pPr>
        <w:ind w:left="4980" w:hanging="166"/>
      </w:pPr>
      <w:rPr>
        <w:rFonts w:hint="default"/>
        <w:lang w:val="ru-RU" w:eastAsia="en-US" w:bidi="ar-SA"/>
      </w:rPr>
    </w:lvl>
    <w:lvl w:ilvl="5" w:tplc="6EB0C67A">
      <w:numFmt w:val="bullet"/>
      <w:lvlText w:val="•"/>
      <w:lvlJc w:val="left"/>
      <w:pPr>
        <w:ind w:left="5970" w:hanging="166"/>
      </w:pPr>
      <w:rPr>
        <w:rFonts w:hint="default"/>
        <w:lang w:val="ru-RU" w:eastAsia="en-US" w:bidi="ar-SA"/>
      </w:rPr>
    </w:lvl>
    <w:lvl w:ilvl="6" w:tplc="C2CEF678">
      <w:numFmt w:val="bullet"/>
      <w:lvlText w:val="•"/>
      <w:lvlJc w:val="left"/>
      <w:pPr>
        <w:ind w:left="6960" w:hanging="166"/>
      </w:pPr>
      <w:rPr>
        <w:rFonts w:hint="default"/>
        <w:lang w:val="ru-RU" w:eastAsia="en-US" w:bidi="ar-SA"/>
      </w:rPr>
    </w:lvl>
    <w:lvl w:ilvl="7" w:tplc="EC064CF4">
      <w:numFmt w:val="bullet"/>
      <w:lvlText w:val="•"/>
      <w:lvlJc w:val="left"/>
      <w:pPr>
        <w:ind w:left="7950" w:hanging="166"/>
      </w:pPr>
      <w:rPr>
        <w:rFonts w:hint="default"/>
        <w:lang w:val="ru-RU" w:eastAsia="en-US" w:bidi="ar-SA"/>
      </w:rPr>
    </w:lvl>
    <w:lvl w:ilvl="8" w:tplc="BCF21818">
      <w:numFmt w:val="bullet"/>
      <w:lvlText w:val="•"/>
      <w:lvlJc w:val="left"/>
      <w:pPr>
        <w:ind w:left="8940" w:hanging="166"/>
      </w:pPr>
      <w:rPr>
        <w:rFonts w:hint="default"/>
        <w:lang w:val="ru-RU" w:eastAsia="en-US" w:bidi="ar-SA"/>
      </w:rPr>
    </w:lvl>
  </w:abstractNum>
  <w:abstractNum w:abstractNumId="13" w15:restartNumberingAfterBreak="0">
    <w:nsid w:val="6DC72E13"/>
    <w:multiLevelType w:val="hybridMultilevel"/>
    <w:tmpl w:val="B15A628E"/>
    <w:lvl w:ilvl="0" w:tplc="52167B74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40633C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2" w:tplc="7B866130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3" w:tplc="059683F2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4" w:tplc="709C71F2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E348F8A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6" w:tplc="C6B47CEA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7" w:tplc="8C9813D8">
      <w:numFmt w:val="bullet"/>
      <w:lvlText w:val="•"/>
      <w:lvlJc w:val="left"/>
      <w:pPr>
        <w:ind w:left="8112" w:hanging="360"/>
      </w:pPr>
      <w:rPr>
        <w:rFonts w:hint="default"/>
        <w:lang w:val="ru-RU" w:eastAsia="en-US" w:bidi="ar-SA"/>
      </w:rPr>
    </w:lvl>
    <w:lvl w:ilvl="8" w:tplc="B8C4D16E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5"/>
  </w:num>
  <w:num w:numId="8">
    <w:abstractNumId w:val="12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28EC"/>
    <w:rsid w:val="00160FD5"/>
    <w:rsid w:val="002000EE"/>
    <w:rsid w:val="00217F18"/>
    <w:rsid w:val="004A6213"/>
    <w:rsid w:val="004B4B57"/>
    <w:rsid w:val="00527A3C"/>
    <w:rsid w:val="006760AC"/>
    <w:rsid w:val="00753159"/>
    <w:rsid w:val="007628EC"/>
    <w:rsid w:val="008D79F2"/>
    <w:rsid w:val="00AA70D2"/>
    <w:rsid w:val="00BA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3BB9"/>
  <w15:docId w15:val="{683D3F81-9E1A-45C2-95CE-0035920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850" w:right="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84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19</Pages>
  <Words>7938</Words>
  <Characters>45251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</dc:creator>
  <cp:lastModifiedBy>User</cp:lastModifiedBy>
  <cp:revision>5</cp:revision>
  <dcterms:created xsi:type="dcterms:W3CDTF">2025-11-07T08:13:00Z</dcterms:created>
  <dcterms:modified xsi:type="dcterms:W3CDTF">2025-11-07T10:42:00Z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D:20230313123834</vt:lpwstr>
  </property>
</Properties>
</file>