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35" w:rsidRPr="0056271B" w:rsidRDefault="00DC6335" w:rsidP="00974DDD">
      <w:pPr>
        <w:jc w:val="center"/>
        <w:rPr>
          <w:b/>
          <w:sz w:val="32"/>
          <w:szCs w:val="32"/>
          <w:u w:val="single"/>
        </w:rPr>
      </w:pPr>
      <w:r w:rsidRPr="0056271B">
        <w:rPr>
          <w:b/>
          <w:sz w:val="32"/>
          <w:szCs w:val="32"/>
          <w:u w:val="single"/>
        </w:rPr>
        <w:t>Рабочая программа по предмету «Информатика»</w:t>
      </w:r>
    </w:p>
    <w:p w:rsidR="001104E9" w:rsidRDefault="001104E9" w:rsidP="00974DDD">
      <w:pPr>
        <w:ind w:firstLine="709"/>
        <w:jc w:val="both"/>
        <w:rPr>
          <w:b/>
          <w:bCs/>
        </w:rPr>
      </w:pPr>
    </w:p>
    <w:p w:rsidR="00DC6335" w:rsidRPr="00974DDD" w:rsidRDefault="00DC6335" w:rsidP="00974DDD">
      <w:pPr>
        <w:ind w:firstLine="709"/>
        <w:jc w:val="both"/>
        <w:rPr>
          <w:bCs/>
        </w:rPr>
      </w:pPr>
      <w:bookmarkStart w:id="0" w:name="_GoBack"/>
      <w:bookmarkEnd w:id="0"/>
      <w:r w:rsidRPr="00974DDD">
        <w:rPr>
          <w:bCs/>
        </w:rPr>
        <w:t>Программа по информатике для старшей школы составлена в соответствии с требованиями Федерального государственного образовательного стандарта среднего общего образования (ФГОС СОО)</w:t>
      </w:r>
      <w:r w:rsidR="0056271B">
        <w:rPr>
          <w:bCs/>
        </w:rPr>
        <w:t>.</w:t>
      </w:r>
    </w:p>
    <w:p w:rsidR="00DC6335" w:rsidRPr="00974DDD" w:rsidRDefault="00DC6335" w:rsidP="00974DDD">
      <w:pPr>
        <w:ind w:firstLine="709"/>
        <w:jc w:val="both"/>
        <w:rPr>
          <w:bCs/>
        </w:rPr>
      </w:pPr>
      <w:r w:rsidRPr="00974DDD">
        <w:rPr>
          <w:bCs/>
        </w:rPr>
        <w:t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DC6335" w:rsidRPr="00974DDD" w:rsidRDefault="00DC6335" w:rsidP="00974DDD">
      <w:pPr>
        <w:ind w:firstLine="709"/>
        <w:jc w:val="both"/>
        <w:rPr>
          <w:bCs/>
        </w:rPr>
      </w:pPr>
      <w:r w:rsidRPr="00974DDD">
        <w:rPr>
          <w:bCs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 Л. Босова, А. Ю. Босова; издательство «БИНОМ. Лаборатория знаний»).</w:t>
      </w:r>
    </w:p>
    <w:p w:rsidR="00DC6335" w:rsidRPr="00974DDD" w:rsidRDefault="00DC6335" w:rsidP="00974DDD">
      <w:pPr>
        <w:ind w:firstLine="709"/>
        <w:jc w:val="both"/>
      </w:pPr>
      <w:r w:rsidRPr="00974DDD">
        <w:t>Курс «Информатика» является общеобразовательным курсом базового уровня, изучаемым в 10-11 классах.</w:t>
      </w:r>
    </w:p>
    <w:p w:rsidR="00BA358D" w:rsidRDefault="00BA358D" w:rsidP="00974DDD">
      <w:pPr>
        <w:ind w:firstLine="709"/>
        <w:jc w:val="both"/>
      </w:pPr>
      <w:r w:rsidRPr="00974DDD">
        <w:t xml:space="preserve">Курс ориентирован на учебный план, объемом 68 учебных часов (в том числе в 10 классе – 34 учебных часа из расчета 1 час в неделю и в 11 классе – 34 учебных часов из расчета 1 часа в неделю). </w:t>
      </w:r>
    </w:p>
    <w:p w:rsidR="00F66C66" w:rsidRPr="00974DDD" w:rsidRDefault="00F66C66" w:rsidP="00974DDD">
      <w:pPr>
        <w:ind w:firstLine="709"/>
        <w:jc w:val="both"/>
      </w:pPr>
    </w:p>
    <w:p w:rsidR="00BA358D" w:rsidRPr="00974DDD" w:rsidRDefault="0056271B" w:rsidP="00974D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</w:t>
      </w:r>
      <w:r w:rsidR="00BA358D" w:rsidRPr="00974DDD">
        <w:rPr>
          <w:b/>
          <w:bCs/>
        </w:rPr>
        <w:t>. ЛИЧНОСТНЫЕ, МЕТАПРЕДМЕТНЫЕ И ПРЕДМЕТНЫЕ РЕЗУЛЬТАТЫ</w:t>
      </w:r>
      <w:r w:rsidR="00CA5B6F" w:rsidRPr="00974DDD">
        <w:rPr>
          <w:b/>
          <w:bCs/>
        </w:rPr>
        <w:t xml:space="preserve"> </w:t>
      </w:r>
      <w:r w:rsidR="00BA358D" w:rsidRPr="00974DDD">
        <w:rPr>
          <w:b/>
          <w:bCs/>
        </w:rPr>
        <w:t>ОСВОЕНИЯ УЧЕБНОГО ПРЕДМЕТА</w:t>
      </w:r>
    </w:p>
    <w:p w:rsidR="00BA358D" w:rsidRPr="00974DDD" w:rsidRDefault="00BA358D" w:rsidP="00974DDD">
      <w:pPr>
        <w:ind w:firstLine="709"/>
        <w:jc w:val="both"/>
      </w:pPr>
      <w:r w:rsidRPr="00974DDD">
        <w:rPr>
          <w:b/>
        </w:rPr>
        <w:t>К личностным результатам</w:t>
      </w:r>
      <w:r w:rsidRPr="00974DDD">
        <w:t xml:space="preserve">, на становление которых оказывает влияние изучение курса информатики, </w:t>
      </w:r>
      <w:r w:rsidR="00F66C66">
        <w:t>относятся</w:t>
      </w:r>
      <w:r w:rsidRPr="00974DDD">
        <w:t>:</w:t>
      </w:r>
    </w:p>
    <w:p w:rsidR="00BA358D" w:rsidRPr="00974DDD" w:rsidRDefault="00BA358D" w:rsidP="00974DDD">
      <w:pPr>
        <w:ind w:firstLine="709"/>
        <w:jc w:val="both"/>
      </w:pPr>
      <w:r w:rsidRPr="00974DDD">
        <w:t>– ориентация обучающихся на реализацию позитивных жизненных перспектив, инициативность, креативность, готовность и способно</w:t>
      </w:r>
      <w:r w:rsidR="00B14083" w:rsidRPr="00974DDD">
        <w:t>сть к личностному самоопределе</w:t>
      </w:r>
      <w:r w:rsidRPr="00974DDD">
        <w:t>нию, способность ставить цели и строить жизненные планы;</w:t>
      </w:r>
    </w:p>
    <w:p w:rsidR="00BA358D" w:rsidRPr="00974DDD" w:rsidRDefault="00B14083" w:rsidP="00974DDD">
      <w:pPr>
        <w:ind w:firstLine="709"/>
        <w:jc w:val="both"/>
      </w:pPr>
      <w:r w:rsidRPr="00974DDD">
        <w:t xml:space="preserve">– </w:t>
      </w:r>
      <w:r w:rsidR="00BA358D" w:rsidRPr="00974DDD"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B14083" w:rsidRPr="00974DDD">
        <w:t xml:space="preserve"> </w:t>
      </w:r>
      <w:r w:rsidRPr="00974DDD"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B14083" w:rsidRPr="00974DDD">
        <w:t xml:space="preserve"> </w:t>
      </w:r>
      <w:r w:rsidRPr="00974DDD"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B14083" w:rsidRPr="00974DDD">
        <w:t xml:space="preserve"> </w:t>
      </w:r>
      <w:r w:rsidRPr="00974DDD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B14083" w:rsidRPr="00974DDD">
        <w:t xml:space="preserve"> </w:t>
      </w:r>
      <w:r w:rsidRPr="00974DDD"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A358D" w:rsidRPr="00974DDD" w:rsidRDefault="0000520B" w:rsidP="00974DDD">
      <w:pPr>
        <w:ind w:firstLine="709"/>
        <w:jc w:val="both"/>
      </w:pPr>
      <w:r w:rsidRPr="00974DDD">
        <w:t xml:space="preserve">– </w:t>
      </w:r>
      <w:r w:rsidR="00BA358D" w:rsidRPr="00974DDD">
        <w:t>мировоззрение, соответствующее современному уровню развития науки, значимости науки, готовность к научно- 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A358D" w:rsidRPr="00974DDD" w:rsidRDefault="0000520B" w:rsidP="00974DDD">
      <w:pPr>
        <w:ind w:firstLine="709"/>
        <w:jc w:val="both"/>
      </w:pPr>
      <w:r w:rsidRPr="00974DDD">
        <w:t xml:space="preserve">– </w:t>
      </w:r>
      <w:r w:rsidR="00BA358D" w:rsidRPr="00974DDD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358D" w:rsidRPr="00974DDD" w:rsidRDefault="0000520B" w:rsidP="00974DDD">
      <w:pPr>
        <w:ind w:firstLine="709"/>
        <w:jc w:val="both"/>
      </w:pPr>
      <w:r w:rsidRPr="00974DDD">
        <w:t xml:space="preserve">– </w:t>
      </w:r>
      <w:r w:rsidR="00BA358D" w:rsidRPr="00974DDD">
        <w:t>уважение ко всем формам собственности, готовность к защите своей собственности,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осознанный выбор будущей профессии как путь и способ реализации собственных жизненных планов;</w:t>
      </w:r>
    </w:p>
    <w:p w:rsidR="00BA358D" w:rsidRPr="00974DDD" w:rsidRDefault="00BA358D" w:rsidP="00974DDD">
      <w:pPr>
        <w:ind w:firstLine="709"/>
        <w:jc w:val="both"/>
      </w:pPr>
      <w:r w:rsidRPr="00974DDD">
        <w:lastRenderedPageBreak/>
        <w:t>–</w:t>
      </w:r>
      <w:r w:rsidR="0000520B" w:rsidRPr="00974DDD">
        <w:t xml:space="preserve"> </w:t>
      </w:r>
      <w:r w:rsidRPr="00974DDD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BA358D" w:rsidRPr="00974DDD" w:rsidRDefault="00BA358D" w:rsidP="00974DDD">
      <w:pPr>
        <w:ind w:firstLine="709"/>
        <w:jc w:val="both"/>
      </w:pPr>
      <w:r w:rsidRPr="00974DDD">
        <w:rPr>
          <w:b/>
        </w:rPr>
        <w:t>Метапредметные результаты</w:t>
      </w:r>
      <w:r w:rsidRPr="00974DDD"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BA358D" w:rsidRPr="00974DDD" w:rsidRDefault="00BA358D" w:rsidP="00974DDD">
      <w:pPr>
        <w:ind w:firstLine="709"/>
        <w:jc w:val="both"/>
      </w:pPr>
      <w:r w:rsidRPr="00974DDD">
        <w:t>На становление данной группы универсальных учебных действий традиционно более всего ориентирован раздел курса</w:t>
      </w:r>
    </w:p>
    <w:p w:rsidR="00BA358D" w:rsidRPr="00974DDD" w:rsidRDefault="00BA358D" w:rsidP="00974DDD">
      <w:pPr>
        <w:ind w:firstLine="709"/>
        <w:jc w:val="both"/>
      </w:pPr>
      <w:r w:rsidRPr="00974DDD">
        <w:t>«Алгоритмы и элементы программирования». А именно, выпускник научится: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самостоятельно определять цели, задавать параметры и критерии, по которым можно определить, что цель достигнута;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ставить и формулировать собственные задачи в образовательной деятельности и жизненных ситуациях;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организовывать эффективный поиск ресурсов, необходимых для достижения поставленной цели;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сопоставлять полученный результат деятельности с поставленной заранее целью.</w:t>
      </w:r>
    </w:p>
    <w:p w:rsidR="00BA358D" w:rsidRPr="00974DDD" w:rsidRDefault="00BA358D" w:rsidP="00974DDD">
      <w:pPr>
        <w:ind w:firstLine="709"/>
        <w:jc w:val="both"/>
      </w:pPr>
      <w:r w:rsidRPr="00974DDD">
        <w:t>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</w:t>
      </w:r>
    </w:p>
    <w:p w:rsidR="00BA358D" w:rsidRPr="00974DDD" w:rsidRDefault="00BA358D" w:rsidP="00974DDD">
      <w:pPr>
        <w:ind w:firstLine="709"/>
        <w:jc w:val="both"/>
      </w:pPr>
      <w:r w:rsidRPr="00974DDD">
        <w:t>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</w:t>
      </w:r>
      <w:r w:rsidR="0000520B" w:rsidRPr="00974DDD">
        <w:t>ицах», а также «Сетевые информа</w:t>
      </w:r>
      <w:r w:rsidRPr="00974DDD">
        <w:t>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и</w:t>
      </w:r>
      <w:r w:rsidRPr="00974DDD">
        <w:t>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использовать различные модельно-схематические средства для представления существенных связей и отношений, а также против</w:t>
      </w:r>
      <w:r w:rsidR="0000520B" w:rsidRPr="00974DDD">
        <w:t>оречий, выявленных в информаци</w:t>
      </w:r>
      <w:r w:rsidRPr="00974DDD">
        <w:t>онных источниках;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BA358D" w:rsidRPr="00974DDD" w:rsidRDefault="00BA358D" w:rsidP="00974DDD">
      <w:pPr>
        <w:ind w:firstLine="709"/>
        <w:jc w:val="both"/>
      </w:pPr>
      <w:r w:rsidRPr="00974DDD">
        <w:t>При изучении разделов «Информация и информационные процессы», «Сетевые информационные технологии» и</w:t>
      </w:r>
      <w:r w:rsidR="0000520B" w:rsidRPr="00974DDD">
        <w:t xml:space="preserve"> </w:t>
      </w:r>
      <w:r w:rsidRPr="00974DDD">
        <w:t>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BA358D" w:rsidRPr="00974DDD" w:rsidRDefault="0000520B" w:rsidP="00974DDD">
      <w:pPr>
        <w:ind w:firstLine="709"/>
        <w:jc w:val="both"/>
      </w:pPr>
      <w:r w:rsidRPr="00974DDD">
        <w:t xml:space="preserve">– </w:t>
      </w:r>
      <w:r w:rsidR="00BA358D" w:rsidRPr="00974DDD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координировать и выполнять работу в условиях реального, виртуального и комбинированного взаимодействия;</w:t>
      </w:r>
    </w:p>
    <w:p w:rsidR="00BA358D" w:rsidRPr="00974DDD" w:rsidRDefault="00BA358D" w:rsidP="00974DDD">
      <w:pPr>
        <w:ind w:firstLine="709"/>
        <w:jc w:val="both"/>
      </w:pPr>
      <w:r w:rsidRPr="00974DDD">
        <w:t>–</w:t>
      </w:r>
      <w:r w:rsidR="0000520B" w:rsidRPr="00974DDD">
        <w:t xml:space="preserve"> </w:t>
      </w:r>
      <w:r w:rsidRPr="00974DDD"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7828B2" w:rsidRPr="00974DDD" w:rsidRDefault="007828B2" w:rsidP="00974DDD">
      <w:pPr>
        <w:ind w:firstLine="709"/>
        <w:jc w:val="both"/>
        <w:rPr>
          <w:rFonts w:eastAsia="Calibri"/>
          <w:b/>
          <w:lang w:eastAsia="en-US"/>
        </w:rPr>
      </w:pPr>
      <w:r w:rsidRPr="00974DDD">
        <w:rPr>
          <w:rFonts w:eastAsia="Calibri"/>
          <w:b/>
          <w:lang w:eastAsia="en-US"/>
        </w:rPr>
        <w:t>Предметные результаты:</w:t>
      </w:r>
    </w:p>
    <w:p w:rsidR="00F66C66" w:rsidRPr="00F66C66" w:rsidRDefault="00F66C66" w:rsidP="00F66C66">
      <w:pPr>
        <w:widowControl w:val="0"/>
        <w:autoSpaceDE w:val="0"/>
        <w:autoSpaceDN w:val="0"/>
        <w:spacing w:before="1" w:line="276" w:lineRule="auto"/>
        <w:ind w:left="252" w:right="102"/>
        <w:jc w:val="both"/>
        <w:rPr>
          <w:lang w:eastAsia="en-US"/>
        </w:rPr>
      </w:pPr>
      <w:r w:rsidRPr="00F66C66">
        <w:rPr>
          <w:lang w:eastAsia="en-US"/>
        </w:rPr>
        <w:t>В результате изучения учебного предмета «Информатика» на уровне среднего общего образования:</w:t>
      </w:r>
    </w:p>
    <w:p w:rsidR="00F66C66" w:rsidRPr="00F66C66" w:rsidRDefault="00F66C66" w:rsidP="00F66C66">
      <w:pPr>
        <w:widowControl w:val="0"/>
        <w:autoSpaceDE w:val="0"/>
        <w:autoSpaceDN w:val="0"/>
        <w:spacing w:before="198"/>
        <w:ind w:left="961" w:right="102"/>
        <w:jc w:val="both"/>
        <w:rPr>
          <w:b/>
          <w:lang w:eastAsia="en-US"/>
        </w:rPr>
      </w:pPr>
      <w:r w:rsidRPr="00F66C66">
        <w:rPr>
          <w:b/>
          <w:u w:val="single"/>
          <w:lang w:eastAsia="en-US"/>
        </w:rPr>
        <w:lastRenderedPageBreak/>
        <w:t>Выпускник на базовом уровне научится: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5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определять информационный объем графических и звуковых данных при заданных условиях</w:t>
      </w:r>
      <w:r w:rsidRPr="00F66C66">
        <w:rPr>
          <w:spacing w:val="7"/>
          <w:lang w:eastAsia="en-US"/>
        </w:rPr>
        <w:t xml:space="preserve"> </w:t>
      </w:r>
      <w:r w:rsidRPr="00F66C66">
        <w:rPr>
          <w:lang w:eastAsia="en-US"/>
        </w:rPr>
        <w:t>дискретизации;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4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строить логическое выражение по заданной таблице истинности; решать несложные логические</w:t>
      </w:r>
      <w:r w:rsidRPr="00F66C66">
        <w:rPr>
          <w:spacing w:val="-4"/>
          <w:lang w:eastAsia="en-US"/>
        </w:rPr>
        <w:t xml:space="preserve"> </w:t>
      </w:r>
      <w:r w:rsidRPr="00F66C66">
        <w:rPr>
          <w:lang w:eastAsia="en-US"/>
        </w:rPr>
        <w:t>уравнения;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2" w:line="293" w:lineRule="exact"/>
        <w:ind w:left="1669" w:right="102" w:hanging="709"/>
        <w:jc w:val="both"/>
        <w:rPr>
          <w:lang w:eastAsia="en-US"/>
        </w:rPr>
      </w:pPr>
      <w:r w:rsidRPr="00F66C66">
        <w:rPr>
          <w:lang w:eastAsia="en-US"/>
        </w:rPr>
        <w:t>находить оптимальный путь во взвешенном</w:t>
      </w:r>
      <w:r w:rsidRPr="00F66C66">
        <w:rPr>
          <w:spacing w:val="-6"/>
          <w:lang w:eastAsia="en-US"/>
        </w:rPr>
        <w:t xml:space="preserve"> </w:t>
      </w:r>
      <w:r w:rsidRPr="00F66C66">
        <w:rPr>
          <w:lang w:eastAsia="en-US"/>
        </w:rPr>
        <w:t>графе;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Рабочие программы анализа данных; читать и понимать несложные Рабочие программы, написанные на выбранном для изучения универсальном алгоритмическом языке высокого уровня;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4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</w:t>
      </w:r>
      <w:r w:rsidRPr="00F66C66">
        <w:rPr>
          <w:spacing w:val="-5"/>
          <w:lang w:eastAsia="en-US"/>
        </w:rPr>
        <w:t xml:space="preserve"> </w:t>
      </w:r>
      <w:r w:rsidRPr="00F66C66">
        <w:rPr>
          <w:lang w:eastAsia="en-US"/>
        </w:rPr>
        <w:t>данных;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4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</w:t>
      </w:r>
      <w:r w:rsidRPr="00F66C66">
        <w:rPr>
          <w:spacing w:val="-2"/>
          <w:lang w:eastAsia="en-US"/>
        </w:rPr>
        <w:t xml:space="preserve"> </w:t>
      </w:r>
      <w:r w:rsidRPr="00F66C66">
        <w:rPr>
          <w:lang w:eastAsia="en-US"/>
        </w:rPr>
        <w:t>конструкций;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8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использовать готовые прикладные компьютерные программы в соответствии с типом решаемых задач и по выбранной</w:t>
      </w:r>
      <w:r w:rsidRPr="00F66C66">
        <w:rPr>
          <w:spacing w:val="-3"/>
          <w:lang w:eastAsia="en-US"/>
        </w:rPr>
        <w:t xml:space="preserve"> </w:t>
      </w:r>
      <w:r w:rsidRPr="00F66C66">
        <w:rPr>
          <w:lang w:eastAsia="en-US"/>
        </w:rPr>
        <w:t>специализации;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4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понимать и использовать основные понятия, связанные со сложностью вычислений (время работы, размер используемой</w:t>
      </w:r>
      <w:r w:rsidRPr="00F66C66">
        <w:rPr>
          <w:spacing w:val="-2"/>
          <w:lang w:eastAsia="en-US"/>
        </w:rPr>
        <w:t xml:space="preserve"> </w:t>
      </w:r>
      <w:r w:rsidRPr="00F66C66">
        <w:rPr>
          <w:lang w:eastAsia="en-US"/>
        </w:rPr>
        <w:t>памяти);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2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</w:t>
      </w:r>
      <w:r w:rsidRPr="00F66C66">
        <w:rPr>
          <w:spacing w:val="-7"/>
          <w:lang w:eastAsia="en-US"/>
        </w:rPr>
        <w:t xml:space="preserve"> </w:t>
      </w:r>
      <w:r w:rsidRPr="00F66C66">
        <w:rPr>
          <w:lang w:eastAsia="en-US"/>
        </w:rPr>
        <w:t>публикации;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2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</w:t>
      </w:r>
      <w:r w:rsidRPr="00F66C66">
        <w:rPr>
          <w:spacing w:val="-7"/>
          <w:lang w:eastAsia="en-US"/>
        </w:rPr>
        <w:t xml:space="preserve"> </w:t>
      </w:r>
      <w:r w:rsidRPr="00F66C66">
        <w:rPr>
          <w:lang w:eastAsia="en-US"/>
        </w:rPr>
        <w:t>обеспечения;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5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использовать электронные таблицы для выполнения учебных заданий из различных предметных</w:t>
      </w:r>
      <w:r w:rsidRPr="00F66C66">
        <w:rPr>
          <w:spacing w:val="1"/>
          <w:lang w:eastAsia="en-US"/>
        </w:rPr>
        <w:t xml:space="preserve"> </w:t>
      </w:r>
      <w:r w:rsidRPr="00F66C66">
        <w:rPr>
          <w:lang w:eastAsia="en-US"/>
        </w:rPr>
        <w:t>областей;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1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2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</w:t>
      </w:r>
      <w:r w:rsidRPr="00F66C66">
        <w:rPr>
          <w:spacing w:val="-7"/>
          <w:lang w:eastAsia="en-US"/>
        </w:rPr>
        <w:t xml:space="preserve"> </w:t>
      </w:r>
      <w:r w:rsidRPr="00F66C66">
        <w:rPr>
          <w:lang w:eastAsia="en-US"/>
        </w:rPr>
        <w:t>средств;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4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применять антивирусные программы для обеспечения стабильной работы технических средств ИКТ;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5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соблюдать санитарно-гигиенические требования при работе за персональным компьютером в соответствии с нормами действующих</w:t>
      </w:r>
      <w:r w:rsidRPr="00F66C66">
        <w:rPr>
          <w:spacing w:val="-4"/>
          <w:lang w:eastAsia="en-US"/>
        </w:rPr>
        <w:t xml:space="preserve"> </w:t>
      </w:r>
      <w:r w:rsidRPr="00F66C66">
        <w:rPr>
          <w:lang w:eastAsia="en-US"/>
        </w:rPr>
        <w:t>СанПиН.</w:t>
      </w:r>
    </w:p>
    <w:p w:rsidR="00F66C66" w:rsidRPr="00F66C66" w:rsidRDefault="00F66C66" w:rsidP="00F66C66">
      <w:pPr>
        <w:widowControl w:val="0"/>
        <w:autoSpaceDE w:val="0"/>
        <w:autoSpaceDN w:val="0"/>
        <w:ind w:left="961" w:right="102"/>
        <w:jc w:val="both"/>
        <w:rPr>
          <w:b/>
          <w:u w:val="single"/>
          <w:lang w:eastAsia="en-US"/>
        </w:rPr>
      </w:pPr>
      <w:r w:rsidRPr="00F66C66">
        <w:rPr>
          <w:b/>
          <w:u w:val="single"/>
          <w:lang w:eastAsia="en-US"/>
        </w:rPr>
        <w:t>Выпускник на базовом уровне получит возможность научиться: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4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</w:t>
      </w:r>
      <w:r w:rsidRPr="00F66C66">
        <w:rPr>
          <w:spacing w:val="-11"/>
          <w:lang w:eastAsia="en-US"/>
        </w:rPr>
        <w:t xml:space="preserve"> </w:t>
      </w:r>
      <w:r w:rsidRPr="00F66C66">
        <w:rPr>
          <w:lang w:eastAsia="en-US"/>
        </w:rPr>
        <w:t>запросов;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2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</w:t>
      </w:r>
      <w:r w:rsidRPr="00F66C66">
        <w:rPr>
          <w:spacing w:val="-3"/>
          <w:lang w:eastAsia="en-US"/>
        </w:rPr>
        <w:t xml:space="preserve"> </w:t>
      </w:r>
      <w:r w:rsidRPr="00F66C66">
        <w:rPr>
          <w:lang w:eastAsia="en-US"/>
        </w:rPr>
        <w:t>счисления;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4" w:line="237" w:lineRule="auto"/>
        <w:ind w:right="102" w:firstLine="708"/>
        <w:jc w:val="both"/>
        <w:rPr>
          <w:lang w:eastAsia="en-US"/>
        </w:rPr>
        <w:sectPr w:rsidR="00F66C66" w:rsidRPr="00F66C66" w:rsidSect="00A82DC5">
          <w:footerReference w:type="default" r:id="rId8"/>
          <w:pgSz w:w="11910" w:h="16840"/>
          <w:pgMar w:top="760" w:right="580" w:bottom="280" w:left="1276" w:header="0" w:footer="559" w:gutter="0"/>
          <w:cols w:space="720"/>
        </w:sectPr>
      </w:pPr>
      <w:r w:rsidRPr="00F66C66">
        <w:rPr>
          <w:lang w:eastAsia="en-US"/>
        </w:rPr>
        <w:t>использовать знания о графах, деревьях и списках при описании реальных объектов и</w:t>
      </w:r>
      <w:r w:rsidRPr="00F66C66">
        <w:rPr>
          <w:spacing w:val="-1"/>
          <w:lang w:eastAsia="en-US"/>
        </w:rPr>
        <w:t xml:space="preserve"> </w:t>
      </w:r>
      <w:r w:rsidRPr="00F66C66">
        <w:rPr>
          <w:lang w:eastAsia="en-US"/>
        </w:rPr>
        <w:t xml:space="preserve">процессов; 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90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lastRenderedPageBreak/>
        <w:t>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</w:t>
      </w:r>
      <w:r w:rsidRPr="00F66C66">
        <w:rPr>
          <w:spacing w:val="-9"/>
          <w:lang w:eastAsia="en-US"/>
        </w:rPr>
        <w:t xml:space="preserve"> </w:t>
      </w:r>
      <w:r w:rsidRPr="00F66C66">
        <w:rPr>
          <w:lang w:eastAsia="en-US"/>
        </w:rPr>
        <w:t>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7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</w:t>
      </w:r>
      <w:r w:rsidRPr="00F66C66">
        <w:rPr>
          <w:spacing w:val="-7"/>
          <w:lang w:eastAsia="en-US"/>
        </w:rPr>
        <w:t xml:space="preserve"> </w:t>
      </w:r>
      <w:r w:rsidRPr="00F66C66">
        <w:rPr>
          <w:lang w:eastAsia="en-US"/>
        </w:rPr>
        <w:t>данных;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2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</w:t>
      </w:r>
      <w:r w:rsidRPr="00F66C66">
        <w:rPr>
          <w:spacing w:val="-3"/>
          <w:lang w:eastAsia="en-US"/>
        </w:rPr>
        <w:t xml:space="preserve"> </w:t>
      </w:r>
      <w:r w:rsidRPr="00F66C66">
        <w:rPr>
          <w:lang w:eastAsia="en-US"/>
        </w:rPr>
        <w:t>программы;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</w:t>
      </w:r>
      <w:r w:rsidRPr="00F66C66">
        <w:rPr>
          <w:spacing w:val="-6"/>
          <w:lang w:eastAsia="en-US"/>
        </w:rPr>
        <w:t xml:space="preserve"> </w:t>
      </w:r>
      <w:r w:rsidRPr="00F66C66">
        <w:rPr>
          <w:lang w:eastAsia="en-US"/>
        </w:rPr>
        <w:t>процессу;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1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</w:t>
      </w:r>
      <w:r w:rsidRPr="00F66C66">
        <w:rPr>
          <w:spacing w:val="-14"/>
          <w:lang w:eastAsia="en-US"/>
        </w:rPr>
        <w:t xml:space="preserve"> </w:t>
      </w:r>
      <w:r w:rsidRPr="00F66C66">
        <w:rPr>
          <w:lang w:eastAsia="en-US"/>
        </w:rPr>
        <w:t>данных;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5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классифицировать программное обеспечение в соответствии с кругом выполняемых задач;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2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</w:t>
      </w:r>
      <w:r w:rsidRPr="00F66C66">
        <w:rPr>
          <w:spacing w:val="2"/>
          <w:lang w:eastAsia="en-US"/>
        </w:rPr>
        <w:t xml:space="preserve"> </w:t>
      </w:r>
      <w:r w:rsidRPr="00F66C66">
        <w:rPr>
          <w:lang w:eastAsia="en-US"/>
        </w:rPr>
        <w:t>устройствами;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3" w:line="237" w:lineRule="auto"/>
        <w:ind w:right="102" w:firstLine="708"/>
        <w:jc w:val="both"/>
        <w:rPr>
          <w:lang w:eastAsia="en-US"/>
        </w:rPr>
      </w:pPr>
      <w:r w:rsidRPr="00F66C66">
        <w:rPr>
          <w:lang w:eastAsia="en-US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</w:t>
      </w:r>
      <w:r w:rsidRPr="00F66C66">
        <w:rPr>
          <w:spacing w:val="-18"/>
          <w:lang w:eastAsia="en-US"/>
        </w:rPr>
        <w:t xml:space="preserve"> </w:t>
      </w:r>
      <w:r w:rsidRPr="00F66C66">
        <w:rPr>
          <w:lang w:eastAsia="en-US"/>
        </w:rPr>
        <w:t>ИКТ;</w:t>
      </w:r>
    </w:p>
    <w:p w:rsidR="00F66C66" w:rsidRPr="00F66C66" w:rsidRDefault="00F66C66" w:rsidP="00F66C66">
      <w:pPr>
        <w:widowControl w:val="0"/>
        <w:numPr>
          <w:ilvl w:val="1"/>
          <w:numId w:val="7"/>
        </w:numPr>
        <w:tabs>
          <w:tab w:val="left" w:pos="1670"/>
        </w:tabs>
        <w:autoSpaceDE w:val="0"/>
        <w:autoSpaceDN w:val="0"/>
        <w:spacing w:before="8" w:line="237" w:lineRule="auto"/>
        <w:ind w:left="961" w:right="102"/>
        <w:jc w:val="both"/>
        <w:rPr>
          <w:lang w:eastAsia="en-US"/>
        </w:rPr>
      </w:pPr>
      <w:r w:rsidRPr="00F66C66">
        <w:rPr>
          <w:lang w:eastAsia="en-US"/>
        </w:rPr>
        <w:t>критически оценивать информацию, полученную из сети</w:t>
      </w:r>
      <w:r w:rsidRPr="00F66C66">
        <w:rPr>
          <w:spacing w:val="-31"/>
          <w:lang w:eastAsia="en-US"/>
        </w:rPr>
        <w:t xml:space="preserve"> </w:t>
      </w:r>
      <w:r w:rsidRPr="00F66C66">
        <w:rPr>
          <w:lang w:eastAsia="en-US"/>
        </w:rPr>
        <w:t>Интернет.</w:t>
      </w:r>
      <w:r w:rsidRPr="00F66C66">
        <w:rPr>
          <w:u w:val="single"/>
          <w:lang w:eastAsia="en-US"/>
        </w:rPr>
        <w:t xml:space="preserve"> </w:t>
      </w:r>
    </w:p>
    <w:p w:rsidR="00F66C66" w:rsidRDefault="00F66C66" w:rsidP="00974DDD">
      <w:pPr>
        <w:jc w:val="center"/>
        <w:rPr>
          <w:b/>
          <w:bCs/>
        </w:rPr>
      </w:pPr>
    </w:p>
    <w:p w:rsidR="00CA5B6F" w:rsidRPr="00974DDD" w:rsidRDefault="0056271B" w:rsidP="00974DDD">
      <w:pPr>
        <w:jc w:val="center"/>
        <w:rPr>
          <w:b/>
          <w:bCs/>
        </w:rPr>
      </w:pPr>
      <w:r>
        <w:rPr>
          <w:b/>
          <w:bCs/>
        </w:rPr>
        <w:t>2.</w:t>
      </w:r>
      <w:r w:rsidR="00CA5B6F" w:rsidRPr="00974DDD">
        <w:rPr>
          <w:b/>
          <w:bCs/>
        </w:rPr>
        <w:t xml:space="preserve"> СОДЕРЖАНИЕ УЧЕБНОГО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5050"/>
      </w:tblGrid>
      <w:tr w:rsidR="00493A32" w:rsidRPr="00974DDD" w:rsidTr="00493A32">
        <w:trPr>
          <w:trHeight w:val="145"/>
        </w:trPr>
        <w:tc>
          <w:tcPr>
            <w:tcW w:w="5000" w:type="pct"/>
            <w:gridSpan w:val="2"/>
            <w:shd w:val="clear" w:color="auto" w:fill="auto"/>
          </w:tcPr>
          <w:p w:rsidR="00493A32" w:rsidRPr="00974DDD" w:rsidRDefault="00493A32" w:rsidP="00974DDD">
            <w:pPr>
              <w:spacing w:after="200"/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Введение. Информация и информационные процессы</w:t>
            </w:r>
          </w:p>
        </w:tc>
      </w:tr>
      <w:tr w:rsidR="00493A32" w:rsidRPr="00974DDD" w:rsidTr="00702794">
        <w:trPr>
          <w:trHeight w:val="698"/>
        </w:trPr>
        <w:tc>
          <w:tcPr>
            <w:tcW w:w="2362" w:type="pct"/>
            <w:vMerge w:val="restar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Роль информации и связанных с ней процессов в окружающем мире.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 Системы. Компоненты системы и их взаимодействие.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Универсальность дискретного представления информации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10 кл</w:t>
            </w:r>
            <w:r w:rsidR="00702794" w:rsidRPr="00974DDD">
              <w:rPr>
                <w:b/>
                <w:color w:val="000000" w:themeColor="text1"/>
              </w:rPr>
              <w:t>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1</w:t>
            </w:r>
            <w:r w:rsidRPr="00974DDD">
              <w:rPr>
                <w:color w:val="000000" w:themeColor="text1"/>
              </w:rPr>
              <w:t>. Информация и информационные процессы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 § 1. Информация. Информационная грамотность и информационная культура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1.Информация, её свойства и виды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2.Информационная культура и информационная грамотность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3.Этапы работы с информацией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4.Некоторые приёмы работы с текстовой информацией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2. Подходы к измерению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1.Содержательный подход к измерению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2.Алфавитный подход к измерению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3.Единицы измерения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3. Информационные связи в системах различной природы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1.Системы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2.Информационные связи в системах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3.Системы управления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§ 4. Обработка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1.Задачи обработки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2.Кодирование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3.Поиск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5. Передача и хранение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1.Передача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2.Хранение информации</w:t>
            </w:r>
          </w:p>
        </w:tc>
      </w:tr>
      <w:tr w:rsidR="00493A32" w:rsidRPr="00974DDD" w:rsidTr="00493A32">
        <w:trPr>
          <w:trHeight w:val="4734"/>
        </w:trPr>
        <w:tc>
          <w:tcPr>
            <w:tcW w:w="2362" w:type="pct"/>
            <w:vMerge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10</w:t>
            </w:r>
            <w:r w:rsidRPr="00974DDD">
              <w:rPr>
                <w:color w:val="000000" w:themeColor="text1"/>
              </w:rPr>
              <w:t xml:space="preserve"> </w:t>
            </w:r>
            <w:r w:rsidRPr="00974DDD">
              <w:rPr>
                <w:b/>
                <w:color w:val="000000" w:themeColor="text1"/>
              </w:rPr>
              <w:t>кл</w:t>
            </w:r>
            <w:r w:rsidR="00702794" w:rsidRPr="00974DDD">
              <w:rPr>
                <w:b/>
                <w:color w:val="000000" w:themeColor="text1"/>
              </w:rPr>
              <w:t>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3</w:t>
            </w:r>
            <w:r w:rsidRPr="00974DDD">
              <w:rPr>
                <w:color w:val="000000" w:themeColor="text1"/>
              </w:rPr>
              <w:t>. Представление информации в компьютере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 § 14. Кодирование текстовой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1.Кодировка АSCII и её расширения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2.Стандарт UNICODE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3.Информационный объём текстового сообщения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15. Кодирование графической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1.Общие подходы к кодированию графической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2.О векторной и растровой графике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3.Кодирование цвета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4.Цветовая модель RGB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5.Цветовая модель HSB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6.Цветовая модель CMYK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16. Кодирование звуковой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1.Звук и его характеристики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2.Понятие звукозаписи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3.Оцифровка звука</w:t>
            </w:r>
          </w:p>
        </w:tc>
      </w:tr>
      <w:tr w:rsidR="00493A32" w:rsidRPr="00974DDD" w:rsidTr="00493A32">
        <w:trPr>
          <w:trHeight w:val="145"/>
        </w:trPr>
        <w:tc>
          <w:tcPr>
            <w:tcW w:w="5000" w:type="pct"/>
            <w:gridSpan w:val="2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Математические основы информатики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Тексты и кодирование. Равномерные   и   неравномерные коды. Условие Фано.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10</w:t>
            </w:r>
            <w:r w:rsidR="00702794" w:rsidRPr="00974DDD">
              <w:rPr>
                <w:b/>
                <w:color w:val="000000" w:themeColor="text1"/>
              </w:rPr>
              <w:t xml:space="preserve"> </w:t>
            </w:r>
            <w:r w:rsidRPr="00974DDD">
              <w:rPr>
                <w:b/>
                <w:color w:val="000000" w:themeColor="text1"/>
              </w:rPr>
              <w:t>кл</w:t>
            </w:r>
            <w:r w:rsidR="00702794" w:rsidRPr="00974DDD">
              <w:rPr>
                <w:b/>
                <w:color w:val="000000" w:themeColor="text1"/>
              </w:rPr>
              <w:t>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</w:t>
            </w:r>
            <w:r w:rsidRPr="00974DDD">
              <w:rPr>
                <w:color w:val="000000" w:themeColor="text1"/>
              </w:rPr>
              <w:t>. Информация и информационные процессы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4. Обработка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color w:val="000000" w:themeColor="text1"/>
              </w:rPr>
              <w:t>4.2. Кодирование информации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Системы счисления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color w:val="000000" w:themeColor="text1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10</w:t>
            </w:r>
            <w:r w:rsidR="00702794" w:rsidRPr="00974DDD">
              <w:rPr>
                <w:b/>
                <w:color w:val="000000" w:themeColor="text1"/>
              </w:rPr>
              <w:t xml:space="preserve"> </w:t>
            </w:r>
            <w:r w:rsidRPr="00974DDD">
              <w:rPr>
                <w:b/>
                <w:color w:val="000000" w:themeColor="text1"/>
              </w:rPr>
              <w:t>кл</w:t>
            </w:r>
            <w:r w:rsidR="00702794" w:rsidRPr="00974DDD">
              <w:rPr>
                <w:b/>
                <w:color w:val="000000" w:themeColor="text1"/>
              </w:rPr>
              <w:t>асс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3</w:t>
            </w:r>
            <w:r w:rsidRPr="00974DDD">
              <w:rPr>
                <w:color w:val="000000" w:themeColor="text1"/>
              </w:rPr>
              <w:t>. Представление информации в компьютере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 § 10. Представление чисел в позиционных системах счисления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1.Общие сведения о системах счисления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2.Позиционные системы счисления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3.Перевод чисел из q-ичной в десятичную систему счисления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11. Перевод чисел из одной позиционной системы счисления в другую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5.Перевод целого десятичного числа в систему счисления с основанием q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6.Перевод целого десятичного числа в двоичную систему счисления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7.Перевод целого числа из системы счисления с основанием p в систему счисления с основанием q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8.Перевод конечной десятичной дроби в систему счисления с основанием q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9.«Быстрый» перевод чисел в компьютерных системах счисления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§ 12. Арифметические операции в позиционных системах счисления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1.Сложение чисел в системе счисления с основанием q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2.Вычитание чисел в системе счисления с основанием q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3.Умножение чисел в системе счисления с основанием q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4.Деление чисел в системе счисления с основанием q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5.Двоичная арифметика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13. Представление чисел в компьютере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1.Представление целых чисел</w:t>
            </w:r>
          </w:p>
          <w:p w:rsidR="00493A32" w:rsidRPr="00974DDD" w:rsidRDefault="00493A32" w:rsidP="00974DDD">
            <w:pPr>
              <w:tabs>
                <w:tab w:val="left" w:pos="525"/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2.Представление вещественных чисел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 xml:space="preserve">Элементы комбинаторики, теории множеств и математической логики.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Построение логического выражения с данной таблицей истинности.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Решение простейших логических уравнений.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10</w:t>
            </w:r>
            <w:r w:rsidR="00702794" w:rsidRPr="00974DDD">
              <w:rPr>
                <w:b/>
                <w:color w:val="000000" w:themeColor="text1"/>
              </w:rPr>
              <w:t xml:space="preserve"> </w:t>
            </w:r>
            <w:r w:rsidRPr="00974DDD">
              <w:rPr>
                <w:b/>
                <w:color w:val="000000" w:themeColor="text1"/>
              </w:rPr>
              <w:t>кл</w:t>
            </w:r>
            <w:r w:rsidR="00702794" w:rsidRPr="00974DDD">
              <w:rPr>
                <w:b/>
                <w:color w:val="000000" w:themeColor="text1"/>
              </w:rPr>
              <w:t>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4</w:t>
            </w:r>
            <w:r w:rsidRPr="00974DDD">
              <w:rPr>
                <w:color w:val="000000" w:themeColor="text1"/>
              </w:rPr>
              <w:t>. Элементы теории множеств и алгебры логики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17. Некоторые сведения из теории множеств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1.Понятие множества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2.Операции над множествами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3.Мощность множества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18. Алгебра логики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1.Логические высказывания и переменные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2.Логические операции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3.Логические выражения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Предикаты и их множества истинности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19. Таблицы истинности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1.Построение таблиц истинности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2.Анализ таблиц истинности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§20.Преобразование логических выражений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1.Основные законы алгебры логики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2.Логические функции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3.Составление логического выражения по таблице истинности и его упрощение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21. Элементы схем техники. Логические схемы.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1.Логические элементы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2.Сумматор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3.Триггер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22. Логические задачи и способы их решения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1.Метод рассуждений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2.Задачи о рыцарях и лжецах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3.Задачи на сопоставление. Табличный метод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4.Использование таблиц истинности для решения логичеких задач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5.Решение логических задач путём упрощения логических выражений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Дискретные объекты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</w:t>
            </w:r>
            <w:r w:rsidRPr="00974DDD">
              <w:rPr>
                <w:color w:val="000000" w:themeColor="text1"/>
              </w:rPr>
              <w:lastRenderedPageBreak/>
              <w:t>количества различных путей между вершинами).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Использование графов, деревьев, списков при описании объектов и процессов окружающего мира. Бинарное дерево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lastRenderedPageBreak/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3. </w:t>
            </w:r>
            <w:r w:rsidRPr="00974DDD">
              <w:rPr>
                <w:color w:val="000000" w:themeColor="text1"/>
              </w:rPr>
              <w:t>Информационное моделирование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§ 10. Модели и моделирование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3. Графы, деревья и таблицы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§ 11. Моделирование на графах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1. Алгоритмы нахождения кратчайших путей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493A32" w:rsidRPr="00974DDD" w:rsidTr="00493A32">
        <w:trPr>
          <w:trHeight w:val="145"/>
        </w:trPr>
        <w:tc>
          <w:tcPr>
            <w:tcW w:w="5000" w:type="pct"/>
            <w:gridSpan w:val="2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lastRenderedPageBreak/>
              <w:t>Алгоритмы и элементы программирования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Алгоритмические конструкции. Подпрограммы. Рекурсивные алгоритмы. Табличные величины (массивы)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2. </w:t>
            </w:r>
            <w:r w:rsidRPr="00974DDD">
              <w:rPr>
                <w:color w:val="000000" w:themeColor="text1"/>
              </w:rPr>
              <w:t>Алгоритмы и элементы программирования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5. Основные сведения об алгоритмах</w:t>
            </w:r>
          </w:p>
          <w:p w:rsidR="00493A32" w:rsidRPr="00974DDD" w:rsidRDefault="00702794" w:rsidP="00974DDD">
            <w:pPr>
              <w:pStyle w:val="a3"/>
              <w:tabs>
                <w:tab w:val="left" w:pos="360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74DDD">
              <w:rPr>
                <w:rFonts w:ascii="Times New Roman" w:hAnsi="Times New Roman"/>
                <w:color w:val="000000" w:themeColor="text1"/>
                <w:lang w:val="ru-RU"/>
              </w:rPr>
              <w:t xml:space="preserve">1. </w:t>
            </w:r>
            <w:r w:rsidR="00493A32" w:rsidRPr="00974DDD">
              <w:rPr>
                <w:rFonts w:ascii="Times New Roman" w:hAnsi="Times New Roman"/>
                <w:color w:val="000000" w:themeColor="text1"/>
                <w:lang w:val="ru-RU"/>
              </w:rPr>
              <w:t>Понятие алгоритма. Свойства алгоритма</w:t>
            </w:r>
          </w:p>
          <w:p w:rsidR="00493A32" w:rsidRPr="00974DDD" w:rsidRDefault="00702794" w:rsidP="00974DDD">
            <w:pPr>
              <w:pStyle w:val="a3"/>
              <w:tabs>
                <w:tab w:val="left" w:pos="3600"/>
              </w:tabs>
              <w:ind w:left="2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74DDD">
              <w:rPr>
                <w:rFonts w:ascii="Times New Roman" w:hAnsi="Times New Roman"/>
                <w:color w:val="000000" w:themeColor="text1"/>
                <w:lang w:val="ru-RU"/>
              </w:rPr>
              <w:t xml:space="preserve">2. </w:t>
            </w:r>
            <w:r w:rsidR="00493A32" w:rsidRPr="00974DDD">
              <w:rPr>
                <w:rFonts w:ascii="Times New Roman" w:hAnsi="Times New Roman"/>
                <w:color w:val="000000" w:themeColor="text1"/>
                <w:lang w:val="ru-RU"/>
              </w:rPr>
              <w:t>Способы записи алгоритма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§ 6. Алгоритмические структуры </w:t>
            </w:r>
          </w:p>
          <w:p w:rsidR="00493A32" w:rsidRPr="00974DDD" w:rsidRDefault="00493A32" w:rsidP="00974DDD">
            <w:pPr>
              <w:pStyle w:val="a3"/>
              <w:tabs>
                <w:tab w:val="left" w:pos="360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74DDD">
              <w:rPr>
                <w:rFonts w:ascii="Times New Roman" w:hAnsi="Times New Roman"/>
                <w:color w:val="000000" w:themeColor="text1"/>
                <w:lang w:val="ru-RU"/>
              </w:rPr>
              <w:t xml:space="preserve">1. Последовательная алгоритмическая конструкция </w:t>
            </w:r>
          </w:p>
          <w:p w:rsidR="00493A32" w:rsidRPr="00974DDD" w:rsidRDefault="00493A32" w:rsidP="00974DDD">
            <w:pPr>
              <w:pStyle w:val="a3"/>
              <w:tabs>
                <w:tab w:val="left" w:pos="360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74DDD">
              <w:rPr>
                <w:rFonts w:ascii="Times New Roman" w:hAnsi="Times New Roman"/>
                <w:color w:val="000000" w:themeColor="text1"/>
                <w:lang w:val="ru-RU"/>
              </w:rPr>
              <w:t xml:space="preserve">2. Ветвящаяся алгоритмическая конструкция </w:t>
            </w:r>
          </w:p>
          <w:p w:rsidR="00493A32" w:rsidRPr="00974DDD" w:rsidRDefault="00493A32" w:rsidP="00974DDD">
            <w:pPr>
              <w:pStyle w:val="a3"/>
              <w:tabs>
                <w:tab w:val="left" w:pos="3600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74DDD">
              <w:rPr>
                <w:rFonts w:ascii="Times New Roman" w:hAnsi="Times New Roman"/>
                <w:color w:val="000000" w:themeColor="text1"/>
                <w:lang w:val="ru-RU"/>
              </w:rPr>
              <w:t>3. Циклическая алгоритмическая конструкция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Составление алгоритмов и их программная реализация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Этапы решения задач на компьютере.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Операторы языка программирования, основные конструкции языка программирования.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Типы и структуры данных. Кодирование базовых алгоритмических конструкций на выбранном языке программирования.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Интегрированная среда разработки программ на выбранном языке программирования.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 Интерфейс выбранной среды. Составление алгоритмов и программ в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 xml:space="preserve">выбранной среде программирования.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Приемы отладки программ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Проверка работоспособности про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грамм с использованием трассировочных таблиц.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Разработка и программная реализация алгоритмов решения типовых задач базового уровня из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различных предметных областей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Примеры задач:</w:t>
            </w:r>
          </w:p>
          <w:p w:rsidR="00702794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–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      </w:r>
            <w:r w:rsidR="00702794" w:rsidRPr="00974DDD">
              <w:rPr>
                <w:color w:val="000000" w:themeColor="text1"/>
              </w:rPr>
              <w:t xml:space="preserve"> </w:t>
            </w:r>
          </w:p>
          <w:p w:rsidR="00493A32" w:rsidRPr="00974DDD" w:rsidRDefault="00702794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– </w:t>
            </w:r>
            <w:r w:rsidR="00493A32" w:rsidRPr="00974DDD">
              <w:rPr>
                <w:color w:val="000000" w:themeColor="text1"/>
              </w:rPr>
              <w:t>алгоритмы анализа записей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чисел в позиционной системе счисления;</w:t>
            </w:r>
          </w:p>
          <w:p w:rsidR="00702794" w:rsidRPr="00974DDD" w:rsidRDefault="00702794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– </w:t>
            </w:r>
            <w:r w:rsidR="00493A32" w:rsidRPr="00974DDD">
              <w:rPr>
                <w:color w:val="000000" w:themeColor="text1"/>
              </w:rPr>
              <w:t>алгоритмы решения задач методом перебора (поиск НОД данного натурального числа, проверка числа на простоту и т. д.);</w:t>
            </w:r>
          </w:p>
          <w:p w:rsidR="00493A32" w:rsidRPr="00974DDD" w:rsidRDefault="00702794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 xml:space="preserve">– </w:t>
            </w:r>
            <w:r w:rsidR="00493A32" w:rsidRPr="00974DDD">
              <w:rPr>
                <w:color w:val="000000" w:themeColor="text1"/>
              </w:rPr>
      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текстов (замена символа/фрагмента, удаление и вставка символа/фрагмента, поиск вхождения заданного образца).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Постановка задачи сортировки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lastRenderedPageBreak/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2. </w:t>
            </w:r>
            <w:r w:rsidRPr="00974DDD">
              <w:rPr>
                <w:color w:val="000000" w:themeColor="text1"/>
              </w:rPr>
              <w:t>Алгоритмы и элементы программирования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7. Запись алгоритмов на языках программирования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Структурная организация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Некоторые сведения о языке программирования Pascal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8. Структурированные типы данных. Массивы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Общие сведения об одномерных массивах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Задачи поиска элемента с заданными свойствами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Проверка соответствия элементов массива некоторому условию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Удаление и вставка элементов массива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 Перестановка всех элементов массива в обратном порядке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6. Сортировка массива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9. Структурное программирование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Общее представление о структурном программировании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Вспомогательный алгоритм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Рекурсивные алгоритмы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Запись вспомогательных алгоритмов на языке Pascal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Анализ алгоритмов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зависимость вычислений от размера исходных данных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2.</w:t>
            </w:r>
            <w:r w:rsidRPr="00974DDD">
              <w:rPr>
                <w:color w:val="000000" w:themeColor="text1"/>
              </w:rPr>
              <w:t xml:space="preserve"> Алгоритмы и элементы программирования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5. Основные сведения об алгоритмах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Понятие сложности алгоритма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7. Запись алгоритмов на языках программирования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Анализ программ с помощью трассировочных таблиц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Другие приёмы анализа программ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Математическое моделирование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Графическое представление данных (схемы, таблицы, графики).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Практическая работа с компьютерной моделью по выбранной теме.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Анализ достоверности (правдоподобия) результатов экспериментов.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1. Обработка информации в электронных таблицах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3. Информационное моделирование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10. Модели и моделирование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Общие сведения о моделировании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Компьютерное моделирование</w:t>
            </w:r>
          </w:p>
        </w:tc>
      </w:tr>
      <w:tr w:rsidR="00493A32" w:rsidRPr="00974DDD" w:rsidTr="00493A32">
        <w:trPr>
          <w:trHeight w:val="145"/>
        </w:trPr>
        <w:tc>
          <w:tcPr>
            <w:tcW w:w="5000" w:type="pct"/>
            <w:gridSpan w:val="2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Использование программных систем и сервисов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702794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Компьютер –</w:t>
            </w:r>
            <w:r w:rsidR="00493A32" w:rsidRPr="00974DDD">
              <w:rPr>
                <w:color w:val="000000" w:themeColor="text1"/>
              </w:rPr>
              <w:t xml:space="preserve">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</w:t>
            </w:r>
            <w:r w:rsidR="00493A32" w:rsidRPr="00974DDD">
              <w:rPr>
                <w:color w:val="000000" w:themeColor="text1"/>
              </w:rPr>
              <w:lastRenderedPageBreak/>
              <w:t>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Применение  специализированных программ для обеспечения стабильной работы средств ИКТ.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Безопасность, гигиена, эргономика, ресурсосбережение, технологические требования при эксплуатации  компьютерного рабочего места. Проектирование автоматизированного рабочего места в соответствии с целями его использования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lastRenderedPageBreak/>
              <w:t>10</w:t>
            </w:r>
            <w:r w:rsidR="00702794" w:rsidRPr="00974DDD">
              <w:rPr>
                <w:b/>
                <w:color w:val="000000" w:themeColor="text1"/>
              </w:rPr>
              <w:t xml:space="preserve"> </w:t>
            </w:r>
            <w:r w:rsidRPr="00974DDD">
              <w:rPr>
                <w:b/>
                <w:color w:val="000000" w:themeColor="text1"/>
              </w:rPr>
              <w:t>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2</w:t>
            </w:r>
            <w:r w:rsidRPr="00974DDD">
              <w:rPr>
                <w:color w:val="000000" w:themeColor="text1"/>
              </w:rPr>
              <w:t xml:space="preserve">. Компьютер и его программное обеспечение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6. История развития вычислительной техники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1.Этапы информационных преобразований в обществе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2.История развития устройств для вычислений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3.Поколения ЭВМ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§7. Основополагающие принципы устройства ЭВМ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1.Принципы Неймана-Лебедева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2.Архитектура персонального компьютера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3.Перспективные направления развития компьютеров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8. Программное обеспечение компьютера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1.Структура программного обеспечения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2.Системное программное обеспечение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3.Системы программирования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4.Прикладное программное обеспечение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9. Файловая система компьютера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1.Файлы и каталоги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2.Функции файловой системы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3.Файловые структуры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</w:t>
            </w:r>
            <w:r w:rsidR="00702794" w:rsidRPr="00974DDD">
              <w:rPr>
                <w:b/>
                <w:color w:val="000000" w:themeColor="text1"/>
              </w:rPr>
              <w:t>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 5. Основы социальной информатики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§ 18. </w:t>
            </w:r>
            <w:r w:rsidRPr="00974DDD">
              <w:rPr>
                <w:color w:val="000000" w:themeColor="text1"/>
              </w:rPr>
              <w:t xml:space="preserve">Информационное право и </w:t>
            </w:r>
            <w:r w:rsidRPr="00974DDD">
              <w:rPr>
                <w:color w:val="000000" w:themeColor="text1"/>
              </w:rPr>
              <w:cr/>
              <w:t>информационная безопасность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 Правовое регулирование в области информационных ресурсов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color w:val="000000" w:themeColor="text1"/>
              </w:rPr>
              <w:t>2 Правовые нормы использования программного обеспечения</w:t>
            </w:r>
          </w:p>
        </w:tc>
      </w:tr>
      <w:tr w:rsidR="00493A32" w:rsidRPr="00974DDD" w:rsidTr="00702794">
        <w:trPr>
          <w:trHeight w:val="1833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Подготовка текстов и демонстрационных материалов. Средства  поиска  и автозамены. История изменений. Использование готовых шаблонов и создание собственных.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Знакомство с    компьютерной версткой </w:t>
            </w:r>
            <w:r w:rsidRPr="00974DDD">
              <w:rPr>
                <w:color w:val="000000" w:themeColor="text1"/>
              </w:rPr>
              <w:lastRenderedPageBreak/>
              <w:t>текста. Технические средства   ввода текста. Программы распознавания текста, введенного с     использованием сканера, планшетного ПК или графического планшета.    Программы синтеза и распознавания устной речи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lastRenderedPageBreak/>
              <w:t>10</w:t>
            </w:r>
            <w:r w:rsidR="00702794" w:rsidRPr="00974DDD">
              <w:rPr>
                <w:b/>
                <w:color w:val="000000" w:themeColor="text1"/>
              </w:rPr>
              <w:t xml:space="preserve"> </w:t>
            </w:r>
            <w:r w:rsidRPr="00974DDD">
              <w:rPr>
                <w:b/>
                <w:color w:val="000000" w:themeColor="text1"/>
              </w:rPr>
              <w:t>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Глава5</w:t>
            </w:r>
            <w:r w:rsidRPr="00974DDD">
              <w:rPr>
                <w:color w:val="000000" w:themeColor="text1"/>
              </w:rPr>
              <w:t xml:space="preserve">. Современные технологии создания и обработки информационных объектов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23. Текстовые документы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Виды текстовых документов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Виды программного обеспечения для обработки текстовой информации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Создание текстовых документов на компьютере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Средства автоматизации процесса создания документов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Совместная работа над документом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6.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Оформление реферата как пример автоматизации процесса создания документов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7.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Другие возможности автоматизации обработки текстовой информации</w:t>
            </w:r>
          </w:p>
        </w:tc>
      </w:tr>
      <w:tr w:rsidR="00493A32" w:rsidRPr="00974DDD" w:rsidTr="00493A32">
        <w:trPr>
          <w:trHeight w:val="3037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Работа с аудиовизуальными данными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и мобильных приложений.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10класс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Глава5</w:t>
            </w:r>
            <w:r w:rsidRPr="00974DDD">
              <w:rPr>
                <w:color w:val="000000" w:themeColor="text1"/>
              </w:rPr>
              <w:t xml:space="preserve">. Современные технологии создания и обработки ин-формационных объектов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24. Объекты компьютерной графики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Компьютерная графика и её виды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2.Форматы графических файлов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3.Понятие разрешения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4.Цифровая фотография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25. Компьютерные презентации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</w:t>
            </w:r>
            <w:r w:rsidR="00702794" w:rsidRPr="00974DDD">
              <w:rPr>
                <w:color w:val="000000" w:themeColor="text1"/>
              </w:rPr>
              <w:t xml:space="preserve"> </w:t>
            </w:r>
            <w:r w:rsidRPr="00974DDD">
              <w:rPr>
                <w:color w:val="000000" w:themeColor="text1"/>
              </w:rPr>
              <w:t>Виды компьютерных презенаций.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2.Создание презентаций</w:t>
            </w:r>
          </w:p>
        </w:tc>
      </w:tr>
      <w:tr w:rsidR="00493A32" w:rsidRPr="00974DDD" w:rsidTr="00493A32">
        <w:trPr>
          <w:trHeight w:val="1109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Электронные (динамические) таблицы.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1. </w:t>
            </w:r>
            <w:r w:rsidRPr="00974DDD">
              <w:rPr>
                <w:color w:val="000000" w:themeColor="text1"/>
              </w:rPr>
              <w:t xml:space="preserve">Обработка информации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в электронных таблицах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1. Табличный процессор. Основные сведения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Объекты табличного процессора и их свойства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Некоторые приёмы ввода и редактирования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Копирование и перемещение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2. Редактирование и форматирование в табличном процессоре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Редактирование книги и электронной таблицы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Форматирование объектов электронной таблицы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3. Встроенные функции и их использование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Общие сведения о функциях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Математические и статистические функции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Логические функции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Финансовые функции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 Текстовые функции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4. Инструменты анализа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1. Диаграммы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Сортировка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Фильтрация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Условное форматирование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color w:val="000000" w:themeColor="text1"/>
              </w:rPr>
              <w:t>5. Подбор параметра</w:t>
            </w:r>
          </w:p>
        </w:tc>
      </w:tr>
      <w:tr w:rsidR="00493A32" w:rsidRPr="00974DDD" w:rsidTr="00493A32">
        <w:trPr>
          <w:trHeight w:val="3327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Базы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Реляционные (табличные) базы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данных. Таблица </w:t>
            </w:r>
            <w:r w:rsidR="00702794" w:rsidRPr="00974DDD">
              <w:rPr>
                <w:color w:val="000000" w:themeColor="text1"/>
              </w:rPr>
              <w:t>–</w:t>
            </w:r>
            <w:r w:rsidRPr="00974DDD">
              <w:rPr>
                <w:color w:val="000000" w:themeColor="text1"/>
              </w:rPr>
              <w:t xml:space="preserve"> представление сведений об однотипных объектах.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Поле, запись. Ключевые поля таблицы. Связи между таблицами.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Схема данных. Поиск и выбор в базах данных.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 Сортировка данных.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3. </w:t>
            </w:r>
            <w:r w:rsidRPr="00974DDD">
              <w:rPr>
                <w:color w:val="000000" w:themeColor="text1"/>
              </w:rPr>
              <w:t>Информационное моделирование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12. База данных как модель предметной области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Общие представления об информационных системах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Предметная область и её моделирование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Представление о моделях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Реляционные базы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13. Системы управления базами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Этапы разработки базы данных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СУБД и их классификация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3. Работа в программной среде СУБД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Манипулирование данными в базе данных</w:t>
            </w:r>
          </w:p>
        </w:tc>
      </w:tr>
      <w:tr w:rsidR="00493A32" w:rsidRPr="00974DDD" w:rsidTr="00493A32">
        <w:trPr>
          <w:trHeight w:val="265"/>
        </w:trPr>
        <w:tc>
          <w:tcPr>
            <w:tcW w:w="5000" w:type="pct"/>
            <w:gridSpan w:val="2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493A32" w:rsidRPr="00974DDD" w:rsidTr="0056271B">
        <w:trPr>
          <w:trHeight w:val="2104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Компьютерные сети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Принципы построения компьютерных сетей. Сетевые протоколы. Интернет. Адресация в сети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Интернет. Система доменных имен. Браузеры.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Аппаратные компоненты компьютерных сетей.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Веб-сайт. Страница. Взаимодействие веб-страницы с сервером.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Динамические страницы. Разработка интернет-приложений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Сетевое хранение данных. Облачные сервисы.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Деятельность в сети Интернет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торговля; бронирование билетов и гостиниц и т. п.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4. </w:t>
            </w:r>
            <w:r w:rsidRPr="00974DDD">
              <w:rPr>
                <w:color w:val="000000" w:themeColor="text1"/>
              </w:rPr>
              <w:t>Сетевые информационные технологии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14. Основы построения компьютерных сетей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Компьютерные сети и их классификация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Аппаратное и программное обеспечение компьютерных сетей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Работа в локальной сети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Как устроен Интернет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 История появления и развития компьютерных сетей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15. Службы Интернета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Информационные службы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Коммуникационные службы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Сетевой этикет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16. Интернет как глобальная информационная система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Всемирная паутина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Поиск информации в сети Интернет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О достоверности информации, представленной на веб-ресурсах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Социальная информатика Социальные сети — организация коллективного взаимодействия и обмена данными. 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Сетевой этикет: правила поведения в киберпространстве.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Проблема подлинности полученной информации. Информационная культура. Государственные электронные сервисы и услуги.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Мобильные приложения. Открытые образовательные ресурсы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5. </w:t>
            </w:r>
            <w:r w:rsidRPr="00974DDD">
              <w:rPr>
                <w:color w:val="000000" w:themeColor="text1"/>
              </w:rPr>
              <w:t>Основы социальной информатики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§ 17. Информационное общество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Понятие информационного общества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Информационные ресурсы, продукты и услуги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3. Информатизация образования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Россия на пути к информационному обществу</w:t>
            </w:r>
          </w:p>
        </w:tc>
      </w:tr>
      <w:tr w:rsidR="00493A32" w:rsidRPr="00974DDD" w:rsidTr="00493A32">
        <w:trPr>
          <w:trHeight w:val="145"/>
        </w:trPr>
        <w:tc>
          <w:tcPr>
            <w:tcW w:w="2362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Информационная безопасность. Средства защиты информации в </w:t>
            </w:r>
            <w:r w:rsidRPr="00974DDD">
              <w:rPr>
                <w:color w:val="000000" w:themeColor="text1"/>
              </w:rPr>
              <w:lastRenderedPageBreak/>
              <w:t xml:space="preserve">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угрозы, связанные с использованием ИКТ. Правовое обеспечение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информационной безопасности</w:t>
            </w:r>
          </w:p>
        </w:tc>
        <w:tc>
          <w:tcPr>
            <w:tcW w:w="2638" w:type="pct"/>
            <w:shd w:val="clear" w:color="auto" w:fill="auto"/>
          </w:tcPr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lastRenderedPageBreak/>
              <w:t>11 класс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b/>
                <w:color w:val="000000" w:themeColor="text1"/>
              </w:rPr>
              <w:t xml:space="preserve">Глава 5. </w:t>
            </w:r>
            <w:r w:rsidRPr="00974DDD">
              <w:rPr>
                <w:color w:val="000000" w:themeColor="text1"/>
              </w:rPr>
              <w:t>Основы социальной информатики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lastRenderedPageBreak/>
              <w:t>§ 18. Информационное право и информационная безопасность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1. Правовое регулирование в области информационных ресурсов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2. Правовые нормы использования программного обеспечения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 xml:space="preserve">3. О наказаниях за информационные преступления 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4. Информационная безопасность</w:t>
            </w:r>
          </w:p>
          <w:p w:rsidR="00493A32" w:rsidRPr="00974DDD" w:rsidRDefault="00493A32" w:rsidP="00974DDD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974DDD">
              <w:rPr>
                <w:color w:val="000000" w:themeColor="text1"/>
              </w:rPr>
              <w:t>5. Защита информации</w:t>
            </w:r>
          </w:p>
        </w:tc>
      </w:tr>
    </w:tbl>
    <w:p w:rsidR="00CA5B6F" w:rsidRPr="00974DDD" w:rsidRDefault="00CA5B6F" w:rsidP="00974DDD">
      <w:pPr>
        <w:ind w:firstLine="709"/>
        <w:jc w:val="both"/>
      </w:pPr>
    </w:p>
    <w:p w:rsidR="0043555C" w:rsidRPr="00974DDD" w:rsidRDefault="0056271B" w:rsidP="00974DDD">
      <w:pPr>
        <w:pStyle w:val="2"/>
        <w:ind w:lef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ТЕМАТИЧЕСКОЕ </w:t>
      </w:r>
      <w:r w:rsidR="00974DDD" w:rsidRPr="00974DDD">
        <w:rPr>
          <w:rFonts w:ascii="Times New Roman" w:hAnsi="Times New Roman" w:cs="Times New Roman"/>
          <w:sz w:val="24"/>
          <w:szCs w:val="24"/>
        </w:rPr>
        <w:t xml:space="preserve"> ПЛАНИРОВАНИЕ</w:t>
      </w:r>
    </w:p>
    <w:p w:rsidR="0043555C" w:rsidRPr="00974DDD" w:rsidRDefault="0043555C" w:rsidP="00974DDD">
      <w:pPr>
        <w:jc w:val="both"/>
        <w:rPr>
          <w:b/>
        </w:rPr>
      </w:pPr>
      <w:r w:rsidRPr="00974DDD">
        <w:rPr>
          <w:b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553"/>
      </w:tblGrid>
      <w:tr w:rsidR="0043555C" w:rsidRPr="00974DDD" w:rsidTr="00A41996">
        <w:tc>
          <w:tcPr>
            <w:tcW w:w="1129" w:type="dxa"/>
            <w:vAlign w:val="center"/>
          </w:tcPr>
          <w:p w:rsidR="0043555C" w:rsidRPr="00974DDD" w:rsidRDefault="0043555C" w:rsidP="00974DDD">
            <w:pPr>
              <w:jc w:val="center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>Номер</w:t>
            </w:r>
            <w:r w:rsidRPr="00974DDD">
              <w:rPr>
                <w:b/>
                <w:lang w:val="ru-RU"/>
              </w:rPr>
              <w:br/>
              <w:t>урока</w:t>
            </w:r>
          </w:p>
        </w:tc>
        <w:tc>
          <w:tcPr>
            <w:tcW w:w="6663" w:type="dxa"/>
            <w:vAlign w:val="center"/>
          </w:tcPr>
          <w:p w:rsidR="0043555C" w:rsidRPr="00974DDD" w:rsidRDefault="0043555C" w:rsidP="00974DDD">
            <w:pPr>
              <w:jc w:val="center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>Тема урока</w:t>
            </w:r>
          </w:p>
        </w:tc>
        <w:tc>
          <w:tcPr>
            <w:tcW w:w="1553" w:type="dxa"/>
            <w:vAlign w:val="center"/>
          </w:tcPr>
          <w:p w:rsidR="0043555C" w:rsidRPr="00974DDD" w:rsidRDefault="00974DDD" w:rsidP="00974DDD">
            <w:pPr>
              <w:jc w:val="center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>Ко-во часов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b/>
                <w:lang w:val="ru-RU"/>
              </w:rPr>
              <w:t>Информация и информационные процессы – 6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Подходы к измерению информации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 xml:space="preserve">Обработка информации 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 xml:space="preserve">Передача и хранение информации 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«Информация и информационные процессы»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>Компьютер и его программное обеспечение – 5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История развития вычислительной техники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Основополагающие принципы устройства ЭВМ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Программное обеспечение компьютера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Файловая система компьютера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«Компьютер и его программное обеспечение»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>Представление информации в компьютере – 9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Представление чисел в компьютере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Кодирование текстовой информации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Кодирование графической информации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Кодирование звуковой информации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«Представление информации в компьютере»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>Элементы теории множеств и алгебры логики - 8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bCs/>
                <w:lang w:val="ru-RU"/>
              </w:rPr>
              <w:t>Некоторые сведения из теории множеств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rPr>
                <w:bCs/>
              </w:rPr>
              <w:t>Алгебра логики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rPr>
                <w:bCs/>
              </w:rPr>
              <w:t>Таблицы истинности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rPr>
                <w:bCs/>
              </w:rPr>
              <w:t>Основные законы алгебры логики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rPr>
                <w:bCs/>
              </w:rPr>
              <w:t>Преобразование логических выражений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34"/>
              <w:jc w:val="both"/>
              <w:rPr>
                <w:bCs/>
              </w:rPr>
            </w:pPr>
            <w:r w:rsidRPr="00974DDD">
              <w:rPr>
                <w:bCs/>
              </w:rPr>
              <w:t>Элементы схемотехники. Логические схемы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Логические задачи и способы их решения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«Элементы теории множеств и алгебры логики»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 xml:space="preserve">Современные технологии создания и обработки информационных объектов – 5 часов 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Текстовые документы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Объекты компьютерной графики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Компьютерные презентации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b/>
              </w:rPr>
            </w:pPr>
            <w:r w:rsidRPr="00974DDD">
              <w:rPr>
                <w:b/>
              </w:rPr>
              <w:t>Итоговое повторение – 2  часа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Основные идеи и понятия курса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Итоговое тестирование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</w:tbl>
    <w:p w:rsidR="0043555C" w:rsidRPr="00974DDD" w:rsidRDefault="0043555C" w:rsidP="00974DDD">
      <w:pPr>
        <w:jc w:val="both"/>
      </w:pPr>
    </w:p>
    <w:p w:rsidR="0043555C" w:rsidRPr="00974DDD" w:rsidRDefault="0043555C" w:rsidP="00974DDD">
      <w:pPr>
        <w:jc w:val="both"/>
        <w:rPr>
          <w:b/>
        </w:rPr>
      </w:pPr>
      <w:r w:rsidRPr="00974DDD">
        <w:rPr>
          <w:b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553"/>
      </w:tblGrid>
      <w:tr w:rsidR="0043555C" w:rsidRPr="00974DDD" w:rsidTr="00A41996">
        <w:tc>
          <w:tcPr>
            <w:tcW w:w="1129" w:type="dxa"/>
            <w:vAlign w:val="center"/>
          </w:tcPr>
          <w:p w:rsidR="0043555C" w:rsidRPr="00974DDD" w:rsidRDefault="0043555C" w:rsidP="00974DDD">
            <w:pPr>
              <w:jc w:val="center"/>
              <w:rPr>
                <w:b/>
              </w:rPr>
            </w:pPr>
            <w:r w:rsidRPr="00974DDD">
              <w:rPr>
                <w:b/>
              </w:rPr>
              <w:t>Номер</w:t>
            </w:r>
            <w:r w:rsidRPr="00974DDD">
              <w:rPr>
                <w:b/>
              </w:rPr>
              <w:br/>
              <w:t>урока</w:t>
            </w:r>
          </w:p>
        </w:tc>
        <w:tc>
          <w:tcPr>
            <w:tcW w:w="6663" w:type="dxa"/>
            <w:vAlign w:val="center"/>
          </w:tcPr>
          <w:p w:rsidR="0043555C" w:rsidRPr="00974DDD" w:rsidRDefault="0043555C" w:rsidP="00974DDD">
            <w:pPr>
              <w:jc w:val="center"/>
              <w:rPr>
                <w:b/>
              </w:rPr>
            </w:pPr>
            <w:r w:rsidRPr="00974DDD">
              <w:rPr>
                <w:b/>
              </w:rPr>
              <w:t>Тема урока</w:t>
            </w:r>
          </w:p>
        </w:tc>
        <w:tc>
          <w:tcPr>
            <w:tcW w:w="1553" w:type="dxa"/>
            <w:vAlign w:val="center"/>
          </w:tcPr>
          <w:p w:rsidR="0043555C" w:rsidRPr="00974DDD" w:rsidRDefault="00974DDD" w:rsidP="00974DDD">
            <w:pPr>
              <w:jc w:val="center"/>
              <w:rPr>
                <w:b/>
                <w:lang w:val="ru-RU"/>
              </w:rPr>
            </w:pPr>
            <w:r w:rsidRPr="00974DDD">
              <w:rPr>
                <w:b/>
                <w:lang w:val="ru-RU"/>
              </w:rPr>
              <w:t>Кол-во часов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Табличный  процессор.  Основные  сведения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 xml:space="preserve">Редактирование  и  форматирование  в  табличном </w:t>
            </w:r>
          </w:p>
          <w:p w:rsidR="0043555C" w:rsidRPr="00974DDD" w:rsidRDefault="0043555C" w:rsidP="00974DDD">
            <w:pPr>
              <w:ind w:left="-108"/>
              <w:jc w:val="both"/>
            </w:pPr>
            <w:r w:rsidRPr="00974DDD">
              <w:t>процессоре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Встроенные  функции  и  их  использование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Логические функции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Инструменты  анализа  данных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Основные  сведения  об  алгоритмах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Алгоритмические  структуры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Функциональный подход к анализу программ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Структурированные  типы  данных.  Массивы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Структурное  программирование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Рекурсивные алгоритмы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b/>
              </w:rPr>
              <w:t>Информационное моделирование – 8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t>Модели  и  моделирование</w:t>
            </w:r>
            <w:r w:rsidR="00974DDD" w:rsidRPr="00974DDD"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Моделирование  на  графах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Знакомство с теорией игр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Реляционные базы данных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Системы управления базами данных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Проектирование и разработка базы данных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</w:pPr>
            <w:r w:rsidRPr="00974DDD">
              <w:rPr>
                <w:b/>
              </w:rPr>
              <w:t>Сетевые информационные технологии – 5 часов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Основы  построения  компьютерных  сетей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Как устроен Интернет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Службы  Интернета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</w:pPr>
            <w:r w:rsidRPr="00974DDD">
              <w:rPr>
                <w:b/>
              </w:rPr>
              <w:t>Основы социальной информатики – 4 часа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 xml:space="preserve">Информационное  общество 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Информационное  право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ind w:left="-108"/>
              <w:jc w:val="both"/>
            </w:pPr>
            <w:r w:rsidRPr="00974DDD">
              <w:t>Информационная  безопасность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b/>
              </w:rPr>
            </w:pPr>
            <w:r w:rsidRPr="00974DDD">
              <w:rPr>
                <w:b/>
              </w:rPr>
              <w:t>Итоговое повторение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Основные идеи и понятия курса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1129" w:type="dxa"/>
          </w:tcPr>
          <w:p w:rsidR="0043555C" w:rsidRPr="00974DDD" w:rsidRDefault="0043555C" w:rsidP="00974D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43555C" w:rsidRPr="00974DDD" w:rsidRDefault="0043555C" w:rsidP="00974DDD">
            <w:pPr>
              <w:jc w:val="both"/>
            </w:pPr>
            <w:r w:rsidRPr="00974DDD">
              <w:t>Итоговая контрольная работа</w:t>
            </w:r>
          </w:p>
        </w:tc>
        <w:tc>
          <w:tcPr>
            <w:tcW w:w="1553" w:type="dxa"/>
          </w:tcPr>
          <w:p w:rsidR="0043555C" w:rsidRPr="00974DDD" w:rsidRDefault="00974DDD" w:rsidP="00974DDD">
            <w:pPr>
              <w:jc w:val="both"/>
              <w:rPr>
                <w:lang w:val="ru-RU"/>
              </w:rPr>
            </w:pPr>
            <w:r w:rsidRPr="00974DDD">
              <w:rPr>
                <w:lang w:val="ru-RU"/>
              </w:rPr>
              <w:t>1</w:t>
            </w:r>
          </w:p>
        </w:tc>
      </w:tr>
      <w:tr w:rsidR="0043555C" w:rsidRPr="00974DDD" w:rsidTr="00A41996">
        <w:tc>
          <w:tcPr>
            <w:tcW w:w="9345" w:type="dxa"/>
            <w:gridSpan w:val="3"/>
          </w:tcPr>
          <w:p w:rsidR="0043555C" w:rsidRPr="00974DDD" w:rsidRDefault="0043555C" w:rsidP="00974DDD">
            <w:pPr>
              <w:jc w:val="both"/>
              <w:rPr>
                <w:b/>
              </w:rPr>
            </w:pPr>
            <w:r w:rsidRPr="00974DDD">
              <w:rPr>
                <w:b/>
              </w:rPr>
              <w:t>Резерв учебного времени – 1 ч</w:t>
            </w:r>
          </w:p>
        </w:tc>
      </w:tr>
    </w:tbl>
    <w:p w:rsidR="0043555C" w:rsidRPr="00974DDD" w:rsidRDefault="0043555C" w:rsidP="00974DDD">
      <w:pPr>
        <w:jc w:val="both"/>
      </w:pPr>
    </w:p>
    <w:sectPr w:rsidR="0043555C" w:rsidRPr="00974DDD" w:rsidSect="0056271B">
      <w:headerReference w:type="even" r:id="rId9"/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05" w:rsidRDefault="00D90205">
      <w:r>
        <w:separator/>
      </w:r>
    </w:p>
  </w:endnote>
  <w:endnote w:type="continuationSeparator" w:id="0">
    <w:p w:rsidR="00D90205" w:rsidRDefault="00D9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896249"/>
      <w:docPartObj>
        <w:docPartGallery w:val="Page Numbers (Bottom of Page)"/>
        <w:docPartUnique/>
      </w:docPartObj>
    </w:sdtPr>
    <w:sdtEndPr/>
    <w:sdtContent>
      <w:p w:rsidR="00F66C66" w:rsidRDefault="00F66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E9">
          <w:rPr>
            <w:noProof/>
          </w:rPr>
          <w:t>1</w:t>
        </w:r>
        <w:r>
          <w:fldChar w:fldCharType="end"/>
        </w:r>
      </w:p>
    </w:sdtContent>
  </w:sdt>
  <w:p w:rsidR="00F66C66" w:rsidRDefault="00F66C66">
    <w:pPr>
      <w:pStyle w:val="a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05" w:rsidRDefault="00D90205">
      <w:r>
        <w:separator/>
      </w:r>
    </w:p>
  </w:footnote>
  <w:footnote w:type="continuationSeparator" w:id="0">
    <w:p w:rsidR="00D90205" w:rsidRDefault="00D9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>
    <w:pPr>
      <w:pStyle w:val="a8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AD2E996" wp14:editId="085816C8">
              <wp:simplePos x="0" y="0"/>
              <wp:positionH relativeFrom="page">
                <wp:posOffset>720090</wp:posOffset>
              </wp:positionH>
              <wp:positionV relativeFrom="page">
                <wp:posOffset>739775</wp:posOffset>
              </wp:positionV>
              <wp:extent cx="3959860" cy="0"/>
              <wp:effectExtent l="0" t="0" r="0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8F6BC" id="Прямая соединительная линия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8.25pt" to="368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" strokeweight=".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6EB0BA" wp14:editId="4F7EA0A4">
              <wp:simplePos x="0" y="0"/>
              <wp:positionH relativeFrom="page">
                <wp:posOffset>694690</wp:posOffset>
              </wp:positionH>
              <wp:positionV relativeFrom="page">
                <wp:posOffset>588010</wp:posOffset>
              </wp:positionV>
              <wp:extent cx="187325" cy="15113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71B" w:rsidRDefault="0056271B">
                          <w:pPr>
                            <w:spacing w:before="7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EB0BA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4.7pt;margin-top:46.3pt;width:14.75pt;height:1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" filled="f" stroked="f">
              <v:textbox inset="0,0,0,0">
                <w:txbxContent>
                  <w:p w:rsidR="0056271B" w:rsidRDefault="0056271B">
                    <w:pPr>
                      <w:spacing w:before="7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E5A1F3" wp14:editId="4F82B01B">
              <wp:simplePos x="0" y="0"/>
              <wp:positionH relativeFrom="page">
                <wp:posOffset>2344420</wp:posOffset>
              </wp:positionH>
              <wp:positionV relativeFrom="page">
                <wp:posOffset>588010</wp:posOffset>
              </wp:positionV>
              <wp:extent cx="2348865" cy="15113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71B" w:rsidRDefault="0056271B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Рекомендуемое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поурочное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планирование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5A1F3" id="Поле 5" o:spid="_x0000_s1027" type="#_x0000_t202" style="position:absolute;margin-left:184.6pt;margin-top:46.3pt;width:184.95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" filled="f" stroked="f">
              <v:textbox inset="0,0,0,0">
                <w:txbxContent>
                  <w:p w:rsidR="0056271B" w:rsidRDefault="0056271B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Рекомендуемое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поурочное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планирование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AAEAED" wp14:editId="2F036E40">
              <wp:simplePos x="0" y="0"/>
              <wp:positionH relativeFrom="page">
                <wp:posOffset>3325495</wp:posOffset>
              </wp:positionH>
              <wp:positionV relativeFrom="page">
                <wp:posOffset>871855</wp:posOffset>
              </wp:positionV>
              <wp:extent cx="1367155" cy="1682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71B" w:rsidRDefault="0056271B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Окончание таблицы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AEAED" id="Поле 4" o:spid="_x0000_s1028" type="#_x0000_t202" style="position:absolute;margin-left:261.85pt;margin-top:68.65pt;width:107.65pt;height: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" filled="f" stroked="f">
              <v:textbox inset="0,0,0,0">
                <w:txbxContent>
                  <w:p w:rsidR="0056271B" w:rsidRDefault="0056271B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Окончание таблицы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>
    <w:pPr>
      <w:pStyle w:val="a8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00D"/>
    <w:multiLevelType w:val="hybridMultilevel"/>
    <w:tmpl w:val="033C80E0"/>
    <w:lvl w:ilvl="0" w:tplc="8DB6026A">
      <w:start w:val="4"/>
      <w:numFmt w:val="decimal"/>
      <w:lvlText w:val="%1"/>
      <w:lvlJc w:val="left"/>
      <w:pPr>
        <w:ind w:left="212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3BAE646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58FD34">
      <w:numFmt w:val="bullet"/>
      <w:lvlText w:val="•"/>
      <w:lvlJc w:val="left"/>
      <w:pPr>
        <w:ind w:left="1387" w:hanging="708"/>
      </w:pPr>
      <w:rPr>
        <w:rFonts w:hint="default"/>
        <w:lang w:val="ru-RU" w:eastAsia="en-US" w:bidi="ar-SA"/>
      </w:rPr>
    </w:lvl>
    <w:lvl w:ilvl="3" w:tplc="55F40D8C">
      <w:numFmt w:val="bullet"/>
      <w:lvlText w:val="•"/>
      <w:lvlJc w:val="left"/>
      <w:pPr>
        <w:ind w:left="2514" w:hanging="708"/>
      </w:pPr>
      <w:rPr>
        <w:rFonts w:hint="default"/>
        <w:lang w:val="ru-RU" w:eastAsia="en-US" w:bidi="ar-SA"/>
      </w:rPr>
    </w:lvl>
    <w:lvl w:ilvl="4" w:tplc="0A1A0608"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  <w:lvl w:ilvl="5" w:tplc="B2D07B1C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6" w:tplc="70866404">
      <w:numFmt w:val="bullet"/>
      <w:lvlText w:val="•"/>
      <w:lvlJc w:val="left"/>
      <w:pPr>
        <w:ind w:left="5896" w:hanging="708"/>
      </w:pPr>
      <w:rPr>
        <w:rFonts w:hint="default"/>
        <w:lang w:val="ru-RU" w:eastAsia="en-US" w:bidi="ar-SA"/>
      </w:rPr>
    </w:lvl>
    <w:lvl w:ilvl="7" w:tplc="5B2C2FEC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C4A8D776">
      <w:numFmt w:val="bullet"/>
      <w:lvlText w:val="•"/>
      <w:lvlJc w:val="left"/>
      <w:pPr>
        <w:ind w:left="815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5A6EEA"/>
    <w:multiLevelType w:val="hybridMultilevel"/>
    <w:tmpl w:val="89B0C9C6"/>
    <w:lvl w:ilvl="0" w:tplc="6DFA84CA">
      <w:numFmt w:val="bullet"/>
      <w:lvlText w:val="–"/>
      <w:lvlJc w:val="left"/>
      <w:pPr>
        <w:ind w:left="563" w:hanging="171"/>
      </w:pPr>
      <w:rPr>
        <w:rFonts w:ascii="Bookman Old Style" w:eastAsia="Bookman Old Style" w:hAnsi="Bookman Old Style" w:cs="Bookman Old Style" w:hint="default"/>
        <w:w w:val="126"/>
        <w:sz w:val="20"/>
        <w:szCs w:val="20"/>
        <w:lang w:val="ru-RU" w:eastAsia="ru-RU" w:bidi="ru-RU"/>
      </w:rPr>
    </w:lvl>
    <w:lvl w:ilvl="1" w:tplc="CC08072A">
      <w:numFmt w:val="bullet"/>
      <w:lvlText w:val="–"/>
      <w:lvlJc w:val="left"/>
      <w:pPr>
        <w:ind w:left="847" w:hanging="171"/>
      </w:pPr>
      <w:rPr>
        <w:rFonts w:ascii="Bookman Old Style" w:eastAsia="Bookman Old Style" w:hAnsi="Bookman Old Style" w:cs="Bookman Old Style" w:hint="default"/>
        <w:w w:val="126"/>
        <w:sz w:val="20"/>
        <w:szCs w:val="20"/>
        <w:lang w:val="ru-RU" w:eastAsia="ru-RU" w:bidi="ru-RU"/>
      </w:rPr>
    </w:lvl>
    <w:lvl w:ilvl="2" w:tplc="2C88D16C">
      <w:start w:val="10"/>
      <w:numFmt w:val="decimal"/>
      <w:lvlText w:val="%3"/>
      <w:lvlJc w:val="left"/>
      <w:pPr>
        <w:ind w:left="7176" w:hanging="371"/>
      </w:pPr>
      <w:rPr>
        <w:rFonts w:ascii="Arial" w:eastAsia="Arial" w:hAnsi="Arial" w:cs="Arial" w:hint="default"/>
        <w:b/>
        <w:bCs/>
        <w:spacing w:val="-13"/>
        <w:w w:val="100"/>
        <w:sz w:val="23"/>
        <w:szCs w:val="23"/>
        <w:lang w:val="ru-RU" w:eastAsia="ru-RU" w:bidi="ru-RU"/>
      </w:rPr>
    </w:lvl>
    <w:lvl w:ilvl="3" w:tplc="AE1CDA86">
      <w:numFmt w:val="bullet"/>
      <w:lvlText w:val="•"/>
      <w:lvlJc w:val="left"/>
      <w:pPr>
        <w:ind w:left="3802" w:hanging="371"/>
      </w:pPr>
      <w:rPr>
        <w:rFonts w:hint="default"/>
        <w:lang w:val="ru-RU" w:eastAsia="ru-RU" w:bidi="ru-RU"/>
      </w:rPr>
    </w:lvl>
    <w:lvl w:ilvl="4" w:tplc="E5860C10">
      <w:numFmt w:val="bullet"/>
      <w:lvlText w:val="•"/>
      <w:lvlJc w:val="left"/>
      <w:pPr>
        <w:ind w:left="4225" w:hanging="371"/>
      </w:pPr>
      <w:rPr>
        <w:rFonts w:hint="default"/>
        <w:lang w:val="ru-RU" w:eastAsia="ru-RU" w:bidi="ru-RU"/>
      </w:rPr>
    </w:lvl>
    <w:lvl w:ilvl="5" w:tplc="FD8CA46A">
      <w:numFmt w:val="bullet"/>
      <w:lvlText w:val="•"/>
      <w:lvlJc w:val="left"/>
      <w:pPr>
        <w:ind w:left="4647" w:hanging="371"/>
      </w:pPr>
      <w:rPr>
        <w:rFonts w:hint="default"/>
        <w:lang w:val="ru-RU" w:eastAsia="ru-RU" w:bidi="ru-RU"/>
      </w:rPr>
    </w:lvl>
    <w:lvl w:ilvl="6" w:tplc="23F27B08">
      <w:numFmt w:val="bullet"/>
      <w:lvlText w:val="•"/>
      <w:lvlJc w:val="left"/>
      <w:pPr>
        <w:ind w:left="5070" w:hanging="371"/>
      </w:pPr>
      <w:rPr>
        <w:rFonts w:hint="default"/>
        <w:lang w:val="ru-RU" w:eastAsia="ru-RU" w:bidi="ru-RU"/>
      </w:rPr>
    </w:lvl>
    <w:lvl w:ilvl="7" w:tplc="810E692E">
      <w:numFmt w:val="bullet"/>
      <w:lvlText w:val="•"/>
      <w:lvlJc w:val="left"/>
      <w:pPr>
        <w:ind w:left="5492" w:hanging="371"/>
      </w:pPr>
      <w:rPr>
        <w:rFonts w:hint="default"/>
        <w:lang w:val="ru-RU" w:eastAsia="ru-RU" w:bidi="ru-RU"/>
      </w:rPr>
    </w:lvl>
    <w:lvl w:ilvl="8" w:tplc="A04C0446">
      <w:numFmt w:val="bullet"/>
      <w:lvlText w:val="•"/>
      <w:lvlJc w:val="left"/>
      <w:pPr>
        <w:ind w:left="5915" w:hanging="371"/>
      </w:pPr>
      <w:rPr>
        <w:rFonts w:hint="default"/>
        <w:lang w:val="ru-RU" w:eastAsia="ru-RU" w:bidi="ru-RU"/>
      </w:rPr>
    </w:lvl>
  </w:abstractNum>
  <w:abstractNum w:abstractNumId="2" w15:restartNumberingAfterBreak="0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36262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F6B75B2"/>
    <w:multiLevelType w:val="hybridMultilevel"/>
    <w:tmpl w:val="F6C68D78"/>
    <w:lvl w:ilvl="0" w:tplc="046883A0">
      <w:numFmt w:val="bullet"/>
      <w:lvlText w:val=""/>
      <w:lvlJc w:val="left"/>
      <w:pPr>
        <w:ind w:left="72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C05CDA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BE4D18">
      <w:numFmt w:val="bullet"/>
      <w:lvlText w:val="•"/>
      <w:lvlJc w:val="left"/>
      <w:pPr>
        <w:ind w:left="720" w:hanging="708"/>
      </w:pPr>
      <w:rPr>
        <w:rFonts w:hint="default"/>
        <w:lang w:val="ru-RU" w:eastAsia="en-US" w:bidi="ar-SA"/>
      </w:rPr>
    </w:lvl>
    <w:lvl w:ilvl="3" w:tplc="21FE62BA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4" w:tplc="03A63196">
      <w:numFmt w:val="bullet"/>
      <w:lvlText w:val="•"/>
      <w:lvlJc w:val="left"/>
      <w:pPr>
        <w:ind w:left="2780" w:hanging="708"/>
      </w:pPr>
      <w:rPr>
        <w:rFonts w:hint="default"/>
        <w:lang w:val="ru-RU" w:eastAsia="en-US" w:bidi="ar-SA"/>
      </w:rPr>
    </w:lvl>
    <w:lvl w:ilvl="5" w:tplc="D75A4F26">
      <w:numFmt w:val="bullet"/>
      <w:lvlText w:val="•"/>
      <w:lvlJc w:val="left"/>
      <w:pPr>
        <w:ind w:left="3900" w:hanging="708"/>
      </w:pPr>
      <w:rPr>
        <w:rFonts w:hint="default"/>
        <w:lang w:val="ru-RU" w:eastAsia="en-US" w:bidi="ar-SA"/>
      </w:rPr>
    </w:lvl>
    <w:lvl w:ilvl="6" w:tplc="E45E95AE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7" w:tplc="D890A7E0">
      <w:numFmt w:val="bullet"/>
      <w:lvlText w:val="•"/>
      <w:lvlJc w:val="left"/>
      <w:pPr>
        <w:ind w:left="6140" w:hanging="708"/>
      </w:pPr>
      <w:rPr>
        <w:rFonts w:hint="default"/>
        <w:lang w:val="ru-RU" w:eastAsia="en-US" w:bidi="ar-SA"/>
      </w:rPr>
    </w:lvl>
    <w:lvl w:ilvl="8" w:tplc="EC064B94">
      <w:numFmt w:val="bullet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35"/>
    <w:rsid w:val="0000520B"/>
    <w:rsid w:val="000C2088"/>
    <w:rsid w:val="001104E9"/>
    <w:rsid w:val="00401D75"/>
    <w:rsid w:val="0043555C"/>
    <w:rsid w:val="004466C7"/>
    <w:rsid w:val="00492898"/>
    <w:rsid w:val="00493A32"/>
    <w:rsid w:val="004C0F8D"/>
    <w:rsid w:val="004E6815"/>
    <w:rsid w:val="0056271B"/>
    <w:rsid w:val="005D3FD8"/>
    <w:rsid w:val="006C2442"/>
    <w:rsid w:val="00702794"/>
    <w:rsid w:val="007543D1"/>
    <w:rsid w:val="00764301"/>
    <w:rsid w:val="007828B2"/>
    <w:rsid w:val="007D287C"/>
    <w:rsid w:val="008B7FA8"/>
    <w:rsid w:val="0096023C"/>
    <w:rsid w:val="00974DDD"/>
    <w:rsid w:val="00994B3F"/>
    <w:rsid w:val="009D0D01"/>
    <w:rsid w:val="00A405FB"/>
    <w:rsid w:val="00A41996"/>
    <w:rsid w:val="00AA5C8D"/>
    <w:rsid w:val="00B14083"/>
    <w:rsid w:val="00BA358D"/>
    <w:rsid w:val="00BA7A98"/>
    <w:rsid w:val="00C527DB"/>
    <w:rsid w:val="00CA5B6F"/>
    <w:rsid w:val="00D63448"/>
    <w:rsid w:val="00D90205"/>
    <w:rsid w:val="00DC6335"/>
    <w:rsid w:val="00E575FC"/>
    <w:rsid w:val="00EC0CC0"/>
    <w:rsid w:val="00F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E188"/>
  <w15:docId w15:val="{D55EAED1-14F7-407F-BA3D-1FB9300B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92898"/>
    <w:pPr>
      <w:widowControl w:val="0"/>
      <w:autoSpaceDE w:val="0"/>
      <w:autoSpaceDN w:val="0"/>
      <w:spacing w:before="63"/>
      <w:ind w:left="77" w:right="378"/>
      <w:jc w:val="center"/>
      <w:outlineLvl w:val="0"/>
    </w:pPr>
    <w:rPr>
      <w:rFonts w:ascii="Georgia" w:eastAsia="Georgia" w:hAnsi="Georgia" w:cs="Georgia"/>
      <w:b/>
      <w:bCs/>
      <w:u w:val="single" w:color="000000"/>
      <w:lang w:bidi="ru-RU"/>
    </w:rPr>
  </w:style>
  <w:style w:type="paragraph" w:styleId="2">
    <w:name w:val="heading 2"/>
    <w:basedOn w:val="a"/>
    <w:link w:val="20"/>
    <w:uiPriority w:val="1"/>
    <w:qFormat/>
    <w:rsid w:val="00492898"/>
    <w:pPr>
      <w:widowControl w:val="0"/>
      <w:autoSpaceDE w:val="0"/>
      <w:autoSpaceDN w:val="0"/>
      <w:ind w:left="1134"/>
      <w:outlineLvl w:val="1"/>
    </w:pPr>
    <w:rPr>
      <w:rFonts w:ascii="Arial" w:eastAsia="Arial" w:hAnsi="Arial" w:cs="Arial"/>
      <w:b/>
      <w:bCs/>
      <w:sz w:val="23"/>
      <w:szCs w:val="23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A358D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3">
    <w:name w:val="List Paragraph"/>
    <w:basedOn w:val="a"/>
    <w:link w:val="a4"/>
    <w:uiPriority w:val="34"/>
    <w:qFormat/>
    <w:rsid w:val="00493A3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493A32"/>
    <w:rPr>
      <w:rFonts w:eastAsiaTheme="minorEastAsia" w:cs="Times New Roman"/>
      <w:sz w:val="24"/>
      <w:szCs w:val="24"/>
      <w:lang w:val="en-US" w:bidi="en-US"/>
    </w:rPr>
  </w:style>
  <w:style w:type="table" w:styleId="a5">
    <w:name w:val="Table Grid"/>
    <w:basedOn w:val="a1"/>
    <w:uiPriority w:val="39"/>
    <w:rsid w:val="00A405FB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96023C"/>
    <w:rPr>
      <w:rFonts w:asciiTheme="minorHAnsi" w:eastAsiaTheme="minorEastAsia" w:hAnsiTheme="minorHAnsi"/>
      <w:szCs w:val="32"/>
      <w:lang w:val="en-US" w:eastAsia="en-US" w:bidi="en-US"/>
    </w:rPr>
  </w:style>
  <w:style w:type="paragraph" w:customStyle="1" w:styleId="Default">
    <w:name w:val="Default"/>
    <w:rsid w:val="00960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7">
    <w:name w:val="Normal (Web)"/>
    <w:basedOn w:val="a"/>
    <w:uiPriority w:val="99"/>
    <w:rsid w:val="0096023C"/>
    <w:pPr>
      <w:spacing w:before="100" w:beforeAutospacing="1" w:after="100" w:afterAutospacing="1"/>
    </w:pPr>
    <w:rPr>
      <w:lang w:val="en-US" w:bidi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602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96023C"/>
    <w:pPr>
      <w:spacing w:after="120"/>
      <w:ind w:left="280"/>
    </w:pPr>
    <w:rPr>
      <w:lang w:val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2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492898"/>
    <w:rPr>
      <w:rFonts w:ascii="Georgia" w:eastAsia="Georgia" w:hAnsi="Georgia" w:cs="Georgia"/>
      <w:b/>
      <w:bCs/>
      <w:sz w:val="24"/>
      <w:szCs w:val="24"/>
      <w:u w:val="single" w:color="00000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492898"/>
    <w:rPr>
      <w:rFonts w:ascii="Arial" w:eastAsia="Arial" w:hAnsi="Arial" w:cs="Arial"/>
      <w:b/>
      <w:bCs/>
      <w:sz w:val="23"/>
      <w:szCs w:val="23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92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92898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0"/>
      <w:szCs w:val="20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92898"/>
    <w:rPr>
      <w:rFonts w:ascii="Bookman Old Style" w:eastAsia="Bookman Old Style" w:hAnsi="Bookman Old Style" w:cs="Bookman Old Style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2898"/>
    <w:pPr>
      <w:widowControl w:val="0"/>
      <w:autoSpaceDE w:val="0"/>
      <w:autoSpaceDN w:val="0"/>
      <w:ind w:left="113"/>
    </w:pPr>
    <w:rPr>
      <w:rFonts w:ascii="Bookman Old Style" w:eastAsia="Bookman Old Style" w:hAnsi="Bookman Old Style" w:cs="Bookman Old Style"/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C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C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1F67-32FA-4F56-9594-1A04A2C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6879495</TotalTime>
  <Pages>1</Pages>
  <Words>5021</Words>
  <Characters>28622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Kabinet314</dc:creator>
  <cp:lastModifiedBy>BOSS</cp:lastModifiedBy>
  <cp:revision>21</cp:revision>
  <dcterms:created xsi:type="dcterms:W3CDTF">2020-08-24T11:24:00Z</dcterms:created>
  <dcterms:modified xsi:type="dcterms:W3CDTF">2021-01-08T15:30:00Z</dcterms:modified>
</cp:coreProperties>
</file>