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E7D" w:rsidRPr="003933DF" w:rsidRDefault="002B2E7D" w:rsidP="002B2E7D">
      <w:pPr>
        <w:shd w:val="clear" w:color="auto" w:fill="FFFFFF"/>
        <w:spacing w:after="0" w:line="450" w:lineRule="atLeast"/>
        <w:jc w:val="center"/>
        <w:outlineLvl w:val="1"/>
        <w:rPr>
          <w:b/>
          <w:bCs/>
          <w:sz w:val="28"/>
          <w:szCs w:val="28"/>
          <w:u w:val="single"/>
        </w:rPr>
      </w:pPr>
      <w:bookmarkStart w:id="0" w:name="_GoBack"/>
      <w:r w:rsidRPr="003933DF">
        <w:rPr>
          <w:b/>
          <w:bCs/>
          <w:sz w:val="28"/>
          <w:szCs w:val="28"/>
          <w:u w:val="single"/>
        </w:rPr>
        <w:t>Рабочая программа учебного предмета «Физика» 7-9 класс</w:t>
      </w:r>
      <w:bookmarkEnd w:id="0"/>
    </w:p>
    <w:p w:rsidR="00AF67C7" w:rsidRDefault="000161D1" w:rsidP="002B2E7D">
      <w:pPr>
        <w:spacing w:after="0" w:line="238" w:lineRule="auto"/>
        <w:ind w:left="0" w:firstLine="708"/>
      </w:pPr>
      <w:r w:rsidRPr="002B2E7D">
        <w:t>Данная рабочая программа составлена в соответствии с федеральными государственными образовательными стандартами основного общего образования на основе рабочей программы Программ</w:t>
      </w:r>
      <w:proofErr w:type="gramStart"/>
      <w:r w:rsidRPr="002B2E7D">
        <w:t>а ООО</w:t>
      </w:r>
      <w:proofErr w:type="gramEnd"/>
      <w:r w:rsidRPr="002B2E7D">
        <w:t xml:space="preserve"> Физика. 7-9 классы А.В. </w:t>
      </w:r>
      <w:proofErr w:type="spellStart"/>
      <w:r w:rsidRPr="002B2E7D">
        <w:t>Перышкин</w:t>
      </w:r>
      <w:proofErr w:type="spellEnd"/>
      <w:r w:rsidRPr="002B2E7D">
        <w:t xml:space="preserve">, Н.В. </w:t>
      </w:r>
      <w:proofErr w:type="spellStart"/>
      <w:r w:rsidRPr="002B2E7D">
        <w:t>Филонович</w:t>
      </w:r>
      <w:proofErr w:type="spellEnd"/>
      <w:r w:rsidRPr="002B2E7D">
        <w:t>. М.:</w:t>
      </w:r>
      <w:r>
        <w:rPr>
          <w:i/>
        </w:rPr>
        <w:t xml:space="preserve"> </w:t>
      </w:r>
      <w:r w:rsidRPr="002B2E7D">
        <w:t>Дрофа, 2015</w:t>
      </w:r>
      <w:r w:rsidR="0085497C">
        <w:t xml:space="preserve">. </w:t>
      </w:r>
    </w:p>
    <w:p w:rsidR="002B2E7D" w:rsidRDefault="002B2E7D" w:rsidP="002B2E7D">
      <w:pPr>
        <w:spacing w:after="0"/>
        <w:ind w:left="-15" w:firstLine="708"/>
      </w:pPr>
      <w:r>
        <w:t xml:space="preserve">Данная программа рассчитана на 235 ч. Обязательное изучение физики осуществляется в объёме: в 7 классе — 68ч </w:t>
      </w:r>
      <w:r w:rsidRPr="0049661A">
        <w:t>(2 часа в неделю</w:t>
      </w:r>
      <w:r>
        <w:t xml:space="preserve"> при 34 учебных неделях), в 8 классе — 68ч </w:t>
      </w:r>
      <w:r w:rsidRPr="0049661A">
        <w:t>(2 часа в неделю</w:t>
      </w:r>
      <w:r>
        <w:t xml:space="preserve"> при 34 учебных неделях), в 9 классе — 99ч. (3</w:t>
      </w:r>
      <w:r w:rsidRPr="0049661A">
        <w:t xml:space="preserve"> часа в неделю</w:t>
      </w:r>
      <w:r>
        <w:t xml:space="preserve"> при 33 учебных неделях).</w:t>
      </w:r>
    </w:p>
    <w:p w:rsidR="002B2E7D" w:rsidRDefault="002B2E7D" w:rsidP="002B2E7D">
      <w:pPr>
        <w:spacing w:after="0" w:line="238" w:lineRule="auto"/>
        <w:ind w:left="0" w:firstLine="708"/>
        <w:rPr>
          <w:i/>
        </w:rPr>
      </w:pPr>
    </w:p>
    <w:p w:rsidR="0085497C" w:rsidRDefault="0085497C" w:rsidP="002B2E7D">
      <w:pPr>
        <w:spacing w:after="0" w:line="238" w:lineRule="auto"/>
        <w:ind w:left="0" w:firstLine="708"/>
        <w:rPr>
          <w:i/>
        </w:rPr>
      </w:pPr>
    </w:p>
    <w:p w:rsidR="002B2E7D" w:rsidRPr="00B80AF2" w:rsidRDefault="002B2E7D" w:rsidP="002B2E7D">
      <w:pPr>
        <w:spacing w:after="0"/>
        <w:jc w:val="center"/>
        <w:rPr>
          <w:b/>
          <w:szCs w:val="24"/>
        </w:rPr>
      </w:pPr>
      <w:r w:rsidRPr="0085497C">
        <w:rPr>
          <w:b/>
          <w:sz w:val="28"/>
          <w:szCs w:val="24"/>
        </w:rPr>
        <w:t>Планируемые результаты освоения учебного предмета</w:t>
      </w:r>
    </w:p>
    <w:p w:rsidR="00594DBC" w:rsidRDefault="00594DBC" w:rsidP="002B2E7D">
      <w:pPr>
        <w:spacing w:after="0" w:line="259" w:lineRule="auto"/>
        <w:ind w:right="87"/>
        <w:jc w:val="center"/>
        <w:rPr>
          <w:b/>
        </w:rPr>
      </w:pPr>
    </w:p>
    <w:p w:rsidR="00AF67C7" w:rsidRDefault="000161D1">
      <w:pPr>
        <w:spacing w:after="0" w:line="259" w:lineRule="auto"/>
        <w:ind w:right="87"/>
        <w:jc w:val="center"/>
      </w:pPr>
      <w:r>
        <w:rPr>
          <w:b/>
        </w:rPr>
        <w:t>Личностными результатами</w:t>
      </w:r>
      <w:r w:rsidR="0017687C">
        <w:rPr>
          <w:b/>
        </w:rPr>
        <w:t xml:space="preserve"> </w:t>
      </w:r>
      <w:r>
        <w:t>обучения</w:t>
      </w:r>
      <w:r w:rsidR="0017687C">
        <w:t xml:space="preserve"> </w:t>
      </w:r>
      <w:r>
        <w:t>физике</w:t>
      </w:r>
      <w:r w:rsidR="0017687C">
        <w:t xml:space="preserve"> </w:t>
      </w:r>
      <w:r>
        <w:t>в</w:t>
      </w:r>
      <w:r w:rsidR="0017687C">
        <w:t xml:space="preserve"> </w:t>
      </w:r>
      <w:r>
        <w:t>основной</w:t>
      </w:r>
      <w:r w:rsidR="0017687C">
        <w:t xml:space="preserve"> </w:t>
      </w:r>
      <w:r>
        <w:t>школе</w:t>
      </w:r>
      <w:r w:rsidR="0017687C">
        <w:t xml:space="preserve"> </w:t>
      </w:r>
      <w:r>
        <w:t>являются:</w:t>
      </w:r>
    </w:p>
    <w:p w:rsidR="00BD4741" w:rsidRDefault="00BD4741" w:rsidP="008179E9">
      <w:pPr>
        <w:pStyle w:val="a3"/>
        <w:numPr>
          <w:ilvl w:val="0"/>
          <w:numId w:val="3"/>
        </w:numPr>
      </w:pPr>
      <w:proofErr w:type="spellStart"/>
      <w:r>
        <w:t>сформированность</w:t>
      </w:r>
      <w:proofErr w:type="spellEnd"/>
      <w:r w:rsidR="0034124C">
        <w:t xml:space="preserve"> </w:t>
      </w:r>
      <w:r w:rsidR="000161D1">
        <w:t>познавательных интересов, интеллектуальных и творческих способностей</w:t>
      </w:r>
      <w:r w:rsidR="0034124C">
        <w:t xml:space="preserve"> </w:t>
      </w:r>
      <w:r w:rsidR="000161D1">
        <w:t>учащихся;</w:t>
      </w:r>
    </w:p>
    <w:p w:rsidR="00BD4741" w:rsidRDefault="000161D1" w:rsidP="008179E9">
      <w:pPr>
        <w:pStyle w:val="a3"/>
        <w:numPr>
          <w:ilvl w:val="0"/>
          <w:numId w:val="3"/>
        </w:numPr>
      </w:pPr>
      <w:r>
        <w:t>убежденность в возможности познания природы, в необходимости разумного использования</w:t>
      </w:r>
      <w:r w:rsidR="0034124C">
        <w:t xml:space="preserve"> </w:t>
      </w:r>
      <w:r>
        <w:t>достижений</w:t>
      </w:r>
      <w:r w:rsidR="0034124C">
        <w:t xml:space="preserve"> </w:t>
      </w:r>
      <w:r>
        <w:t>науки</w:t>
      </w:r>
      <w:r w:rsidR="0034124C">
        <w:t xml:space="preserve"> </w:t>
      </w:r>
      <w:r>
        <w:t>и</w:t>
      </w:r>
      <w:r w:rsidR="0034124C">
        <w:t xml:space="preserve"> </w:t>
      </w:r>
      <w:r>
        <w:t>технологий</w:t>
      </w:r>
      <w:r w:rsidR="0034124C">
        <w:t xml:space="preserve"> </w:t>
      </w:r>
      <w:r>
        <w:t>для</w:t>
      </w:r>
      <w:r w:rsidR="0034124C">
        <w:t xml:space="preserve"> </w:t>
      </w:r>
      <w:r>
        <w:t>дальнейшего</w:t>
      </w:r>
      <w:r w:rsidR="0034124C">
        <w:t xml:space="preserve"> </w:t>
      </w:r>
      <w:r>
        <w:t>развития</w:t>
      </w:r>
      <w:r w:rsidR="0034124C">
        <w:t xml:space="preserve"> </w:t>
      </w:r>
      <w:r>
        <w:t>человеческого общества, уважение к творцам науки и техники, отношение к физике как элементу общечеловеческойкультуры;</w:t>
      </w:r>
    </w:p>
    <w:p w:rsidR="00BD4741" w:rsidRDefault="000161D1" w:rsidP="008179E9">
      <w:pPr>
        <w:pStyle w:val="a3"/>
        <w:numPr>
          <w:ilvl w:val="0"/>
          <w:numId w:val="3"/>
        </w:numPr>
      </w:pPr>
      <w:r>
        <w:t>самостоятельность</w:t>
      </w:r>
      <w:r w:rsidR="0034124C">
        <w:t xml:space="preserve"> </w:t>
      </w:r>
      <w:r>
        <w:t>в</w:t>
      </w:r>
      <w:r w:rsidR="0034124C">
        <w:t xml:space="preserve"> </w:t>
      </w:r>
      <w:r>
        <w:t>приобретении</w:t>
      </w:r>
      <w:r w:rsidR="0034124C">
        <w:t xml:space="preserve"> </w:t>
      </w:r>
      <w:r>
        <w:t>новых</w:t>
      </w:r>
      <w:r w:rsidR="0034124C">
        <w:t xml:space="preserve"> </w:t>
      </w:r>
      <w:r>
        <w:t>знаний</w:t>
      </w:r>
      <w:r w:rsidR="0034124C">
        <w:t xml:space="preserve"> </w:t>
      </w:r>
      <w:r>
        <w:t>и</w:t>
      </w:r>
      <w:r w:rsidR="0034124C">
        <w:t xml:space="preserve"> </w:t>
      </w:r>
      <w:r>
        <w:t>практических</w:t>
      </w:r>
      <w:r w:rsidR="0034124C">
        <w:t xml:space="preserve"> </w:t>
      </w:r>
      <w:r>
        <w:t>умений;</w:t>
      </w:r>
    </w:p>
    <w:p w:rsidR="00BD4741" w:rsidRDefault="000161D1" w:rsidP="008179E9">
      <w:pPr>
        <w:pStyle w:val="a3"/>
        <w:numPr>
          <w:ilvl w:val="0"/>
          <w:numId w:val="3"/>
        </w:numPr>
      </w:pPr>
      <w:r>
        <w:t>готовность к выбору жизненного пути в соответствии с собственными интересами и возможностями;</w:t>
      </w:r>
    </w:p>
    <w:p w:rsidR="00BD4741" w:rsidRDefault="00BD4741" w:rsidP="008179E9">
      <w:pPr>
        <w:pStyle w:val="a3"/>
        <w:numPr>
          <w:ilvl w:val="0"/>
          <w:numId w:val="3"/>
        </w:numPr>
      </w:pPr>
      <w:r>
        <w:t>мотивация образовательной деятельности школьников</w:t>
      </w:r>
      <w:r>
        <w:tab/>
        <w:t xml:space="preserve">на основе </w:t>
      </w:r>
      <w:r w:rsidR="000161D1">
        <w:t>личностно ориентированного</w:t>
      </w:r>
      <w:r w:rsidR="0034124C">
        <w:t xml:space="preserve"> п</w:t>
      </w:r>
      <w:r w:rsidR="000161D1">
        <w:t>одхода;</w:t>
      </w:r>
    </w:p>
    <w:p w:rsidR="00AF67C7" w:rsidRDefault="000161D1" w:rsidP="008179E9">
      <w:pPr>
        <w:pStyle w:val="a3"/>
        <w:numPr>
          <w:ilvl w:val="0"/>
          <w:numId w:val="3"/>
        </w:numPr>
      </w:pPr>
      <w:r>
        <w:t>формирование ценностных отношений друг к другу, учителю, авторам открытий и изобретений,</w:t>
      </w:r>
      <w:r w:rsidR="0034124C">
        <w:t xml:space="preserve"> </w:t>
      </w:r>
      <w:r>
        <w:t>результатам</w:t>
      </w:r>
      <w:r w:rsidR="0034124C">
        <w:t xml:space="preserve"> </w:t>
      </w:r>
      <w:r>
        <w:t>обучения.</w:t>
      </w:r>
    </w:p>
    <w:p w:rsidR="00594DBC" w:rsidRDefault="00594DBC" w:rsidP="00E36CC4">
      <w:pPr>
        <w:ind w:left="718"/>
        <w:rPr>
          <w:b/>
        </w:rPr>
      </w:pPr>
    </w:p>
    <w:p w:rsidR="00AF67C7" w:rsidRDefault="000161D1" w:rsidP="00E36CC4">
      <w:pPr>
        <w:ind w:left="718"/>
      </w:pPr>
      <w:proofErr w:type="spellStart"/>
      <w:r>
        <w:rPr>
          <w:b/>
        </w:rPr>
        <w:t>Метапредметными</w:t>
      </w:r>
      <w:proofErr w:type="spellEnd"/>
      <w:r>
        <w:rPr>
          <w:b/>
        </w:rPr>
        <w:t xml:space="preserve"> результатами</w:t>
      </w:r>
      <w:r w:rsidR="0034124C">
        <w:rPr>
          <w:b/>
        </w:rPr>
        <w:t xml:space="preserve"> </w:t>
      </w:r>
      <w:r>
        <w:t>обучения</w:t>
      </w:r>
      <w:r w:rsidR="0034124C">
        <w:t xml:space="preserve"> </w:t>
      </w:r>
      <w:r>
        <w:t>физике</w:t>
      </w:r>
      <w:r w:rsidR="0034124C">
        <w:t xml:space="preserve"> </w:t>
      </w:r>
      <w:r>
        <w:t>в</w:t>
      </w:r>
      <w:r w:rsidR="0034124C">
        <w:t xml:space="preserve"> </w:t>
      </w:r>
      <w:r>
        <w:t>основной</w:t>
      </w:r>
      <w:r w:rsidR="0034124C">
        <w:t xml:space="preserve"> </w:t>
      </w:r>
      <w:r>
        <w:t>школе</w:t>
      </w:r>
      <w:r w:rsidR="0034124C">
        <w:t xml:space="preserve"> </w:t>
      </w:r>
      <w:r>
        <w:t>являются:</w:t>
      </w:r>
    </w:p>
    <w:p w:rsidR="0034124C" w:rsidRDefault="0034124C" w:rsidP="0034124C">
      <w:pPr>
        <w:pStyle w:val="a3"/>
        <w:numPr>
          <w:ilvl w:val="0"/>
          <w:numId w:val="4"/>
        </w:numPr>
      </w:pPr>
      <w: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34124C" w:rsidRDefault="0034124C" w:rsidP="0034124C">
      <w:pPr>
        <w:pStyle w:val="a3"/>
        <w:numPr>
          <w:ilvl w:val="0"/>
          <w:numId w:val="4"/>
        </w:numPr>
        <w:spacing w:after="1" w:line="240" w:lineRule="auto"/>
      </w:pPr>
      <w: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34124C" w:rsidRDefault="0034124C" w:rsidP="0034124C">
      <w:pPr>
        <w:pStyle w:val="a3"/>
        <w:numPr>
          <w:ilvl w:val="0"/>
          <w:numId w:val="4"/>
        </w:numPr>
      </w:pPr>
      <w: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34124C" w:rsidRDefault="0034124C" w:rsidP="0034124C">
      <w:pPr>
        <w:pStyle w:val="a3"/>
        <w:numPr>
          <w:ilvl w:val="0"/>
          <w:numId w:val="4"/>
        </w:numPr>
      </w:pPr>
      <w: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34124C" w:rsidRDefault="0034124C" w:rsidP="0034124C">
      <w:pPr>
        <w:pStyle w:val="a3"/>
        <w:numPr>
          <w:ilvl w:val="0"/>
          <w:numId w:val="4"/>
        </w:numPr>
      </w:pPr>
      <w: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34124C" w:rsidRDefault="0034124C" w:rsidP="0034124C">
      <w:pPr>
        <w:pStyle w:val="a3"/>
        <w:numPr>
          <w:ilvl w:val="0"/>
          <w:numId w:val="4"/>
        </w:numPr>
      </w:pPr>
      <w:r>
        <w:lastRenderedPageBreak/>
        <w:t>освоение приемов действий в нестандартных ситуациях, овладение эвристическими методами решения проблем;</w:t>
      </w:r>
    </w:p>
    <w:p w:rsidR="0034124C" w:rsidRDefault="0034124C" w:rsidP="0034124C">
      <w:pPr>
        <w:pStyle w:val="a3"/>
        <w:numPr>
          <w:ilvl w:val="0"/>
          <w:numId w:val="4"/>
        </w:numPr>
      </w:pPr>
      <w: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594DBC" w:rsidRDefault="00594DBC">
      <w:pPr>
        <w:ind w:left="-15" w:firstLine="708"/>
        <w:rPr>
          <w:b/>
        </w:rPr>
      </w:pPr>
    </w:p>
    <w:p w:rsidR="00AF67C7" w:rsidRDefault="000161D1">
      <w:pPr>
        <w:ind w:left="-15" w:firstLine="708"/>
      </w:pPr>
      <w:r>
        <w:rPr>
          <w:b/>
        </w:rPr>
        <w:t>Общими предметными результатами</w:t>
      </w:r>
      <w:r>
        <w:t xml:space="preserve"> обучения физике в основной школе являются:</w:t>
      </w:r>
    </w:p>
    <w:p w:rsidR="0034124C" w:rsidRDefault="0034124C" w:rsidP="0034124C">
      <w:pPr>
        <w:pStyle w:val="a3"/>
        <w:numPr>
          <w:ilvl w:val="0"/>
          <w:numId w:val="5"/>
        </w:numPr>
      </w:pPr>
      <w:r>
        <w:t>знания о природе важнейших физических явлений окружающего мира и понимание смысла физических законов, раскрывающих связь изученных явлений;</w:t>
      </w:r>
    </w:p>
    <w:p w:rsidR="0034124C" w:rsidRDefault="0034124C" w:rsidP="0034124C">
      <w:pPr>
        <w:pStyle w:val="a3"/>
        <w:numPr>
          <w:ilvl w:val="0"/>
          <w:numId w:val="5"/>
        </w:numPr>
      </w:pPr>
      <w:r>
        <w:t xml:space="preserve">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 </w:t>
      </w:r>
    </w:p>
    <w:p w:rsidR="0034124C" w:rsidRDefault="0034124C" w:rsidP="0034124C">
      <w:pPr>
        <w:pStyle w:val="a3"/>
        <w:numPr>
          <w:ilvl w:val="0"/>
          <w:numId w:val="5"/>
        </w:numPr>
      </w:pPr>
      <w:r>
        <w:t>умения применять теоретические знания по физике на практике, решать физические задачи на применение полученных знаний;</w:t>
      </w:r>
    </w:p>
    <w:p w:rsidR="0034124C" w:rsidRDefault="0034124C" w:rsidP="0034124C">
      <w:pPr>
        <w:pStyle w:val="a3"/>
        <w:numPr>
          <w:ilvl w:val="0"/>
          <w:numId w:val="5"/>
        </w:numPr>
      </w:pPr>
      <w:r>
        <w:t>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34124C" w:rsidRDefault="0034124C" w:rsidP="0034124C">
      <w:pPr>
        <w:pStyle w:val="a3"/>
        <w:numPr>
          <w:ilvl w:val="0"/>
          <w:numId w:val="5"/>
        </w:numPr>
        <w:spacing w:after="1" w:line="240" w:lineRule="auto"/>
        <w:jc w:val="left"/>
      </w:pPr>
      <w:r>
        <w:t>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34124C" w:rsidRDefault="0034124C" w:rsidP="0034124C">
      <w:pPr>
        <w:pStyle w:val="a3"/>
        <w:numPr>
          <w:ilvl w:val="0"/>
          <w:numId w:val="5"/>
        </w:numPr>
      </w:pPr>
      <w:r>
        <w:t>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34124C" w:rsidRDefault="0034124C" w:rsidP="0034124C">
      <w:pPr>
        <w:pStyle w:val="a3"/>
        <w:numPr>
          <w:ilvl w:val="0"/>
          <w:numId w:val="5"/>
        </w:numPr>
        <w:spacing w:after="1" w:line="240" w:lineRule="auto"/>
        <w:jc w:val="left"/>
      </w:pPr>
      <w:r>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594DBC" w:rsidRDefault="00594DBC" w:rsidP="0017687C">
      <w:pPr>
        <w:ind w:left="-15" w:firstLine="708"/>
        <w:rPr>
          <w:b/>
        </w:rPr>
      </w:pPr>
    </w:p>
    <w:p w:rsidR="0017687C" w:rsidRDefault="0017687C" w:rsidP="0017687C">
      <w:pPr>
        <w:ind w:left="-15" w:firstLine="708"/>
      </w:pPr>
      <w:r>
        <w:rPr>
          <w:b/>
        </w:rPr>
        <w:t xml:space="preserve">Частными предметными результатами </w:t>
      </w:r>
      <w:r>
        <w:t>обучения физике в основной школе, на которых основываются общие результаты, являются:</w:t>
      </w:r>
    </w:p>
    <w:p w:rsidR="0017687C" w:rsidRDefault="0017687C" w:rsidP="0017687C">
      <w:pPr>
        <w:pStyle w:val="a3"/>
        <w:numPr>
          <w:ilvl w:val="0"/>
          <w:numId w:val="6"/>
        </w:numPr>
      </w:pPr>
      <w:r>
        <w:t>понимание и способность объяснять такие физические явления, как свободное падение тел, колебания нитяного и пружинного маятников, атмосферное давление, плавание тел, диффузия, большая сжимаемость газов, малая сжимаемость жидкостей и твердых тел, процессы испарения и плавления вещества, охлаждение жидкости при испарении, изменение внутренней энергии тела в результате теплопередачи или работы внешних сил, электризация тел, нагревание проводников электрическим током, электромагнитная индукция, отражение и преломление света, дисперсия света, возникновение линейчатого спектра излучения;</w:t>
      </w:r>
    </w:p>
    <w:p w:rsidR="0017687C" w:rsidRDefault="0017687C" w:rsidP="0017687C">
      <w:pPr>
        <w:pStyle w:val="a3"/>
        <w:numPr>
          <w:ilvl w:val="0"/>
          <w:numId w:val="6"/>
        </w:numPr>
      </w:pPr>
      <w:r>
        <w:t>умения измерять расстояние, промежуток времени, скорость, ускорение, массу, силу, импульс, работу силы, мощность, кинетическую энергию, потенциальную энергию, температуру, количество теплоты, удельную теплоемкость вещества, удельную теплоту плавления вещества, влажность воздуха, силу электрического тока, электрическое напряжение, электрический заряд, электрическое сопротивление, фокусное расстояние собирающей линзы, оптическую силу линзы;</w:t>
      </w:r>
    </w:p>
    <w:p w:rsidR="0017687C" w:rsidRDefault="0017687C" w:rsidP="0017687C">
      <w:pPr>
        <w:pStyle w:val="a3"/>
        <w:numPr>
          <w:ilvl w:val="0"/>
          <w:numId w:val="6"/>
        </w:numPr>
      </w:pPr>
      <w:r>
        <w:t xml:space="preserve">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w:t>
      </w:r>
      <w:r>
        <w:lastRenderedPageBreak/>
        <w:t>приложенной силы, силы тяжести от массы тела, силы трения скольжения от площади соприкосновения тел и силы нормального давления, силы Архимеда от объема вытесненной воды, периода колебаний маятника от его длины, объема газа от давления при постоянной температуре, силы тока на участке цепи от электрического напряжения, электрического сопротивления проводника от его длины, площади поперечного сечения и материала, направления индукционного тока от условий его возбуждения, угла отражения от угла падения света;</w:t>
      </w:r>
    </w:p>
    <w:p w:rsidR="0017687C" w:rsidRDefault="0017687C" w:rsidP="0017687C">
      <w:pPr>
        <w:pStyle w:val="a3"/>
        <w:numPr>
          <w:ilvl w:val="0"/>
          <w:numId w:val="6"/>
        </w:numPr>
        <w:spacing w:after="1" w:line="240" w:lineRule="auto"/>
      </w:pPr>
      <w:r>
        <w:t>понимание смысла основных физических законов и умение применять их на практике: законы динамики Ньютона, закон всемирного тяготения, законы Паскаля и Архимеда, закон сохранения импульса, закон сохранения энергии, закон сохранения электрического заряда, закон Ома для участка цепи, закон Джоуля-Ленца;</w:t>
      </w:r>
    </w:p>
    <w:p w:rsidR="0017687C" w:rsidRDefault="0017687C" w:rsidP="0017687C">
      <w:pPr>
        <w:pStyle w:val="a3"/>
        <w:numPr>
          <w:ilvl w:val="0"/>
          <w:numId w:val="6"/>
        </w:numPr>
        <w:spacing w:after="1" w:line="240" w:lineRule="auto"/>
      </w:pPr>
      <w:r>
        <w:t>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w:t>
      </w:r>
    </w:p>
    <w:p w:rsidR="0017687C" w:rsidRDefault="0017687C" w:rsidP="0017687C">
      <w:pPr>
        <w:pStyle w:val="a3"/>
        <w:numPr>
          <w:ilvl w:val="0"/>
          <w:numId w:val="6"/>
        </w:numPr>
        <w:spacing w:after="1" w:line="240" w:lineRule="auto"/>
      </w:pPr>
      <w:r>
        <w:t>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rsidR="0017687C" w:rsidRDefault="0017687C" w:rsidP="0017687C">
      <w:pPr>
        <w:pStyle w:val="a3"/>
        <w:numPr>
          <w:ilvl w:val="0"/>
          <w:numId w:val="6"/>
        </w:numPr>
      </w:pPr>
      <w:r>
        <w:t>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594DBC" w:rsidRDefault="00594DBC" w:rsidP="001349CC">
      <w:pPr>
        <w:ind w:left="-15" w:firstLine="708"/>
      </w:pPr>
    </w:p>
    <w:p w:rsidR="0085497C" w:rsidRPr="00B65B59" w:rsidRDefault="0085497C" w:rsidP="0085497C">
      <w:pPr>
        <w:tabs>
          <w:tab w:val="left" w:pos="851"/>
        </w:tabs>
        <w:autoSpaceDE w:val="0"/>
        <w:autoSpaceDN w:val="0"/>
        <w:adjustRightInd w:val="0"/>
        <w:spacing w:after="0" w:line="240" w:lineRule="auto"/>
        <w:ind w:firstLine="709"/>
        <w:rPr>
          <w:rFonts w:eastAsia="Calibri"/>
          <w:b/>
          <w:szCs w:val="24"/>
        </w:rPr>
      </w:pPr>
      <w:r w:rsidRPr="00B65B59">
        <w:rPr>
          <w:rFonts w:eastAsia="Calibri"/>
          <w:b/>
          <w:szCs w:val="24"/>
        </w:rPr>
        <w:t>Выпускник научится:</w:t>
      </w:r>
    </w:p>
    <w:p w:rsidR="0085497C" w:rsidRPr="00B65B59" w:rsidRDefault="0085497C" w:rsidP="0085497C">
      <w:pPr>
        <w:widowControl w:val="0"/>
        <w:numPr>
          <w:ilvl w:val="0"/>
          <w:numId w:val="29"/>
        </w:numPr>
        <w:tabs>
          <w:tab w:val="left" w:pos="993"/>
        </w:tabs>
        <w:autoSpaceDE w:val="0"/>
        <w:autoSpaceDN w:val="0"/>
        <w:adjustRightInd w:val="0"/>
        <w:spacing w:after="0" w:line="240" w:lineRule="auto"/>
        <w:ind w:left="0" w:firstLine="709"/>
        <w:contextualSpacing/>
        <w:rPr>
          <w:szCs w:val="24"/>
        </w:rPr>
      </w:pPr>
      <w:r w:rsidRPr="00B65B59">
        <w:rPr>
          <w:szCs w:val="24"/>
        </w:rPr>
        <w:t>соблюдать правила безопасности и охраны труда при работе с учебным и лабораторным оборудованием;</w:t>
      </w:r>
    </w:p>
    <w:p w:rsidR="0085497C" w:rsidRPr="00B65B59" w:rsidRDefault="0085497C" w:rsidP="0085497C">
      <w:pPr>
        <w:widowControl w:val="0"/>
        <w:numPr>
          <w:ilvl w:val="0"/>
          <w:numId w:val="29"/>
        </w:numPr>
        <w:tabs>
          <w:tab w:val="left" w:pos="993"/>
        </w:tabs>
        <w:autoSpaceDE w:val="0"/>
        <w:autoSpaceDN w:val="0"/>
        <w:adjustRightInd w:val="0"/>
        <w:spacing w:after="0" w:line="240" w:lineRule="auto"/>
        <w:ind w:left="0" w:firstLine="709"/>
        <w:contextualSpacing/>
        <w:rPr>
          <w:szCs w:val="24"/>
        </w:rPr>
      </w:pPr>
      <w:r w:rsidRPr="00B65B59">
        <w:rPr>
          <w:szCs w:val="24"/>
        </w:rPr>
        <w:t>понимать смысл основных физических терминов: физическое тело, физическое явление, физическая величина, единицы измерения;</w:t>
      </w:r>
    </w:p>
    <w:p w:rsidR="0085497C" w:rsidRPr="00B65B59" w:rsidRDefault="0085497C" w:rsidP="0085497C">
      <w:pPr>
        <w:widowControl w:val="0"/>
        <w:numPr>
          <w:ilvl w:val="0"/>
          <w:numId w:val="29"/>
        </w:numPr>
        <w:tabs>
          <w:tab w:val="left" w:pos="993"/>
        </w:tabs>
        <w:autoSpaceDE w:val="0"/>
        <w:autoSpaceDN w:val="0"/>
        <w:adjustRightInd w:val="0"/>
        <w:spacing w:after="0" w:line="240" w:lineRule="auto"/>
        <w:ind w:left="0" w:firstLine="709"/>
        <w:contextualSpacing/>
        <w:rPr>
          <w:szCs w:val="24"/>
        </w:rPr>
      </w:pPr>
      <w:r w:rsidRPr="00B65B59">
        <w:rPr>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85497C" w:rsidRPr="00B65B59" w:rsidRDefault="0085497C" w:rsidP="0085497C">
      <w:pPr>
        <w:widowControl w:val="0"/>
        <w:numPr>
          <w:ilvl w:val="0"/>
          <w:numId w:val="29"/>
        </w:numPr>
        <w:tabs>
          <w:tab w:val="left" w:pos="993"/>
        </w:tabs>
        <w:autoSpaceDE w:val="0"/>
        <w:autoSpaceDN w:val="0"/>
        <w:adjustRightInd w:val="0"/>
        <w:spacing w:after="0" w:line="240" w:lineRule="auto"/>
        <w:ind w:left="0" w:firstLine="709"/>
        <w:contextualSpacing/>
        <w:rPr>
          <w:szCs w:val="24"/>
        </w:rPr>
      </w:pPr>
      <w:r w:rsidRPr="00B65B59">
        <w:rPr>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85497C" w:rsidRPr="00B65B59" w:rsidRDefault="0085497C" w:rsidP="0085497C">
      <w:pPr>
        <w:widowControl w:val="0"/>
        <w:numPr>
          <w:ilvl w:val="0"/>
          <w:numId w:val="29"/>
        </w:numPr>
        <w:tabs>
          <w:tab w:val="left" w:pos="993"/>
        </w:tabs>
        <w:autoSpaceDE w:val="0"/>
        <w:autoSpaceDN w:val="0"/>
        <w:adjustRightInd w:val="0"/>
        <w:spacing w:after="0" w:line="240" w:lineRule="auto"/>
        <w:ind w:left="0" w:firstLine="709"/>
        <w:contextualSpacing/>
        <w:rPr>
          <w:szCs w:val="24"/>
        </w:rPr>
      </w:pPr>
      <w:proofErr w:type="gramStart"/>
      <w:r w:rsidRPr="00B65B59">
        <w:rPr>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85497C" w:rsidRPr="00B65B59" w:rsidRDefault="0085497C" w:rsidP="0085497C">
      <w:pPr>
        <w:widowControl w:val="0"/>
        <w:numPr>
          <w:ilvl w:val="0"/>
          <w:numId w:val="29"/>
        </w:numPr>
        <w:tabs>
          <w:tab w:val="left" w:pos="993"/>
        </w:tabs>
        <w:autoSpaceDE w:val="0"/>
        <w:autoSpaceDN w:val="0"/>
        <w:adjustRightInd w:val="0"/>
        <w:spacing w:after="0" w:line="240" w:lineRule="auto"/>
        <w:ind w:left="0" w:firstLine="709"/>
        <w:contextualSpacing/>
        <w:rPr>
          <w:szCs w:val="24"/>
        </w:rPr>
      </w:pPr>
      <w:r w:rsidRPr="00B65B59">
        <w:rPr>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85497C" w:rsidRPr="00B65B59" w:rsidRDefault="0085497C" w:rsidP="0085497C">
      <w:pPr>
        <w:widowControl w:val="0"/>
        <w:numPr>
          <w:ilvl w:val="0"/>
          <w:numId w:val="29"/>
        </w:numPr>
        <w:tabs>
          <w:tab w:val="left" w:pos="993"/>
        </w:tabs>
        <w:autoSpaceDE w:val="0"/>
        <w:autoSpaceDN w:val="0"/>
        <w:adjustRightInd w:val="0"/>
        <w:spacing w:after="0" w:line="240" w:lineRule="auto"/>
        <w:ind w:left="0" w:firstLine="709"/>
        <w:contextualSpacing/>
        <w:rPr>
          <w:szCs w:val="24"/>
        </w:rPr>
      </w:pPr>
      <w:r w:rsidRPr="00B65B59">
        <w:rPr>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85497C" w:rsidRPr="00B65B59" w:rsidRDefault="0085497C" w:rsidP="0085497C">
      <w:pPr>
        <w:widowControl w:val="0"/>
        <w:numPr>
          <w:ilvl w:val="0"/>
          <w:numId w:val="29"/>
        </w:numPr>
        <w:tabs>
          <w:tab w:val="left" w:pos="993"/>
        </w:tabs>
        <w:autoSpaceDE w:val="0"/>
        <w:autoSpaceDN w:val="0"/>
        <w:adjustRightInd w:val="0"/>
        <w:spacing w:after="0" w:line="240" w:lineRule="auto"/>
        <w:ind w:left="0" w:firstLine="709"/>
        <w:contextualSpacing/>
        <w:rPr>
          <w:szCs w:val="24"/>
        </w:rPr>
      </w:pPr>
      <w:r w:rsidRPr="00B65B59">
        <w:rPr>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85497C" w:rsidRPr="00B65B59" w:rsidRDefault="0085497C" w:rsidP="0085497C">
      <w:pPr>
        <w:widowControl w:val="0"/>
        <w:numPr>
          <w:ilvl w:val="0"/>
          <w:numId w:val="29"/>
        </w:numPr>
        <w:tabs>
          <w:tab w:val="left" w:pos="993"/>
        </w:tabs>
        <w:autoSpaceDE w:val="0"/>
        <w:autoSpaceDN w:val="0"/>
        <w:adjustRightInd w:val="0"/>
        <w:spacing w:after="0" w:line="240" w:lineRule="auto"/>
        <w:ind w:left="0" w:firstLine="709"/>
        <w:contextualSpacing/>
        <w:rPr>
          <w:szCs w:val="24"/>
        </w:rPr>
      </w:pPr>
      <w:r w:rsidRPr="00B65B59">
        <w:rPr>
          <w:szCs w:val="24"/>
        </w:rPr>
        <w:t>понимать принципы действия машин, приборов и технических устройств, условия их безопасного использования в повседневной жизни;</w:t>
      </w:r>
    </w:p>
    <w:p w:rsidR="0085497C" w:rsidRPr="00B65B59" w:rsidRDefault="0085497C" w:rsidP="0085497C">
      <w:pPr>
        <w:widowControl w:val="0"/>
        <w:numPr>
          <w:ilvl w:val="0"/>
          <w:numId w:val="29"/>
        </w:numPr>
        <w:tabs>
          <w:tab w:val="left" w:pos="993"/>
        </w:tabs>
        <w:autoSpaceDE w:val="0"/>
        <w:autoSpaceDN w:val="0"/>
        <w:adjustRightInd w:val="0"/>
        <w:spacing w:after="0" w:line="240" w:lineRule="auto"/>
        <w:ind w:left="0" w:firstLine="709"/>
        <w:contextualSpacing/>
        <w:rPr>
          <w:szCs w:val="24"/>
        </w:rPr>
      </w:pPr>
      <w:r w:rsidRPr="00B65B59">
        <w:rPr>
          <w:szCs w:val="24"/>
        </w:rPr>
        <w:t xml:space="preserve">использовать при выполнении учебных задач научно-популярную литературу о </w:t>
      </w:r>
      <w:r w:rsidRPr="00B65B59">
        <w:rPr>
          <w:szCs w:val="24"/>
        </w:rPr>
        <w:lastRenderedPageBreak/>
        <w:t>физических явлениях, справочные материалы, ресурсы Интернет.</w:t>
      </w:r>
    </w:p>
    <w:p w:rsidR="0085497C" w:rsidRPr="00B65B59" w:rsidRDefault="0085497C" w:rsidP="0085497C">
      <w:pPr>
        <w:tabs>
          <w:tab w:val="left" w:pos="851"/>
        </w:tabs>
        <w:autoSpaceDE w:val="0"/>
        <w:autoSpaceDN w:val="0"/>
        <w:adjustRightInd w:val="0"/>
        <w:spacing w:after="0" w:line="240" w:lineRule="auto"/>
        <w:ind w:firstLine="709"/>
        <w:rPr>
          <w:rFonts w:eastAsia="Calibri"/>
          <w:b/>
          <w:szCs w:val="24"/>
        </w:rPr>
      </w:pPr>
      <w:r w:rsidRPr="00B65B59">
        <w:rPr>
          <w:rFonts w:eastAsia="Calibri"/>
          <w:b/>
          <w:szCs w:val="24"/>
        </w:rPr>
        <w:t>Выпускник получит возможность научиться:</w:t>
      </w:r>
    </w:p>
    <w:p w:rsidR="0085497C" w:rsidRPr="00B65B59" w:rsidRDefault="0085497C" w:rsidP="0085497C">
      <w:pPr>
        <w:widowControl w:val="0"/>
        <w:numPr>
          <w:ilvl w:val="0"/>
          <w:numId w:val="29"/>
        </w:numPr>
        <w:tabs>
          <w:tab w:val="left" w:pos="993"/>
        </w:tabs>
        <w:autoSpaceDE w:val="0"/>
        <w:autoSpaceDN w:val="0"/>
        <w:adjustRightInd w:val="0"/>
        <w:spacing w:after="0" w:line="240" w:lineRule="auto"/>
        <w:ind w:left="0" w:firstLine="709"/>
        <w:contextualSpacing/>
        <w:rPr>
          <w:i/>
          <w:szCs w:val="24"/>
        </w:rPr>
      </w:pPr>
      <w:r w:rsidRPr="00B65B59">
        <w:rPr>
          <w:i/>
          <w:szCs w:val="24"/>
        </w:rPr>
        <w:t>понимать роль эксперимента в получении научной информации;</w:t>
      </w:r>
    </w:p>
    <w:p w:rsidR="0085497C" w:rsidRPr="00B65B59" w:rsidRDefault="0085497C" w:rsidP="0085497C">
      <w:pPr>
        <w:widowControl w:val="0"/>
        <w:numPr>
          <w:ilvl w:val="0"/>
          <w:numId w:val="29"/>
        </w:numPr>
        <w:tabs>
          <w:tab w:val="left" w:pos="993"/>
        </w:tabs>
        <w:autoSpaceDE w:val="0"/>
        <w:autoSpaceDN w:val="0"/>
        <w:adjustRightInd w:val="0"/>
        <w:spacing w:after="0" w:line="240" w:lineRule="auto"/>
        <w:ind w:left="0" w:firstLine="709"/>
        <w:contextualSpacing/>
        <w:rPr>
          <w:i/>
          <w:szCs w:val="24"/>
        </w:rPr>
      </w:pPr>
      <w:r w:rsidRPr="00B65B59">
        <w:rPr>
          <w:i/>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85497C" w:rsidRPr="00B65B59" w:rsidRDefault="0085497C" w:rsidP="0085497C">
      <w:pPr>
        <w:widowControl w:val="0"/>
        <w:numPr>
          <w:ilvl w:val="0"/>
          <w:numId w:val="29"/>
        </w:numPr>
        <w:tabs>
          <w:tab w:val="left" w:pos="993"/>
        </w:tabs>
        <w:autoSpaceDE w:val="0"/>
        <w:autoSpaceDN w:val="0"/>
        <w:adjustRightInd w:val="0"/>
        <w:spacing w:after="0" w:line="240" w:lineRule="auto"/>
        <w:ind w:left="0" w:firstLine="709"/>
        <w:contextualSpacing/>
        <w:rPr>
          <w:i/>
          <w:szCs w:val="24"/>
        </w:rPr>
      </w:pPr>
      <w:r w:rsidRPr="00B65B59">
        <w:rPr>
          <w:i/>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85497C" w:rsidRPr="00B65B59" w:rsidRDefault="0085497C" w:rsidP="0085497C">
      <w:pPr>
        <w:widowControl w:val="0"/>
        <w:numPr>
          <w:ilvl w:val="0"/>
          <w:numId w:val="29"/>
        </w:numPr>
        <w:tabs>
          <w:tab w:val="left" w:pos="993"/>
        </w:tabs>
        <w:autoSpaceDE w:val="0"/>
        <w:autoSpaceDN w:val="0"/>
        <w:adjustRightInd w:val="0"/>
        <w:spacing w:after="0" w:line="240" w:lineRule="auto"/>
        <w:ind w:left="0" w:firstLine="709"/>
        <w:contextualSpacing/>
        <w:rPr>
          <w:i/>
          <w:szCs w:val="24"/>
        </w:rPr>
      </w:pPr>
      <w:r w:rsidRPr="00B65B59">
        <w:rPr>
          <w:i/>
          <w:szCs w:val="24"/>
        </w:rPr>
        <w:t>сравнивать точность измерения физических величин по величине их относительной погрешности при проведении прямых измерений;</w:t>
      </w:r>
    </w:p>
    <w:p w:rsidR="0085497C" w:rsidRPr="00B65B59" w:rsidRDefault="0085497C" w:rsidP="0085497C">
      <w:pPr>
        <w:widowControl w:val="0"/>
        <w:numPr>
          <w:ilvl w:val="0"/>
          <w:numId w:val="29"/>
        </w:numPr>
        <w:tabs>
          <w:tab w:val="left" w:pos="993"/>
        </w:tabs>
        <w:autoSpaceDE w:val="0"/>
        <w:autoSpaceDN w:val="0"/>
        <w:adjustRightInd w:val="0"/>
        <w:spacing w:after="0" w:line="240" w:lineRule="auto"/>
        <w:ind w:left="0" w:firstLine="709"/>
        <w:contextualSpacing/>
        <w:rPr>
          <w:i/>
          <w:szCs w:val="24"/>
        </w:rPr>
      </w:pPr>
      <w:r w:rsidRPr="00B65B59">
        <w:rPr>
          <w:i/>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85497C" w:rsidRPr="00B65B59" w:rsidRDefault="0085497C" w:rsidP="0085497C">
      <w:pPr>
        <w:widowControl w:val="0"/>
        <w:numPr>
          <w:ilvl w:val="0"/>
          <w:numId w:val="29"/>
        </w:numPr>
        <w:tabs>
          <w:tab w:val="left" w:pos="993"/>
        </w:tabs>
        <w:autoSpaceDE w:val="0"/>
        <w:autoSpaceDN w:val="0"/>
        <w:adjustRightInd w:val="0"/>
        <w:spacing w:after="0" w:line="240" w:lineRule="auto"/>
        <w:ind w:left="0" w:firstLine="709"/>
        <w:contextualSpacing/>
        <w:rPr>
          <w:i/>
          <w:szCs w:val="24"/>
        </w:rPr>
      </w:pPr>
      <w:r w:rsidRPr="00B65B59">
        <w:rPr>
          <w:i/>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85497C" w:rsidRPr="00B65B59" w:rsidRDefault="0085497C" w:rsidP="0085497C">
      <w:pPr>
        <w:widowControl w:val="0"/>
        <w:numPr>
          <w:ilvl w:val="0"/>
          <w:numId w:val="29"/>
        </w:numPr>
        <w:tabs>
          <w:tab w:val="left" w:pos="993"/>
        </w:tabs>
        <w:autoSpaceDE w:val="0"/>
        <w:autoSpaceDN w:val="0"/>
        <w:adjustRightInd w:val="0"/>
        <w:spacing w:after="0" w:line="240" w:lineRule="auto"/>
        <w:ind w:left="0" w:firstLine="709"/>
        <w:contextualSpacing/>
        <w:rPr>
          <w:i/>
          <w:szCs w:val="24"/>
        </w:rPr>
      </w:pPr>
      <w:r w:rsidRPr="00B65B59">
        <w:rPr>
          <w:i/>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85497C" w:rsidRPr="00B65B59" w:rsidRDefault="0085497C" w:rsidP="0085497C">
      <w:pPr>
        <w:tabs>
          <w:tab w:val="left" w:pos="851"/>
        </w:tabs>
        <w:autoSpaceDE w:val="0"/>
        <w:autoSpaceDN w:val="0"/>
        <w:adjustRightInd w:val="0"/>
        <w:spacing w:after="0" w:line="240" w:lineRule="auto"/>
        <w:ind w:firstLine="709"/>
        <w:rPr>
          <w:rFonts w:eastAsia="Calibri"/>
          <w:b/>
          <w:szCs w:val="24"/>
        </w:rPr>
      </w:pPr>
      <w:r w:rsidRPr="00B65B59">
        <w:rPr>
          <w:rFonts w:eastAsia="Calibri"/>
          <w:b/>
          <w:szCs w:val="24"/>
        </w:rPr>
        <w:t>Механические явления</w:t>
      </w:r>
    </w:p>
    <w:p w:rsidR="0085497C" w:rsidRPr="00B65B59" w:rsidRDefault="0085497C" w:rsidP="0085497C">
      <w:pPr>
        <w:tabs>
          <w:tab w:val="left" w:pos="851"/>
        </w:tabs>
        <w:autoSpaceDE w:val="0"/>
        <w:autoSpaceDN w:val="0"/>
        <w:adjustRightInd w:val="0"/>
        <w:spacing w:after="0" w:line="240" w:lineRule="auto"/>
        <w:ind w:firstLine="709"/>
        <w:rPr>
          <w:rFonts w:eastAsia="Calibri"/>
          <w:b/>
          <w:szCs w:val="24"/>
        </w:rPr>
      </w:pPr>
      <w:r w:rsidRPr="00B65B59">
        <w:rPr>
          <w:rFonts w:eastAsia="Calibri"/>
          <w:b/>
          <w:szCs w:val="24"/>
        </w:rPr>
        <w:t>Выпускник научится:</w:t>
      </w:r>
    </w:p>
    <w:p w:rsidR="0085497C" w:rsidRPr="00B65B59" w:rsidRDefault="0085497C" w:rsidP="0085497C">
      <w:pPr>
        <w:widowControl w:val="0"/>
        <w:numPr>
          <w:ilvl w:val="0"/>
          <w:numId w:val="29"/>
        </w:numPr>
        <w:tabs>
          <w:tab w:val="left" w:pos="993"/>
        </w:tabs>
        <w:autoSpaceDE w:val="0"/>
        <w:autoSpaceDN w:val="0"/>
        <w:adjustRightInd w:val="0"/>
        <w:spacing w:after="0" w:line="240" w:lineRule="auto"/>
        <w:ind w:left="0" w:firstLine="709"/>
        <w:contextualSpacing/>
        <w:rPr>
          <w:szCs w:val="24"/>
        </w:rPr>
      </w:pPr>
      <w:proofErr w:type="gramStart"/>
      <w:r w:rsidRPr="00B65B59">
        <w:rPr>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B65B59">
        <w:rPr>
          <w:szCs w:val="24"/>
        </w:rPr>
        <w:t>, резонанс, волновое движение (звук);</w:t>
      </w:r>
    </w:p>
    <w:p w:rsidR="0085497C" w:rsidRPr="00B65B59" w:rsidRDefault="0085497C" w:rsidP="0085497C">
      <w:pPr>
        <w:widowControl w:val="0"/>
        <w:numPr>
          <w:ilvl w:val="0"/>
          <w:numId w:val="29"/>
        </w:numPr>
        <w:tabs>
          <w:tab w:val="left" w:pos="993"/>
        </w:tabs>
        <w:autoSpaceDE w:val="0"/>
        <w:autoSpaceDN w:val="0"/>
        <w:adjustRightInd w:val="0"/>
        <w:spacing w:after="0" w:line="240" w:lineRule="auto"/>
        <w:ind w:left="0" w:firstLine="709"/>
        <w:contextualSpacing/>
        <w:rPr>
          <w:szCs w:val="24"/>
        </w:rPr>
      </w:pPr>
      <w:proofErr w:type="gramStart"/>
      <w:r w:rsidRPr="00B65B59">
        <w:rPr>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rsidRPr="00B65B59">
        <w:rPr>
          <w:szCs w:val="24"/>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85497C" w:rsidRPr="00B65B59" w:rsidRDefault="0085497C" w:rsidP="0085497C">
      <w:pPr>
        <w:widowControl w:val="0"/>
        <w:numPr>
          <w:ilvl w:val="0"/>
          <w:numId w:val="29"/>
        </w:numPr>
        <w:tabs>
          <w:tab w:val="left" w:pos="993"/>
        </w:tabs>
        <w:autoSpaceDE w:val="0"/>
        <w:autoSpaceDN w:val="0"/>
        <w:adjustRightInd w:val="0"/>
        <w:spacing w:after="0" w:line="240" w:lineRule="auto"/>
        <w:ind w:left="0" w:firstLine="709"/>
        <w:contextualSpacing/>
        <w:rPr>
          <w:szCs w:val="24"/>
        </w:rPr>
      </w:pPr>
      <w:r w:rsidRPr="00B65B59">
        <w:rPr>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85497C" w:rsidRPr="00B65B59" w:rsidRDefault="0085497C" w:rsidP="0085497C">
      <w:pPr>
        <w:widowControl w:val="0"/>
        <w:numPr>
          <w:ilvl w:val="0"/>
          <w:numId w:val="29"/>
        </w:numPr>
        <w:tabs>
          <w:tab w:val="left" w:pos="993"/>
        </w:tabs>
        <w:autoSpaceDE w:val="0"/>
        <w:autoSpaceDN w:val="0"/>
        <w:adjustRightInd w:val="0"/>
        <w:spacing w:after="0" w:line="240" w:lineRule="auto"/>
        <w:ind w:left="0" w:firstLine="709"/>
        <w:contextualSpacing/>
        <w:rPr>
          <w:szCs w:val="24"/>
        </w:rPr>
      </w:pPr>
      <w:r w:rsidRPr="00B65B59">
        <w:rPr>
          <w:szCs w:val="24"/>
        </w:rPr>
        <w:t>различать основные признаки изученных физических моделей: материальная точка, инерциальная система отсчета;</w:t>
      </w:r>
    </w:p>
    <w:p w:rsidR="0085497C" w:rsidRPr="00B65B59" w:rsidRDefault="0085497C" w:rsidP="0085497C">
      <w:pPr>
        <w:widowControl w:val="0"/>
        <w:numPr>
          <w:ilvl w:val="0"/>
          <w:numId w:val="29"/>
        </w:numPr>
        <w:tabs>
          <w:tab w:val="left" w:pos="993"/>
        </w:tabs>
        <w:autoSpaceDE w:val="0"/>
        <w:autoSpaceDN w:val="0"/>
        <w:adjustRightInd w:val="0"/>
        <w:spacing w:after="0" w:line="240" w:lineRule="auto"/>
        <w:ind w:left="0" w:firstLine="709"/>
        <w:contextualSpacing/>
        <w:rPr>
          <w:szCs w:val="24"/>
        </w:rPr>
      </w:pPr>
      <w:proofErr w:type="gramStart"/>
      <w:r w:rsidRPr="00B65B59">
        <w:rPr>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w:t>
      </w:r>
      <w:r w:rsidRPr="00B65B59">
        <w:rPr>
          <w:szCs w:val="24"/>
        </w:rPr>
        <w:lastRenderedPageBreak/>
        <w:t>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B65B59">
        <w:rPr>
          <w:szCs w:val="24"/>
        </w:rPr>
        <w:t xml:space="preserve">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85497C" w:rsidRPr="00B65B59" w:rsidRDefault="0085497C" w:rsidP="0085497C">
      <w:pPr>
        <w:tabs>
          <w:tab w:val="left" w:pos="851"/>
        </w:tabs>
        <w:autoSpaceDE w:val="0"/>
        <w:autoSpaceDN w:val="0"/>
        <w:adjustRightInd w:val="0"/>
        <w:spacing w:after="0" w:line="240" w:lineRule="auto"/>
        <w:ind w:firstLine="709"/>
        <w:rPr>
          <w:rFonts w:eastAsia="Calibri"/>
          <w:b/>
          <w:szCs w:val="24"/>
        </w:rPr>
      </w:pPr>
      <w:r w:rsidRPr="00B65B59">
        <w:rPr>
          <w:rFonts w:eastAsia="Calibri"/>
          <w:b/>
          <w:szCs w:val="24"/>
        </w:rPr>
        <w:t>Выпускник получит возможность научиться:</w:t>
      </w:r>
    </w:p>
    <w:p w:rsidR="0085497C" w:rsidRPr="00B65B59" w:rsidRDefault="0085497C" w:rsidP="0085497C">
      <w:pPr>
        <w:widowControl w:val="0"/>
        <w:numPr>
          <w:ilvl w:val="0"/>
          <w:numId w:val="29"/>
        </w:numPr>
        <w:tabs>
          <w:tab w:val="left" w:pos="993"/>
        </w:tabs>
        <w:autoSpaceDE w:val="0"/>
        <w:autoSpaceDN w:val="0"/>
        <w:adjustRightInd w:val="0"/>
        <w:spacing w:after="0" w:line="240" w:lineRule="auto"/>
        <w:ind w:left="0" w:firstLine="709"/>
        <w:contextualSpacing/>
        <w:rPr>
          <w:i/>
          <w:szCs w:val="24"/>
        </w:rPr>
      </w:pPr>
      <w:proofErr w:type="gramStart"/>
      <w:r w:rsidRPr="00B65B59">
        <w:rPr>
          <w:i/>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85497C" w:rsidRPr="00B65B59" w:rsidRDefault="0085497C" w:rsidP="0085497C">
      <w:pPr>
        <w:widowControl w:val="0"/>
        <w:numPr>
          <w:ilvl w:val="0"/>
          <w:numId w:val="29"/>
        </w:numPr>
        <w:tabs>
          <w:tab w:val="left" w:pos="993"/>
        </w:tabs>
        <w:autoSpaceDE w:val="0"/>
        <w:autoSpaceDN w:val="0"/>
        <w:adjustRightInd w:val="0"/>
        <w:spacing w:after="0" w:line="240" w:lineRule="auto"/>
        <w:ind w:left="0" w:firstLine="709"/>
        <w:contextualSpacing/>
        <w:rPr>
          <w:i/>
          <w:szCs w:val="24"/>
        </w:rPr>
      </w:pPr>
      <w:r w:rsidRPr="00B65B59">
        <w:rPr>
          <w:i/>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85497C" w:rsidRPr="00B65B59" w:rsidRDefault="0085497C" w:rsidP="0085497C">
      <w:pPr>
        <w:widowControl w:val="0"/>
        <w:numPr>
          <w:ilvl w:val="0"/>
          <w:numId w:val="29"/>
        </w:numPr>
        <w:tabs>
          <w:tab w:val="left" w:pos="993"/>
        </w:tabs>
        <w:autoSpaceDE w:val="0"/>
        <w:autoSpaceDN w:val="0"/>
        <w:adjustRightInd w:val="0"/>
        <w:spacing w:after="0" w:line="240" w:lineRule="auto"/>
        <w:ind w:left="0" w:firstLine="709"/>
        <w:contextualSpacing/>
        <w:rPr>
          <w:i/>
          <w:szCs w:val="24"/>
        </w:rPr>
      </w:pPr>
      <w:r w:rsidRPr="00B65B59">
        <w:rPr>
          <w:i/>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85497C" w:rsidRPr="00B65B59" w:rsidRDefault="0085497C" w:rsidP="0085497C">
      <w:pPr>
        <w:tabs>
          <w:tab w:val="left" w:pos="851"/>
        </w:tabs>
        <w:autoSpaceDE w:val="0"/>
        <w:autoSpaceDN w:val="0"/>
        <w:adjustRightInd w:val="0"/>
        <w:spacing w:after="0" w:line="240" w:lineRule="auto"/>
        <w:ind w:firstLine="709"/>
        <w:rPr>
          <w:rFonts w:eastAsia="Calibri"/>
          <w:b/>
          <w:szCs w:val="24"/>
        </w:rPr>
      </w:pPr>
      <w:r w:rsidRPr="00B65B59">
        <w:rPr>
          <w:rFonts w:eastAsia="Calibri"/>
          <w:b/>
          <w:szCs w:val="24"/>
        </w:rPr>
        <w:t>Тепловые явления</w:t>
      </w:r>
    </w:p>
    <w:p w:rsidR="0085497C" w:rsidRPr="00B65B59" w:rsidRDefault="0085497C" w:rsidP="0085497C">
      <w:pPr>
        <w:tabs>
          <w:tab w:val="left" w:pos="851"/>
        </w:tabs>
        <w:autoSpaceDE w:val="0"/>
        <w:autoSpaceDN w:val="0"/>
        <w:adjustRightInd w:val="0"/>
        <w:spacing w:after="0" w:line="240" w:lineRule="auto"/>
        <w:ind w:firstLine="709"/>
        <w:rPr>
          <w:rFonts w:eastAsia="Calibri"/>
          <w:b/>
          <w:szCs w:val="24"/>
        </w:rPr>
      </w:pPr>
      <w:r w:rsidRPr="00B65B59">
        <w:rPr>
          <w:rFonts w:eastAsia="Calibri"/>
          <w:b/>
          <w:szCs w:val="24"/>
        </w:rPr>
        <w:t>Выпускник научится:</w:t>
      </w:r>
    </w:p>
    <w:p w:rsidR="0085497C" w:rsidRPr="00B65B59" w:rsidRDefault="0085497C" w:rsidP="0085497C">
      <w:pPr>
        <w:widowControl w:val="0"/>
        <w:numPr>
          <w:ilvl w:val="0"/>
          <w:numId w:val="29"/>
        </w:numPr>
        <w:tabs>
          <w:tab w:val="left" w:pos="993"/>
        </w:tabs>
        <w:autoSpaceDE w:val="0"/>
        <w:autoSpaceDN w:val="0"/>
        <w:adjustRightInd w:val="0"/>
        <w:spacing w:after="0" w:line="240" w:lineRule="auto"/>
        <w:ind w:left="0" w:firstLine="709"/>
        <w:contextualSpacing/>
        <w:rPr>
          <w:szCs w:val="24"/>
        </w:rPr>
      </w:pPr>
      <w:r w:rsidRPr="00B65B59">
        <w:rPr>
          <w:szCs w:val="24"/>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w:t>
      </w:r>
      <w:proofErr w:type="gramStart"/>
      <w:r w:rsidRPr="00B65B59">
        <w:rPr>
          <w:szCs w:val="24"/>
        </w:rPr>
        <w:t>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roofErr w:type="gramEnd"/>
    </w:p>
    <w:p w:rsidR="0085497C" w:rsidRPr="00B65B59" w:rsidRDefault="0085497C" w:rsidP="0085497C">
      <w:pPr>
        <w:widowControl w:val="0"/>
        <w:numPr>
          <w:ilvl w:val="0"/>
          <w:numId w:val="29"/>
        </w:numPr>
        <w:tabs>
          <w:tab w:val="left" w:pos="993"/>
        </w:tabs>
        <w:autoSpaceDE w:val="0"/>
        <w:autoSpaceDN w:val="0"/>
        <w:adjustRightInd w:val="0"/>
        <w:spacing w:after="0" w:line="240" w:lineRule="auto"/>
        <w:ind w:left="0" w:firstLine="709"/>
        <w:contextualSpacing/>
        <w:rPr>
          <w:szCs w:val="24"/>
        </w:rPr>
      </w:pPr>
      <w:proofErr w:type="gramStart"/>
      <w:r w:rsidRPr="00B65B59">
        <w:rPr>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85497C" w:rsidRPr="00B65B59" w:rsidRDefault="0085497C" w:rsidP="0085497C">
      <w:pPr>
        <w:widowControl w:val="0"/>
        <w:numPr>
          <w:ilvl w:val="0"/>
          <w:numId w:val="29"/>
        </w:numPr>
        <w:tabs>
          <w:tab w:val="left" w:pos="993"/>
        </w:tabs>
        <w:autoSpaceDE w:val="0"/>
        <w:autoSpaceDN w:val="0"/>
        <w:adjustRightInd w:val="0"/>
        <w:spacing w:after="0" w:line="240" w:lineRule="auto"/>
        <w:ind w:left="0" w:firstLine="709"/>
        <w:contextualSpacing/>
        <w:rPr>
          <w:szCs w:val="24"/>
        </w:rPr>
      </w:pPr>
      <w:r w:rsidRPr="00B65B59">
        <w:rPr>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85497C" w:rsidRPr="00B65B59" w:rsidRDefault="0085497C" w:rsidP="0085497C">
      <w:pPr>
        <w:widowControl w:val="0"/>
        <w:numPr>
          <w:ilvl w:val="0"/>
          <w:numId w:val="29"/>
        </w:numPr>
        <w:tabs>
          <w:tab w:val="left" w:pos="993"/>
        </w:tabs>
        <w:autoSpaceDE w:val="0"/>
        <w:autoSpaceDN w:val="0"/>
        <w:adjustRightInd w:val="0"/>
        <w:spacing w:after="0" w:line="240" w:lineRule="auto"/>
        <w:ind w:left="0" w:firstLine="709"/>
        <w:contextualSpacing/>
        <w:rPr>
          <w:szCs w:val="24"/>
        </w:rPr>
      </w:pPr>
      <w:r w:rsidRPr="00B65B59">
        <w:rPr>
          <w:szCs w:val="24"/>
        </w:rPr>
        <w:t>различать основные признаки изученных физических моделей строения газов, жидкостей и твердых тел;</w:t>
      </w:r>
    </w:p>
    <w:p w:rsidR="0085497C" w:rsidRPr="00B65B59" w:rsidRDefault="0085497C" w:rsidP="0085497C">
      <w:pPr>
        <w:widowControl w:val="0"/>
        <w:numPr>
          <w:ilvl w:val="0"/>
          <w:numId w:val="29"/>
        </w:numPr>
        <w:tabs>
          <w:tab w:val="left" w:pos="993"/>
        </w:tabs>
        <w:autoSpaceDE w:val="0"/>
        <w:autoSpaceDN w:val="0"/>
        <w:adjustRightInd w:val="0"/>
        <w:spacing w:after="0" w:line="240" w:lineRule="auto"/>
        <w:ind w:left="0" w:firstLine="709"/>
        <w:contextualSpacing/>
        <w:rPr>
          <w:szCs w:val="24"/>
        </w:rPr>
      </w:pPr>
      <w:proofErr w:type="gramStart"/>
      <w:r w:rsidRPr="00B65B59">
        <w:rPr>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B65B59">
        <w:rPr>
          <w:szCs w:val="24"/>
        </w:rPr>
        <w:t xml:space="preserve"> физической величины.</w:t>
      </w:r>
    </w:p>
    <w:p w:rsidR="0085497C" w:rsidRPr="00B65B59" w:rsidRDefault="0085497C" w:rsidP="0085497C">
      <w:pPr>
        <w:tabs>
          <w:tab w:val="left" w:pos="851"/>
        </w:tabs>
        <w:autoSpaceDE w:val="0"/>
        <w:autoSpaceDN w:val="0"/>
        <w:adjustRightInd w:val="0"/>
        <w:spacing w:after="0" w:line="240" w:lineRule="auto"/>
        <w:ind w:firstLine="709"/>
        <w:rPr>
          <w:rFonts w:eastAsia="Calibri"/>
          <w:b/>
          <w:szCs w:val="24"/>
        </w:rPr>
      </w:pPr>
      <w:r w:rsidRPr="00B65B59">
        <w:rPr>
          <w:rFonts w:eastAsia="Calibri"/>
          <w:b/>
          <w:szCs w:val="24"/>
        </w:rPr>
        <w:t>Выпускник получит возможность научиться:</w:t>
      </w:r>
    </w:p>
    <w:p w:rsidR="0085497C" w:rsidRPr="00B65B59" w:rsidRDefault="0085497C" w:rsidP="0085497C">
      <w:pPr>
        <w:widowControl w:val="0"/>
        <w:numPr>
          <w:ilvl w:val="0"/>
          <w:numId w:val="29"/>
        </w:numPr>
        <w:tabs>
          <w:tab w:val="left" w:pos="993"/>
        </w:tabs>
        <w:autoSpaceDE w:val="0"/>
        <w:autoSpaceDN w:val="0"/>
        <w:adjustRightInd w:val="0"/>
        <w:spacing w:after="0" w:line="240" w:lineRule="auto"/>
        <w:ind w:left="0" w:firstLine="709"/>
        <w:contextualSpacing/>
        <w:rPr>
          <w:i/>
          <w:szCs w:val="24"/>
        </w:rPr>
      </w:pPr>
      <w:r w:rsidRPr="00B65B59">
        <w:rPr>
          <w:i/>
          <w:szCs w:val="24"/>
        </w:rPr>
        <w:t xml:space="preserve">использовать знания </w:t>
      </w:r>
      <w:proofErr w:type="gramStart"/>
      <w:r w:rsidRPr="00B65B59">
        <w:rPr>
          <w:i/>
          <w:szCs w:val="24"/>
        </w:rPr>
        <w:t xml:space="preserve">о тепловых явлениях в повседневной жизни для обеспечения </w:t>
      </w:r>
      <w:r w:rsidRPr="00B65B59">
        <w:rPr>
          <w:i/>
          <w:szCs w:val="24"/>
        </w:rPr>
        <w:lastRenderedPageBreak/>
        <w:t>безопасности при обращении с приборами</w:t>
      </w:r>
      <w:proofErr w:type="gramEnd"/>
      <w:r w:rsidRPr="00B65B59">
        <w:rPr>
          <w:i/>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85497C" w:rsidRPr="00B65B59" w:rsidRDefault="0085497C" w:rsidP="0085497C">
      <w:pPr>
        <w:widowControl w:val="0"/>
        <w:numPr>
          <w:ilvl w:val="0"/>
          <w:numId w:val="29"/>
        </w:numPr>
        <w:tabs>
          <w:tab w:val="left" w:pos="993"/>
        </w:tabs>
        <w:autoSpaceDE w:val="0"/>
        <w:autoSpaceDN w:val="0"/>
        <w:adjustRightInd w:val="0"/>
        <w:spacing w:after="0" w:line="240" w:lineRule="auto"/>
        <w:ind w:left="0" w:firstLine="709"/>
        <w:contextualSpacing/>
        <w:rPr>
          <w:i/>
          <w:szCs w:val="24"/>
        </w:rPr>
      </w:pPr>
      <w:r w:rsidRPr="00B65B59">
        <w:rPr>
          <w:i/>
          <w:szCs w:val="24"/>
        </w:rPr>
        <w:t>приводить примеры практического использования физических знаний о тепловых явлениях;</w:t>
      </w:r>
    </w:p>
    <w:p w:rsidR="0085497C" w:rsidRPr="00B65B59" w:rsidRDefault="0085497C" w:rsidP="0085497C">
      <w:pPr>
        <w:widowControl w:val="0"/>
        <w:numPr>
          <w:ilvl w:val="0"/>
          <w:numId w:val="29"/>
        </w:numPr>
        <w:tabs>
          <w:tab w:val="left" w:pos="993"/>
        </w:tabs>
        <w:autoSpaceDE w:val="0"/>
        <w:autoSpaceDN w:val="0"/>
        <w:adjustRightInd w:val="0"/>
        <w:spacing w:after="0" w:line="240" w:lineRule="auto"/>
        <w:ind w:left="0" w:firstLine="709"/>
        <w:contextualSpacing/>
        <w:rPr>
          <w:i/>
          <w:szCs w:val="24"/>
        </w:rPr>
      </w:pPr>
      <w:r w:rsidRPr="00B65B59">
        <w:rPr>
          <w:i/>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85497C" w:rsidRPr="00B65B59" w:rsidRDefault="0085497C" w:rsidP="0085497C">
      <w:pPr>
        <w:widowControl w:val="0"/>
        <w:numPr>
          <w:ilvl w:val="0"/>
          <w:numId w:val="29"/>
        </w:numPr>
        <w:tabs>
          <w:tab w:val="left" w:pos="993"/>
        </w:tabs>
        <w:autoSpaceDE w:val="0"/>
        <w:autoSpaceDN w:val="0"/>
        <w:adjustRightInd w:val="0"/>
        <w:spacing w:after="0" w:line="240" w:lineRule="auto"/>
        <w:ind w:left="0" w:firstLine="709"/>
        <w:contextualSpacing/>
        <w:rPr>
          <w:i/>
          <w:szCs w:val="24"/>
        </w:rPr>
      </w:pPr>
      <w:r w:rsidRPr="00B65B59">
        <w:rPr>
          <w:i/>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85497C" w:rsidRPr="00B65B59" w:rsidRDefault="0085497C" w:rsidP="0085497C">
      <w:pPr>
        <w:tabs>
          <w:tab w:val="left" w:pos="851"/>
        </w:tabs>
        <w:autoSpaceDE w:val="0"/>
        <w:autoSpaceDN w:val="0"/>
        <w:adjustRightInd w:val="0"/>
        <w:spacing w:after="0" w:line="240" w:lineRule="auto"/>
        <w:ind w:firstLine="709"/>
        <w:rPr>
          <w:rFonts w:eastAsia="Calibri"/>
          <w:b/>
          <w:szCs w:val="24"/>
        </w:rPr>
      </w:pPr>
      <w:r w:rsidRPr="00B65B59">
        <w:rPr>
          <w:rFonts w:eastAsia="Calibri"/>
          <w:b/>
          <w:szCs w:val="24"/>
        </w:rPr>
        <w:t>Электрические и магнитные явления</w:t>
      </w:r>
    </w:p>
    <w:p w:rsidR="0085497C" w:rsidRPr="00B65B59" w:rsidRDefault="0085497C" w:rsidP="0085497C">
      <w:pPr>
        <w:tabs>
          <w:tab w:val="left" w:pos="851"/>
        </w:tabs>
        <w:autoSpaceDE w:val="0"/>
        <w:autoSpaceDN w:val="0"/>
        <w:adjustRightInd w:val="0"/>
        <w:spacing w:after="0" w:line="240" w:lineRule="auto"/>
        <w:ind w:firstLine="709"/>
        <w:rPr>
          <w:rFonts w:eastAsia="Calibri"/>
          <w:b/>
          <w:szCs w:val="24"/>
        </w:rPr>
      </w:pPr>
      <w:r w:rsidRPr="00B65B59">
        <w:rPr>
          <w:rFonts w:eastAsia="Calibri"/>
          <w:b/>
          <w:szCs w:val="24"/>
        </w:rPr>
        <w:t>Выпускник научится:</w:t>
      </w:r>
    </w:p>
    <w:p w:rsidR="0085497C" w:rsidRPr="00B65B59" w:rsidRDefault="0085497C" w:rsidP="0085497C">
      <w:pPr>
        <w:widowControl w:val="0"/>
        <w:numPr>
          <w:ilvl w:val="0"/>
          <w:numId w:val="29"/>
        </w:numPr>
        <w:tabs>
          <w:tab w:val="left" w:pos="993"/>
        </w:tabs>
        <w:autoSpaceDE w:val="0"/>
        <w:autoSpaceDN w:val="0"/>
        <w:adjustRightInd w:val="0"/>
        <w:spacing w:after="0" w:line="240" w:lineRule="auto"/>
        <w:ind w:left="0" w:firstLine="709"/>
        <w:contextualSpacing/>
        <w:rPr>
          <w:szCs w:val="24"/>
        </w:rPr>
      </w:pPr>
      <w:proofErr w:type="gramStart"/>
      <w:r w:rsidRPr="00B65B59">
        <w:rPr>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B65B59">
        <w:rPr>
          <w:szCs w:val="24"/>
        </w:rPr>
        <w:t xml:space="preserve"> света.</w:t>
      </w:r>
    </w:p>
    <w:p w:rsidR="0085497C" w:rsidRPr="00B65B59" w:rsidRDefault="0085497C" w:rsidP="0085497C">
      <w:pPr>
        <w:widowControl w:val="0"/>
        <w:numPr>
          <w:ilvl w:val="0"/>
          <w:numId w:val="29"/>
        </w:numPr>
        <w:tabs>
          <w:tab w:val="left" w:pos="993"/>
        </w:tabs>
        <w:autoSpaceDE w:val="0"/>
        <w:autoSpaceDN w:val="0"/>
        <w:adjustRightInd w:val="0"/>
        <w:spacing w:after="0" w:line="240" w:lineRule="auto"/>
        <w:ind w:left="0" w:firstLine="709"/>
        <w:contextualSpacing/>
        <w:rPr>
          <w:szCs w:val="24"/>
        </w:rPr>
      </w:pPr>
      <w:r w:rsidRPr="00B65B59">
        <w:rPr>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85497C" w:rsidRPr="00B65B59" w:rsidRDefault="0085497C" w:rsidP="0085497C">
      <w:pPr>
        <w:widowControl w:val="0"/>
        <w:numPr>
          <w:ilvl w:val="0"/>
          <w:numId w:val="29"/>
        </w:numPr>
        <w:tabs>
          <w:tab w:val="left" w:pos="993"/>
        </w:tabs>
        <w:autoSpaceDE w:val="0"/>
        <w:autoSpaceDN w:val="0"/>
        <w:adjustRightInd w:val="0"/>
        <w:spacing w:after="0" w:line="240" w:lineRule="auto"/>
        <w:ind w:left="0" w:firstLine="709"/>
        <w:contextualSpacing/>
        <w:rPr>
          <w:szCs w:val="24"/>
        </w:rPr>
      </w:pPr>
      <w:r w:rsidRPr="00B65B59">
        <w:rPr>
          <w:szCs w:val="24"/>
        </w:rPr>
        <w:t>использовать оптические схемы для построения изображений в плоском зеркале и собирающей линзе.</w:t>
      </w:r>
    </w:p>
    <w:p w:rsidR="0085497C" w:rsidRPr="00B65B59" w:rsidRDefault="0085497C" w:rsidP="0085497C">
      <w:pPr>
        <w:widowControl w:val="0"/>
        <w:numPr>
          <w:ilvl w:val="0"/>
          <w:numId w:val="29"/>
        </w:numPr>
        <w:tabs>
          <w:tab w:val="left" w:pos="993"/>
        </w:tabs>
        <w:autoSpaceDE w:val="0"/>
        <w:autoSpaceDN w:val="0"/>
        <w:adjustRightInd w:val="0"/>
        <w:spacing w:after="0" w:line="240" w:lineRule="auto"/>
        <w:ind w:left="0" w:firstLine="709"/>
        <w:contextualSpacing/>
        <w:rPr>
          <w:szCs w:val="24"/>
        </w:rPr>
      </w:pPr>
      <w:r w:rsidRPr="00B65B59">
        <w:rPr>
          <w:szCs w:val="24"/>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B65B59">
        <w:rPr>
          <w:szCs w:val="24"/>
        </w:rPr>
        <w:t>описании</w:t>
      </w:r>
      <w:proofErr w:type="gramEnd"/>
      <w:r w:rsidRPr="00B65B59">
        <w:rPr>
          <w:szCs w:val="24"/>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85497C" w:rsidRPr="00B65B59" w:rsidRDefault="0085497C" w:rsidP="0085497C">
      <w:pPr>
        <w:widowControl w:val="0"/>
        <w:numPr>
          <w:ilvl w:val="0"/>
          <w:numId w:val="29"/>
        </w:numPr>
        <w:tabs>
          <w:tab w:val="left" w:pos="993"/>
        </w:tabs>
        <w:autoSpaceDE w:val="0"/>
        <w:autoSpaceDN w:val="0"/>
        <w:adjustRightInd w:val="0"/>
        <w:spacing w:after="0" w:line="240" w:lineRule="auto"/>
        <w:ind w:left="0" w:firstLine="709"/>
        <w:contextualSpacing/>
        <w:rPr>
          <w:szCs w:val="24"/>
        </w:rPr>
      </w:pPr>
      <w:r w:rsidRPr="00B65B59">
        <w:rPr>
          <w:szCs w:val="24"/>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B65B59">
        <w:rPr>
          <w:szCs w:val="24"/>
        </w:rPr>
        <w:t>Джоуля-Ленца</w:t>
      </w:r>
      <w:proofErr w:type="gramEnd"/>
      <w:r w:rsidRPr="00B65B59">
        <w:rPr>
          <w:szCs w:val="24"/>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85497C" w:rsidRPr="00B65B59" w:rsidRDefault="0085497C" w:rsidP="0085497C">
      <w:pPr>
        <w:widowControl w:val="0"/>
        <w:numPr>
          <w:ilvl w:val="0"/>
          <w:numId w:val="29"/>
        </w:numPr>
        <w:tabs>
          <w:tab w:val="left" w:pos="993"/>
        </w:tabs>
        <w:autoSpaceDE w:val="0"/>
        <w:autoSpaceDN w:val="0"/>
        <w:adjustRightInd w:val="0"/>
        <w:spacing w:after="0" w:line="240" w:lineRule="auto"/>
        <w:ind w:left="0" w:firstLine="709"/>
        <w:contextualSpacing/>
        <w:rPr>
          <w:szCs w:val="24"/>
        </w:rPr>
      </w:pPr>
      <w:proofErr w:type="gramStart"/>
      <w:r w:rsidRPr="00B65B59">
        <w:rPr>
          <w:szCs w:val="24"/>
        </w:rPr>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w:t>
      </w:r>
      <w:proofErr w:type="spellStart"/>
      <w:r w:rsidRPr="00B65B59">
        <w:rPr>
          <w:szCs w:val="24"/>
        </w:rPr>
        <w:t>припоследовательном</w:t>
      </w:r>
      <w:proofErr w:type="spellEnd"/>
      <w:proofErr w:type="gramEnd"/>
      <w:r w:rsidRPr="00B65B59">
        <w:rPr>
          <w:szCs w:val="24"/>
        </w:rPr>
        <w:t xml:space="preserve"> </w:t>
      </w:r>
      <w:proofErr w:type="gramStart"/>
      <w:r w:rsidRPr="00B65B59">
        <w:rPr>
          <w:szCs w:val="24"/>
        </w:rPr>
        <w:t>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85497C" w:rsidRPr="00B65B59" w:rsidRDefault="0085497C" w:rsidP="0085497C">
      <w:pPr>
        <w:tabs>
          <w:tab w:val="left" w:pos="851"/>
        </w:tabs>
        <w:autoSpaceDE w:val="0"/>
        <w:autoSpaceDN w:val="0"/>
        <w:adjustRightInd w:val="0"/>
        <w:spacing w:after="0" w:line="240" w:lineRule="auto"/>
        <w:ind w:firstLine="709"/>
        <w:rPr>
          <w:rFonts w:eastAsia="Calibri"/>
          <w:b/>
          <w:szCs w:val="24"/>
        </w:rPr>
      </w:pPr>
      <w:r w:rsidRPr="00B65B59">
        <w:rPr>
          <w:rFonts w:eastAsia="Calibri"/>
          <w:b/>
          <w:szCs w:val="24"/>
        </w:rPr>
        <w:t>Выпускник получит возможность научиться:</w:t>
      </w:r>
    </w:p>
    <w:p w:rsidR="0085497C" w:rsidRPr="00B65B59" w:rsidRDefault="0085497C" w:rsidP="0085497C">
      <w:pPr>
        <w:widowControl w:val="0"/>
        <w:numPr>
          <w:ilvl w:val="0"/>
          <w:numId w:val="29"/>
        </w:numPr>
        <w:tabs>
          <w:tab w:val="left" w:pos="993"/>
        </w:tabs>
        <w:autoSpaceDE w:val="0"/>
        <w:autoSpaceDN w:val="0"/>
        <w:adjustRightInd w:val="0"/>
        <w:spacing w:after="0" w:line="240" w:lineRule="auto"/>
        <w:ind w:left="0" w:firstLine="709"/>
        <w:contextualSpacing/>
        <w:rPr>
          <w:i/>
          <w:szCs w:val="24"/>
        </w:rPr>
      </w:pPr>
      <w:r w:rsidRPr="00B65B59">
        <w:rPr>
          <w:i/>
          <w:szCs w:val="24"/>
        </w:rPr>
        <w:t xml:space="preserve">использовать знания </w:t>
      </w:r>
      <w:proofErr w:type="gramStart"/>
      <w:r w:rsidRPr="00B65B59">
        <w:rPr>
          <w:i/>
          <w:szCs w:val="24"/>
        </w:rPr>
        <w:t>об электромагнитных явлениях в повседневной жизни для обеспечения безопасности при обращении с приборами</w:t>
      </w:r>
      <w:proofErr w:type="gramEnd"/>
      <w:r w:rsidRPr="00B65B59">
        <w:rPr>
          <w:i/>
          <w:szCs w:val="24"/>
        </w:rPr>
        <w:t xml:space="preserve"> и техническими устройствами, для </w:t>
      </w:r>
      <w:r w:rsidRPr="00B65B59">
        <w:rPr>
          <w:i/>
          <w:szCs w:val="24"/>
        </w:rPr>
        <w:lastRenderedPageBreak/>
        <w:t>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85497C" w:rsidRPr="00B65B59" w:rsidRDefault="0085497C" w:rsidP="0085497C">
      <w:pPr>
        <w:widowControl w:val="0"/>
        <w:numPr>
          <w:ilvl w:val="0"/>
          <w:numId w:val="29"/>
        </w:numPr>
        <w:tabs>
          <w:tab w:val="left" w:pos="993"/>
        </w:tabs>
        <w:autoSpaceDE w:val="0"/>
        <w:autoSpaceDN w:val="0"/>
        <w:adjustRightInd w:val="0"/>
        <w:spacing w:after="0" w:line="240" w:lineRule="auto"/>
        <w:ind w:left="0" w:firstLine="709"/>
        <w:contextualSpacing/>
        <w:rPr>
          <w:i/>
          <w:szCs w:val="24"/>
        </w:rPr>
      </w:pPr>
      <w:r w:rsidRPr="00B65B59">
        <w:rPr>
          <w:i/>
          <w:szCs w:val="24"/>
        </w:rPr>
        <w:t xml:space="preserve">приводить примеры практического использования физических знаний </w:t>
      </w:r>
      <w:proofErr w:type="gramStart"/>
      <w:r w:rsidRPr="00B65B59">
        <w:rPr>
          <w:i/>
          <w:szCs w:val="24"/>
        </w:rPr>
        <w:t>о</w:t>
      </w:r>
      <w:proofErr w:type="gramEnd"/>
      <w:r w:rsidRPr="00B65B59">
        <w:rPr>
          <w:i/>
          <w:szCs w:val="24"/>
        </w:rPr>
        <w:t xml:space="preserve"> электромагнитных явлениях;</w:t>
      </w:r>
    </w:p>
    <w:p w:rsidR="0085497C" w:rsidRPr="00B65B59" w:rsidRDefault="0085497C" w:rsidP="0085497C">
      <w:pPr>
        <w:widowControl w:val="0"/>
        <w:numPr>
          <w:ilvl w:val="0"/>
          <w:numId w:val="29"/>
        </w:numPr>
        <w:tabs>
          <w:tab w:val="left" w:pos="993"/>
        </w:tabs>
        <w:autoSpaceDE w:val="0"/>
        <w:autoSpaceDN w:val="0"/>
        <w:adjustRightInd w:val="0"/>
        <w:spacing w:after="0" w:line="240" w:lineRule="auto"/>
        <w:ind w:left="0" w:firstLine="709"/>
        <w:contextualSpacing/>
        <w:rPr>
          <w:i/>
          <w:szCs w:val="24"/>
        </w:rPr>
      </w:pPr>
      <w:r w:rsidRPr="00B65B59">
        <w:rPr>
          <w:i/>
          <w:szCs w:val="24"/>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B65B59">
        <w:rPr>
          <w:i/>
          <w:szCs w:val="24"/>
        </w:rPr>
        <w:t>Джоуля-Ленца</w:t>
      </w:r>
      <w:proofErr w:type="gramEnd"/>
      <w:r w:rsidRPr="00B65B59">
        <w:rPr>
          <w:i/>
          <w:szCs w:val="24"/>
        </w:rPr>
        <w:t xml:space="preserve"> и др.);</w:t>
      </w:r>
    </w:p>
    <w:p w:rsidR="0085497C" w:rsidRPr="00B65B59" w:rsidRDefault="0085497C" w:rsidP="0085497C">
      <w:pPr>
        <w:widowControl w:val="0"/>
        <w:numPr>
          <w:ilvl w:val="0"/>
          <w:numId w:val="29"/>
        </w:numPr>
        <w:tabs>
          <w:tab w:val="left" w:pos="993"/>
        </w:tabs>
        <w:autoSpaceDE w:val="0"/>
        <w:autoSpaceDN w:val="0"/>
        <w:adjustRightInd w:val="0"/>
        <w:spacing w:after="0" w:line="240" w:lineRule="auto"/>
        <w:ind w:left="0" w:firstLine="709"/>
        <w:contextualSpacing/>
        <w:rPr>
          <w:i/>
          <w:szCs w:val="24"/>
        </w:rPr>
      </w:pPr>
      <w:r w:rsidRPr="00B65B59">
        <w:rPr>
          <w:i/>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85497C" w:rsidRPr="00B65B59" w:rsidRDefault="0085497C" w:rsidP="0085497C">
      <w:pPr>
        <w:widowControl w:val="0"/>
        <w:numPr>
          <w:ilvl w:val="0"/>
          <w:numId w:val="29"/>
        </w:numPr>
        <w:tabs>
          <w:tab w:val="left" w:pos="993"/>
        </w:tabs>
        <w:autoSpaceDE w:val="0"/>
        <w:autoSpaceDN w:val="0"/>
        <w:adjustRightInd w:val="0"/>
        <w:spacing w:after="0" w:line="240" w:lineRule="auto"/>
        <w:ind w:left="0" w:firstLine="709"/>
        <w:contextualSpacing/>
        <w:rPr>
          <w:i/>
          <w:szCs w:val="24"/>
        </w:rPr>
      </w:pPr>
      <w:r w:rsidRPr="00B65B59">
        <w:rPr>
          <w:i/>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85497C" w:rsidRDefault="0085497C" w:rsidP="0085497C">
      <w:pPr>
        <w:tabs>
          <w:tab w:val="left" w:pos="851"/>
        </w:tabs>
        <w:autoSpaceDE w:val="0"/>
        <w:autoSpaceDN w:val="0"/>
        <w:adjustRightInd w:val="0"/>
        <w:spacing w:after="0" w:line="240" w:lineRule="auto"/>
        <w:ind w:firstLine="709"/>
        <w:rPr>
          <w:rFonts w:eastAsia="Calibri"/>
          <w:b/>
          <w:szCs w:val="24"/>
        </w:rPr>
      </w:pPr>
    </w:p>
    <w:p w:rsidR="0085497C" w:rsidRPr="00B65B59" w:rsidRDefault="0085497C" w:rsidP="0085497C">
      <w:pPr>
        <w:tabs>
          <w:tab w:val="left" w:pos="851"/>
        </w:tabs>
        <w:autoSpaceDE w:val="0"/>
        <w:autoSpaceDN w:val="0"/>
        <w:adjustRightInd w:val="0"/>
        <w:spacing w:after="0" w:line="240" w:lineRule="auto"/>
        <w:ind w:firstLine="709"/>
        <w:rPr>
          <w:rFonts w:eastAsia="Calibri"/>
          <w:b/>
          <w:szCs w:val="24"/>
        </w:rPr>
      </w:pPr>
      <w:r w:rsidRPr="00B65B59">
        <w:rPr>
          <w:rFonts w:eastAsia="Calibri"/>
          <w:b/>
          <w:szCs w:val="24"/>
        </w:rPr>
        <w:t>Квантовые явления</w:t>
      </w:r>
    </w:p>
    <w:p w:rsidR="0085497C" w:rsidRPr="00B65B59" w:rsidRDefault="0085497C" w:rsidP="0085497C">
      <w:pPr>
        <w:tabs>
          <w:tab w:val="left" w:pos="851"/>
        </w:tabs>
        <w:autoSpaceDE w:val="0"/>
        <w:autoSpaceDN w:val="0"/>
        <w:adjustRightInd w:val="0"/>
        <w:spacing w:after="0" w:line="240" w:lineRule="auto"/>
        <w:ind w:firstLine="709"/>
        <w:rPr>
          <w:rFonts w:eastAsia="Calibri"/>
          <w:b/>
          <w:szCs w:val="24"/>
        </w:rPr>
      </w:pPr>
      <w:r w:rsidRPr="00B65B59">
        <w:rPr>
          <w:rFonts w:eastAsia="Calibri"/>
          <w:b/>
          <w:szCs w:val="24"/>
        </w:rPr>
        <w:t>Выпускник научится:</w:t>
      </w:r>
    </w:p>
    <w:p w:rsidR="0085497C" w:rsidRPr="00B65B59" w:rsidRDefault="0085497C" w:rsidP="0085497C">
      <w:pPr>
        <w:widowControl w:val="0"/>
        <w:numPr>
          <w:ilvl w:val="0"/>
          <w:numId w:val="29"/>
        </w:numPr>
        <w:tabs>
          <w:tab w:val="left" w:pos="993"/>
        </w:tabs>
        <w:autoSpaceDE w:val="0"/>
        <w:autoSpaceDN w:val="0"/>
        <w:adjustRightInd w:val="0"/>
        <w:spacing w:after="0" w:line="240" w:lineRule="auto"/>
        <w:ind w:left="0" w:firstLine="709"/>
        <w:contextualSpacing/>
        <w:rPr>
          <w:szCs w:val="24"/>
        </w:rPr>
      </w:pPr>
      <w:r w:rsidRPr="00B65B59">
        <w:rPr>
          <w:szCs w:val="24"/>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B65B59">
        <w:rPr>
          <w:szCs w:val="24"/>
        </w:rPr>
        <w:t>γ-</w:t>
      </w:r>
      <w:proofErr w:type="gramEnd"/>
      <w:r w:rsidRPr="00B65B59">
        <w:rPr>
          <w:szCs w:val="24"/>
        </w:rPr>
        <w:t>излучения, возникновение линейчатого спектра излучения атома;</w:t>
      </w:r>
    </w:p>
    <w:p w:rsidR="0085497C" w:rsidRPr="00B65B59" w:rsidRDefault="0085497C" w:rsidP="0085497C">
      <w:pPr>
        <w:widowControl w:val="0"/>
        <w:numPr>
          <w:ilvl w:val="0"/>
          <w:numId w:val="29"/>
        </w:numPr>
        <w:tabs>
          <w:tab w:val="left" w:pos="993"/>
        </w:tabs>
        <w:autoSpaceDE w:val="0"/>
        <w:autoSpaceDN w:val="0"/>
        <w:adjustRightInd w:val="0"/>
        <w:spacing w:after="0" w:line="240" w:lineRule="auto"/>
        <w:ind w:left="0" w:firstLine="709"/>
        <w:contextualSpacing/>
        <w:rPr>
          <w:szCs w:val="24"/>
        </w:rPr>
      </w:pPr>
      <w:r w:rsidRPr="00B65B59">
        <w:rPr>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85497C" w:rsidRPr="00B65B59" w:rsidRDefault="0085497C" w:rsidP="0085497C">
      <w:pPr>
        <w:widowControl w:val="0"/>
        <w:numPr>
          <w:ilvl w:val="0"/>
          <w:numId w:val="29"/>
        </w:numPr>
        <w:tabs>
          <w:tab w:val="left" w:pos="993"/>
        </w:tabs>
        <w:autoSpaceDE w:val="0"/>
        <w:autoSpaceDN w:val="0"/>
        <w:adjustRightInd w:val="0"/>
        <w:spacing w:after="0" w:line="240" w:lineRule="auto"/>
        <w:ind w:left="0" w:firstLine="709"/>
        <w:contextualSpacing/>
        <w:rPr>
          <w:szCs w:val="24"/>
        </w:rPr>
      </w:pPr>
      <w:r w:rsidRPr="00B65B59">
        <w:rPr>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85497C" w:rsidRPr="00B65B59" w:rsidRDefault="0085497C" w:rsidP="0085497C">
      <w:pPr>
        <w:widowControl w:val="0"/>
        <w:numPr>
          <w:ilvl w:val="0"/>
          <w:numId w:val="29"/>
        </w:numPr>
        <w:tabs>
          <w:tab w:val="left" w:pos="993"/>
        </w:tabs>
        <w:autoSpaceDE w:val="0"/>
        <w:autoSpaceDN w:val="0"/>
        <w:adjustRightInd w:val="0"/>
        <w:spacing w:after="0" w:line="240" w:lineRule="auto"/>
        <w:ind w:left="0" w:firstLine="709"/>
        <w:contextualSpacing/>
        <w:rPr>
          <w:szCs w:val="24"/>
        </w:rPr>
      </w:pPr>
      <w:r w:rsidRPr="00B65B59">
        <w:rPr>
          <w:szCs w:val="24"/>
        </w:rPr>
        <w:t>различать основные признаки планетарной модели атома, нуклонной модели атомного ядра;</w:t>
      </w:r>
    </w:p>
    <w:p w:rsidR="0085497C" w:rsidRPr="00B65B59" w:rsidRDefault="0085497C" w:rsidP="0085497C">
      <w:pPr>
        <w:widowControl w:val="0"/>
        <w:numPr>
          <w:ilvl w:val="0"/>
          <w:numId w:val="29"/>
        </w:numPr>
        <w:tabs>
          <w:tab w:val="left" w:pos="993"/>
        </w:tabs>
        <w:autoSpaceDE w:val="0"/>
        <w:autoSpaceDN w:val="0"/>
        <w:adjustRightInd w:val="0"/>
        <w:spacing w:after="0" w:line="240" w:lineRule="auto"/>
        <w:ind w:left="0" w:firstLine="709"/>
        <w:contextualSpacing/>
        <w:rPr>
          <w:szCs w:val="24"/>
        </w:rPr>
      </w:pPr>
      <w:r w:rsidRPr="00B65B59">
        <w:rPr>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85497C" w:rsidRPr="00B65B59" w:rsidRDefault="0085497C" w:rsidP="0085497C">
      <w:pPr>
        <w:tabs>
          <w:tab w:val="left" w:pos="709"/>
          <w:tab w:val="left" w:pos="851"/>
        </w:tabs>
        <w:autoSpaceDE w:val="0"/>
        <w:autoSpaceDN w:val="0"/>
        <w:adjustRightInd w:val="0"/>
        <w:spacing w:after="0" w:line="240" w:lineRule="auto"/>
        <w:ind w:firstLine="709"/>
        <w:rPr>
          <w:rFonts w:eastAsia="Calibri"/>
          <w:b/>
          <w:szCs w:val="24"/>
        </w:rPr>
      </w:pPr>
      <w:r w:rsidRPr="00B65B59">
        <w:rPr>
          <w:rFonts w:eastAsia="Calibri"/>
          <w:b/>
          <w:szCs w:val="24"/>
        </w:rPr>
        <w:t>Выпускник получит возможность научиться:</w:t>
      </w:r>
    </w:p>
    <w:p w:rsidR="0085497C" w:rsidRPr="00B65B59" w:rsidRDefault="0085497C" w:rsidP="0085497C">
      <w:pPr>
        <w:widowControl w:val="0"/>
        <w:numPr>
          <w:ilvl w:val="0"/>
          <w:numId w:val="29"/>
        </w:numPr>
        <w:tabs>
          <w:tab w:val="left" w:pos="993"/>
        </w:tabs>
        <w:autoSpaceDE w:val="0"/>
        <w:autoSpaceDN w:val="0"/>
        <w:adjustRightInd w:val="0"/>
        <w:spacing w:after="0" w:line="240" w:lineRule="auto"/>
        <w:ind w:left="0" w:firstLine="709"/>
        <w:contextualSpacing/>
        <w:rPr>
          <w:i/>
          <w:szCs w:val="24"/>
        </w:rPr>
      </w:pPr>
      <w:r w:rsidRPr="00B65B59">
        <w:rPr>
          <w:i/>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85497C" w:rsidRPr="00B65B59" w:rsidRDefault="0085497C" w:rsidP="0085497C">
      <w:pPr>
        <w:widowControl w:val="0"/>
        <w:numPr>
          <w:ilvl w:val="0"/>
          <w:numId w:val="29"/>
        </w:numPr>
        <w:tabs>
          <w:tab w:val="left" w:pos="993"/>
        </w:tabs>
        <w:autoSpaceDE w:val="0"/>
        <w:autoSpaceDN w:val="0"/>
        <w:adjustRightInd w:val="0"/>
        <w:spacing w:after="0" w:line="240" w:lineRule="auto"/>
        <w:ind w:left="0" w:firstLine="709"/>
        <w:contextualSpacing/>
        <w:rPr>
          <w:i/>
          <w:szCs w:val="24"/>
        </w:rPr>
      </w:pPr>
      <w:r w:rsidRPr="00B65B59">
        <w:rPr>
          <w:i/>
          <w:szCs w:val="24"/>
        </w:rPr>
        <w:t>соотносить энергию связи атомных ядер с дефектом массы;</w:t>
      </w:r>
    </w:p>
    <w:p w:rsidR="0085497C" w:rsidRPr="00B65B59" w:rsidRDefault="0085497C" w:rsidP="0085497C">
      <w:pPr>
        <w:widowControl w:val="0"/>
        <w:numPr>
          <w:ilvl w:val="0"/>
          <w:numId w:val="29"/>
        </w:numPr>
        <w:tabs>
          <w:tab w:val="left" w:pos="993"/>
        </w:tabs>
        <w:autoSpaceDE w:val="0"/>
        <w:autoSpaceDN w:val="0"/>
        <w:adjustRightInd w:val="0"/>
        <w:spacing w:after="0" w:line="240" w:lineRule="auto"/>
        <w:ind w:left="0" w:firstLine="709"/>
        <w:contextualSpacing/>
        <w:rPr>
          <w:i/>
          <w:szCs w:val="24"/>
        </w:rPr>
      </w:pPr>
      <w:r w:rsidRPr="00B65B59">
        <w:rPr>
          <w:i/>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85497C" w:rsidRPr="00B65B59" w:rsidRDefault="0085497C" w:rsidP="0085497C">
      <w:pPr>
        <w:widowControl w:val="0"/>
        <w:numPr>
          <w:ilvl w:val="0"/>
          <w:numId w:val="29"/>
        </w:numPr>
        <w:tabs>
          <w:tab w:val="left" w:pos="993"/>
        </w:tabs>
        <w:autoSpaceDE w:val="0"/>
        <w:autoSpaceDN w:val="0"/>
        <w:adjustRightInd w:val="0"/>
        <w:spacing w:after="0" w:line="240" w:lineRule="auto"/>
        <w:ind w:left="0" w:firstLine="709"/>
        <w:contextualSpacing/>
        <w:rPr>
          <w:i/>
          <w:szCs w:val="24"/>
        </w:rPr>
      </w:pPr>
      <w:r w:rsidRPr="00B65B59">
        <w:rPr>
          <w:i/>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85497C" w:rsidRPr="00B65B59" w:rsidRDefault="0085497C" w:rsidP="0085497C">
      <w:pPr>
        <w:tabs>
          <w:tab w:val="left" w:pos="851"/>
        </w:tabs>
        <w:autoSpaceDE w:val="0"/>
        <w:autoSpaceDN w:val="0"/>
        <w:adjustRightInd w:val="0"/>
        <w:spacing w:after="0" w:line="240" w:lineRule="auto"/>
        <w:ind w:firstLine="709"/>
        <w:rPr>
          <w:rFonts w:eastAsia="Calibri"/>
          <w:b/>
          <w:szCs w:val="24"/>
        </w:rPr>
      </w:pPr>
      <w:r w:rsidRPr="00B65B59">
        <w:rPr>
          <w:rFonts w:eastAsia="Calibri"/>
          <w:b/>
          <w:szCs w:val="24"/>
        </w:rPr>
        <w:t>Элементы астрономии</w:t>
      </w:r>
    </w:p>
    <w:p w:rsidR="0085497C" w:rsidRPr="00B65B59" w:rsidRDefault="0085497C" w:rsidP="0085497C">
      <w:pPr>
        <w:tabs>
          <w:tab w:val="left" w:pos="851"/>
        </w:tabs>
        <w:autoSpaceDE w:val="0"/>
        <w:autoSpaceDN w:val="0"/>
        <w:adjustRightInd w:val="0"/>
        <w:spacing w:after="0" w:line="240" w:lineRule="auto"/>
        <w:ind w:firstLine="709"/>
        <w:rPr>
          <w:rFonts w:eastAsia="Calibri"/>
          <w:b/>
          <w:szCs w:val="24"/>
        </w:rPr>
      </w:pPr>
      <w:r w:rsidRPr="00B65B59">
        <w:rPr>
          <w:rFonts w:eastAsia="Calibri"/>
          <w:b/>
          <w:szCs w:val="24"/>
        </w:rPr>
        <w:t>Выпускник научится:</w:t>
      </w:r>
    </w:p>
    <w:p w:rsidR="0085497C" w:rsidRPr="00B65B59" w:rsidRDefault="0085497C" w:rsidP="0085497C">
      <w:pPr>
        <w:widowControl w:val="0"/>
        <w:numPr>
          <w:ilvl w:val="0"/>
          <w:numId w:val="29"/>
        </w:numPr>
        <w:tabs>
          <w:tab w:val="left" w:pos="993"/>
        </w:tabs>
        <w:autoSpaceDE w:val="0"/>
        <w:autoSpaceDN w:val="0"/>
        <w:adjustRightInd w:val="0"/>
        <w:spacing w:after="0" w:line="240" w:lineRule="auto"/>
        <w:ind w:left="0" w:firstLine="709"/>
        <w:contextualSpacing/>
        <w:rPr>
          <w:szCs w:val="24"/>
        </w:rPr>
      </w:pPr>
      <w:r w:rsidRPr="00B65B59">
        <w:rPr>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85497C" w:rsidRPr="00B65B59" w:rsidRDefault="0085497C" w:rsidP="0085497C">
      <w:pPr>
        <w:widowControl w:val="0"/>
        <w:numPr>
          <w:ilvl w:val="0"/>
          <w:numId w:val="29"/>
        </w:numPr>
        <w:tabs>
          <w:tab w:val="left" w:pos="993"/>
        </w:tabs>
        <w:autoSpaceDE w:val="0"/>
        <w:autoSpaceDN w:val="0"/>
        <w:adjustRightInd w:val="0"/>
        <w:spacing w:after="0" w:line="240" w:lineRule="auto"/>
        <w:ind w:left="0" w:firstLine="709"/>
        <w:contextualSpacing/>
        <w:rPr>
          <w:szCs w:val="24"/>
        </w:rPr>
      </w:pPr>
      <w:r w:rsidRPr="00B65B59">
        <w:rPr>
          <w:szCs w:val="24"/>
        </w:rPr>
        <w:t>понимать различия между гелиоцентрической и геоцентрической системами мира;</w:t>
      </w:r>
    </w:p>
    <w:p w:rsidR="0085497C" w:rsidRPr="00B65B59" w:rsidRDefault="0085497C" w:rsidP="0085497C">
      <w:pPr>
        <w:tabs>
          <w:tab w:val="left" w:pos="851"/>
        </w:tabs>
        <w:autoSpaceDE w:val="0"/>
        <w:autoSpaceDN w:val="0"/>
        <w:adjustRightInd w:val="0"/>
        <w:spacing w:after="0" w:line="240" w:lineRule="auto"/>
        <w:ind w:firstLine="709"/>
        <w:rPr>
          <w:rFonts w:eastAsia="Calibri"/>
          <w:b/>
          <w:szCs w:val="24"/>
        </w:rPr>
      </w:pPr>
      <w:r w:rsidRPr="00B65B59">
        <w:rPr>
          <w:rFonts w:eastAsia="Calibri"/>
          <w:b/>
          <w:szCs w:val="24"/>
        </w:rPr>
        <w:t>Выпускник получит возможность научиться:</w:t>
      </w:r>
    </w:p>
    <w:p w:rsidR="0085497C" w:rsidRPr="00B65B59" w:rsidRDefault="0085497C" w:rsidP="0085497C">
      <w:pPr>
        <w:widowControl w:val="0"/>
        <w:numPr>
          <w:ilvl w:val="0"/>
          <w:numId w:val="29"/>
        </w:numPr>
        <w:tabs>
          <w:tab w:val="left" w:pos="993"/>
        </w:tabs>
        <w:autoSpaceDE w:val="0"/>
        <w:autoSpaceDN w:val="0"/>
        <w:adjustRightInd w:val="0"/>
        <w:spacing w:after="0" w:line="240" w:lineRule="auto"/>
        <w:ind w:left="0" w:firstLine="709"/>
        <w:contextualSpacing/>
        <w:rPr>
          <w:i/>
          <w:szCs w:val="24"/>
        </w:rPr>
      </w:pPr>
      <w:r w:rsidRPr="00B65B59">
        <w:rPr>
          <w:i/>
          <w:szCs w:val="24"/>
        </w:rPr>
        <w:lastRenderedPageBreak/>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85497C" w:rsidRPr="00B65B59" w:rsidRDefault="0085497C" w:rsidP="0085497C">
      <w:pPr>
        <w:widowControl w:val="0"/>
        <w:numPr>
          <w:ilvl w:val="0"/>
          <w:numId w:val="29"/>
        </w:numPr>
        <w:tabs>
          <w:tab w:val="left" w:pos="993"/>
        </w:tabs>
        <w:autoSpaceDE w:val="0"/>
        <w:autoSpaceDN w:val="0"/>
        <w:adjustRightInd w:val="0"/>
        <w:spacing w:after="0" w:line="240" w:lineRule="auto"/>
        <w:ind w:left="0" w:firstLine="709"/>
        <w:contextualSpacing/>
        <w:rPr>
          <w:i/>
          <w:szCs w:val="24"/>
        </w:rPr>
      </w:pPr>
      <w:r w:rsidRPr="00B65B59">
        <w:rPr>
          <w:i/>
          <w:szCs w:val="24"/>
        </w:rPr>
        <w:t>различать основные характеристики звезд (размер, цвет, температура) соотносить цвет звезды с ее температурой;</w:t>
      </w:r>
    </w:p>
    <w:p w:rsidR="0085497C" w:rsidRPr="00B65B59" w:rsidRDefault="0085497C" w:rsidP="0085497C">
      <w:pPr>
        <w:widowControl w:val="0"/>
        <w:numPr>
          <w:ilvl w:val="0"/>
          <w:numId w:val="29"/>
        </w:numPr>
        <w:tabs>
          <w:tab w:val="left" w:pos="993"/>
        </w:tabs>
        <w:autoSpaceDE w:val="0"/>
        <w:autoSpaceDN w:val="0"/>
        <w:adjustRightInd w:val="0"/>
        <w:spacing w:after="0" w:line="240" w:lineRule="auto"/>
        <w:ind w:left="0" w:firstLine="709"/>
        <w:contextualSpacing/>
        <w:rPr>
          <w:i/>
          <w:szCs w:val="24"/>
        </w:rPr>
      </w:pPr>
      <w:r w:rsidRPr="00B65B59">
        <w:rPr>
          <w:i/>
          <w:szCs w:val="24"/>
        </w:rPr>
        <w:t>различать гипотезы о происхождении Солнечной системы.</w:t>
      </w:r>
    </w:p>
    <w:p w:rsidR="0017687C" w:rsidRDefault="0017687C">
      <w:pPr>
        <w:ind w:left="718"/>
      </w:pPr>
    </w:p>
    <w:p w:rsidR="0085497C" w:rsidRDefault="0085497C">
      <w:pPr>
        <w:ind w:left="718"/>
      </w:pPr>
    </w:p>
    <w:p w:rsidR="00AF67C7" w:rsidRPr="0085497C" w:rsidRDefault="008048A1" w:rsidP="00732EEB">
      <w:pPr>
        <w:ind w:left="718"/>
        <w:jc w:val="center"/>
        <w:rPr>
          <w:b/>
          <w:sz w:val="28"/>
        </w:rPr>
      </w:pPr>
      <w:r w:rsidRPr="0085497C">
        <w:rPr>
          <w:b/>
          <w:sz w:val="28"/>
        </w:rPr>
        <w:t>Содержание</w:t>
      </w:r>
      <w:r w:rsidR="0085497C" w:rsidRPr="0085497C">
        <w:rPr>
          <w:b/>
          <w:sz w:val="28"/>
        </w:rPr>
        <w:t xml:space="preserve"> учебного предмета</w:t>
      </w:r>
    </w:p>
    <w:p w:rsidR="00212FEA" w:rsidRDefault="00212FEA" w:rsidP="00BF1CF5">
      <w:pPr>
        <w:spacing w:after="0" w:line="240" w:lineRule="auto"/>
        <w:ind w:left="0" w:firstLine="0"/>
        <w:jc w:val="center"/>
        <w:rPr>
          <w:b/>
          <w:szCs w:val="24"/>
        </w:rPr>
      </w:pPr>
    </w:p>
    <w:p w:rsidR="00BF1CF5" w:rsidRPr="00212FEA" w:rsidRDefault="00BF1CF5" w:rsidP="00BF1CF5">
      <w:pPr>
        <w:spacing w:after="0" w:line="240" w:lineRule="auto"/>
        <w:ind w:left="0" w:firstLine="0"/>
        <w:jc w:val="center"/>
        <w:rPr>
          <w:b/>
          <w:szCs w:val="24"/>
        </w:rPr>
      </w:pPr>
      <w:r w:rsidRPr="00212FEA">
        <w:rPr>
          <w:b/>
          <w:szCs w:val="24"/>
        </w:rPr>
        <w:t>7 класс</w:t>
      </w:r>
    </w:p>
    <w:p w:rsidR="00BF1CF5" w:rsidRPr="00BF1CF5" w:rsidRDefault="00BF1CF5" w:rsidP="00BF1CF5">
      <w:pPr>
        <w:spacing w:after="0" w:line="240" w:lineRule="auto"/>
        <w:ind w:left="0" w:firstLine="0"/>
        <w:jc w:val="left"/>
        <w:rPr>
          <w:b/>
        </w:rPr>
      </w:pPr>
      <w:r w:rsidRPr="00BF1CF5">
        <w:rPr>
          <w:b/>
        </w:rPr>
        <w:t>Введение (4 ч)</w:t>
      </w:r>
    </w:p>
    <w:p w:rsidR="00BF1CF5" w:rsidRPr="00BF1CF5" w:rsidRDefault="00BF1CF5" w:rsidP="002F1AF4">
      <w:pPr>
        <w:spacing w:after="0" w:line="240" w:lineRule="auto"/>
        <w:ind w:left="0" w:firstLine="708"/>
      </w:pPr>
      <w:r w:rsidRPr="00BF1CF5">
        <w:t>Физика — наука о природе. Физические явления. Физические свойства тел. Наблюдение иописание физических явлений. Физические величины</w:t>
      </w:r>
      <w:r>
        <w:t xml:space="preserve">. Измерения физических величин: </w:t>
      </w:r>
      <w:r w:rsidRPr="00BF1CF5">
        <w:t>длины, времени, т</w:t>
      </w:r>
      <w:r>
        <w:t xml:space="preserve">емпературы. Физические приборы. Международная система единиц. </w:t>
      </w:r>
      <w:r w:rsidRPr="00BF1CF5">
        <w:t>Точность и погрешность измерений. Физика и техника.</w:t>
      </w:r>
    </w:p>
    <w:p w:rsidR="00BF1CF5" w:rsidRPr="00886BB3" w:rsidRDefault="00BF1CF5" w:rsidP="0017687C">
      <w:pPr>
        <w:spacing w:after="0" w:line="240" w:lineRule="auto"/>
        <w:ind w:left="0" w:firstLine="708"/>
        <w:jc w:val="left"/>
        <w:rPr>
          <w:u w:val="single"/>
        </w:rPr>
      </w:pPr>
      <w:r w:rsidRPr="00886BB3">
        <w:rPr>
          <w:u w:val="single"/>
        </w:rPr>
        <w:t>Лабораторная работа</w:t>
      </w:r>
    </w:p>
    <w:p w:rsidR="00BF1CF5" w:rsidRPr="00BF1CF5" w:rsidRDefault="00BF1CF5" w:rsidP="008179E9">
      <w:pPr>
        <w:pStyle w:val="a3"/>
        <w:numPr>
          <w:ilvl w:val="0"/>
          <w:numId w:val="27"/>
        </w:numPr>
        <w:spacing w:after="0" w:line="240" w:lineRule="auto"/>
        <w:jc w:val="left"/>
      </w:pPr>
      <w:r w:rsidRPr="00BF1CF5">
        <w:t>Определение цены деления измерительного прибора.</w:t>
      </w:r>
    </w:p>
    <w:p w:rsidR="00BF1CF5" w:rsidRPr="00BF1CF5" w:rsidRDefault="00BF1CF5" w:rsidP="0017687C">
      <w:pPr>
        <w:spacing w:after="0" w:line="240" w:lineRule="auto"/>
        <w:ind w:left="0" w:firstLine="708"/>
        <w:jc w:val="left"/>
      </w:pPr>
      <w:r w:rsidRPr="00BF1CF5">
        <w:rPr>
          <w:b/>
        </w:rPr>
        <w:t xml:space="preserve">Предметными результатами </w:t>
      </w:r>
      <w:r w:rsidRPr="00BF1CF5">
        <w:t>обучения по данной теме являются:</w:t>
      </w:r>
    </w:p>
    <w:p w:rsidR="00BF1CF5" w:rsidRPr="00BF1CF5" w:rsidRDefault="00BF1CF5" w:rsidP="0017687C">
      <w:pPr>
        <w:spacing w:after="0" w:line="240" w:lineRule="auto"/>
        <w:ind w:left="708" w:firstLine="0"/>
      </w:pPr>
      <w:r w:rsidRPr="00BF1CF5">
        <w:t>— понимание физических терминов: тело, вещество, материя;</w:t>
      </w:r>
    </w:p>
    <w:p w:rsidR="00BF1CF5" w:rsidRPr="00BF1CF5" w:rsidRDefault="00BF1CF5" w:rsidP="0017687C">
      <w:pPr>
        <w:spacing w:after="0" w:line="240" w:lineRule="auto"/>
        <w:ind w:left="708" w:firstLine="0"/>
      </w:pPr>
      <w:r w:rsidRPr="00BF1CF5">
        <w:t>— умение проводить наблюдения физических явлений; измерять физические величины:расстояние, промежуток времени, температуру;</w:t>
      </w:r>
    </w:p>
    <w:p w:rsidR="00BF1CF5" w:rsidRPr="00BF1CF5" w:rsidRDefault="00BF1CF5" w:rsidP="0017687C">
      <w:pPr>
        <w:spacing w:after="0" w:line="240" w:lineRule="auto"/>
        <w:ind w:left="708" w:firstLine="0"/>
      </w:pPr>
      <w:r w:rsidRPr="00BF1CF5">
        <w:t>— владение экспериментальными методами исследования при определении цены деленияшкалы прибора и погрешности измерения;</w:t>
      </w:r>
    </w:p>
    <w:p w:rsidR="00BF1CF5" w:rsidRPr="00BF1CF5" w:rsidRDefault="00BF1CF5" w:rsidP="0017687C">
      <w:pPr>
        <w:spacing w:after="0" w:line="240" w:lineRule="auto"/>
        <w:ind w:left="708" w:firstLine="0"/>
      </w:pPr>
      <w:r w:rsidRPr="00BF1CF5">
        <w:t>— понимание роли ученых нашей страны в развитии современной физики и влиянии натехнический и социальный прогресс.</w:t>
      </w:r>
    </w:p>
    <w:p w:rsidR="00594DBC" w:rsidRDefault="00594DBC" w:rsidP="00BF1CF5">
      <w:pPr>
        <w:spacing w:after="0" w:line="240" w:lineRule="auto"/>
        <w:jc w:val="left"/>
        <w:rPr>
          <w:b/>
        </w:rPr>
      </w:pPr>
    </w:p>
    <w:p w:rsidR="00BF1CF5" w:rsidRPr="00BF1CF5" w:rsidRDefault="00BF1CF5" w:rsidP="00BF1CF5">
      <w:pPr>
        <w:spacing w:after="0" w:line="240" w:lineRule="auto"/>
        <w:jc w:val="left"/>
        <w:rPr>
          <w:b/>
        </w:rPr>
      </w:pPr>
      <w:r w:rsidRPr="00BF1CF5">
        <w:rPr>
          <w:b/>
        </w:rPr>
        <w:t>Первоначальные сведения о строении вещества (6 ч)</w:t>
      </w:r>
    </w:p>
    <w:p w:rsidR="00BF1CF5" w:rsidRPr="00BF1CF5" w:rsidRDefault="00BF1CF5" w:rsidP="002F1AF4">
      <w:pPr>
        <w:spacing w:after="0" w:line="240" w:lineRule="auto"/>
        <w:ind w:left="0" w:firstLine="708"/>
      </w:pPr>
      <w:r w:rsidRPr="00BF1CF5">
        <w:t>Строение вещества. Опыты, доказывающие атом</w:t>
      </w:r>
      <w:r w:rsidR="002F1AF4">
        <w:t xml:space="preserve">ное строение вещества. Тепловое </w:t>
      </w:r>
      <w:r w:rsidRPr="00BF1CF5">
        <w:t>движение атомов и молекул. Броуновское движение. Диффузия в газах, жидкостях итвердых телах. Взаимодействие частиц вещества. Агрегатные состояния вещества. Моделистроения твердых тел, жидкостей и газов. Объяснение свойств газов, жидкостей и твердыхтел на основе молекулярно-кинетических представлений.</w:t>
      </w:r>
    </w:p>
    <w:p w:rsidR="00BF1CF5" w:rsidRPr="00886BB3" w:rsidRDefault="00BF1CF5" w:rsidP="00594ACB">
      <w:pPr>
        <w:spacing w:after="0" w:line="240" w:lineRule="auto"/>
        <w:ind w:firstLine="698"/>
        <w:rPr>
          <w:u w:val="single"/>
        </w:rPr>
      </w:pPr>
      <w:r w:rsidRPr="00886BB3">
        <w:rPr>
          <w:u w:val="single"/>
        </w:rPr>
        <w:t>Лабораторная работа</w:t>
      </w:r>
    </w:p>
    <w:p w:rsidR="00BF1CF5" w:rsidRPr="00BF1CF5" w:rsidRDefault="00BF1CF5" w:rsidP="00BD4E5D">
      <w:pPr>
        <w:spacing w:after="0" w:line="240" w:lineRule="auto"/>
        <w:ind w:left="0" w:firstLine="0"/>
        <w:rPr>
          <w:b/>
        </w:rPr>
      </w:pPr>
      <w:r w:rsidRPr="00BF1CF5">
        <w:t>2. Определение размеров малых тел.</w:t>
      </w:r>
    </w:p>
    <w:p w:rsidR="00BF1CF5" w:rsidRPr="00BF1CF5" w:rsidRDefault="00BF1CF5" w:rsidP="00535291">
      <w:pPr>
        <w:spacing w:after="0" w:line="240" w:lineRule="auto"/>
        <w:ind w:firstLine="698"/>
      </w:pPr>
      <w:r w:rsidRPr="002F1AF4">
        <w:rPr>
          <w:b/>
        </w:rPr>
        <w:t>Предметными результатами</w:t>
      </w:r>
      <w:r w:rsidR="0017687C">
        <w:rPr>
          <w:b/>
        </w:rPr>
        <w:t xml:space="preserve"> </w:t>
      </w:r>
      <w:r w:rsidRPr="00BF1CF5">
        <w:t>обучения по данной теме являются:</w:t>
      </w:r>
    </w:p>
    <w:p w:rsidR="00BF1CF5" w:rsidRPr="00BF1CF5" w:rsidRDefault="00BF1CF5" w:rsidP="0017687C">
      <w:pPr>
        <w:spacing w:after="0" w:line="240" w:lineRule="auto"/>
        <w:ind w:left="709"/>
      </w:pPr>
      <w:r w:rsidRPr="00BF1CF5">
        <w:t>— понимание и способность объяснять физические явления: диффузия, большаясжимаемость газов, малая сжимаемость жидкостей и твердых тел;</w:t>
      </w:r>
    </w:p>
    <w:p w:rsidR="00BF1CF5" w:rsidRPr="00BF1CF5" w:rsidRDefault="00BF1CF5" w:rsidP="0017687C">
      <w:pPr>
        <w:spacing w:after="0" w:line="240" w:lineRule="auto"/>
        <w:ind w:left="709"/>
      </w:pPr>
      <w:r w:rsidRPr="00BF1CF5">
        <w:t>— владение экспериментальными методами исслед</w:t>
      </w:r>
      <w:r w:rsidR="002F1AF4">
        <w:t xml:space="preserve">ования при определении размеров </w:t>
      </w:r>
      <w:r w:rsidRPr="00BF1CF5">
        <w:t>малых тел;</w:t>
      </w:r>
    </w:p>
    <w:p w:rsidR="00BF1CF5" w:rsidRPr="00BF1CF5" w:rsidRDefault="00BF1CF5" w:rsidP="0017687C">
      <w:pPr>
        <w:spacing w:after="0" w:line="240" w:lineRule="auto"/>
        <w:ind w:left="709"/>
      </w:pPr>
      <w:r w:rsidRPr="00BF1CF5">
        <w:t>— понимание причин броуновского движения, смачивания</w:t>
      </w:r>
      <w:r w:rsidR="002F1AF4">
        <w:t xml:space="preserve"> и </w:t>
      </w:r>
      <w:proofErr w:type="spellStart"/>
      <w:r w:rsidR="002F1AF4">
        <w:t>несмачивания</w:t>
      </w:r>
      <w:proofErr w:type="spellEnd"/>
      <w:r w:rsidR="002F1AF4">
        <w:t xml:space="preserve"> тел; различия в </w:t>
      </w:r>
      <w:r w:rsidRPr="00BF1CF5">
        <w:t>молекулярном строении твердых тел, жидкостей и газов;</w:t>
      </w:r>
    </w:p>
    <w:p w:rsidR="00BF1CF5" w:rsidRPr="00BF1CF5" w:rsidRDefault="00BF1CF5" w:rsidP="0017687C">
      <w:pPr>
        <w:spacing w:after="0" w:line="240" w:lineRule="auto"/>
        <w:ind w:left="709"/>
      </w:pPr>
      <w:r w:rsidRPr="00BF1CF5">
        <w:t>— умение пользоваться СИ и переводить единицы</w:t>
      </w:r>
      <w:r w:rsidR="002F1AF4">
        <w:t xml:space="preserve"> измерения физических величин в </w:t>
      </w:r>
      <w:r w:rsidRPr="00BF1CF5">
        <w:t>кратные и дольные единицы;</w:t>
      </w:r>
    </w:p>
    <w:p w:rsidR="00BF1CF5" w:rsidRPr="00BF1CF5" w:rsidRDefault="00BF1CF5" w:rsidP="0017687C">
      <w:pPr>
        <w:spacing w:after="0" w:line="240" w:lineRule="auto"/>
        <w:ind w:left="709"/>
      </w:pPr>
      <w:r w:rsidRPr="00BF1CF5">
        <w:t>— умение использовать полученные знания в повседневн</w:t>
      </w:r>
      <w:r w:rsidR="002F1AF4">
        <w:t xml:space="preserve">ой жизни (быт, экология, охрана </w:t>
      </w:r>
      <w:r w:rsidRPr="00BF1CF5">
        <w:t>окружающей среды).</w:t>
      </w:r>
    </w:p>
    <w:p w:rsidR="00594DBC" w:rsidRDefault="00594DBC" w:rsidP="00BF1CF5">
      <w:pPr>
        <w:spacing w:after="0" w:line="240" w:lineRule="auto"/>
        <w:rPr>
          <w:b/>
        </w:rPr>
      </w:pPr>
    </w:p>
    <w:p w:rsidR="00BF1CF5" w:rsidRPr="002F1AF4" w:rsidRDefault="00BF1CF5" w:rsidP="00BF1CF5">
      <w:pPr>
        <w:spacing w:after="0" w:line="240" w:lineRule="auto"/>
        <w:rPr>
          <w:b/>
        </w:rPr>
      </w:pPr>
      <w:r w:rsidRPr="002F1AF4">
        <w:rPr>
          <w:b/>
        </w:rPr>
        <w:t>Взаимодействия тел (23 ч)</w:t>
      </w:r>
    </w:p>
    <w:p w:rsidR="00BF1CF5" w:rsidRPr="00BF1CF5" w:rsidRDefault="00BF1CF5" w:rsidP="00594ACB">
      <w:pPr>
        <w:spacing w:after="0" w:line="240" w:lineRule="auto"/>
        <w:ind w:firstLine="709"/>
      </w:pPr>
      <w:r w:rsidRPr="00BF1CF5">
        <w:t>Механическое движение. Траектория. Путь. Равномерное и неравномерное движение.Скорость. Графики зависимости пути и модуля скорости от времени движен</w:t>
      </w:r>
      <w:r w:rsidR="002F1AF4">
        <w:t xml:space="preserve">ия. Инерция. </w:t>
      </w:r>
      <w:r w:rsidRPr="00BF1CF5">
        <w:t xml:space="preserve">Инертность тел. Взаимодействие тел. Масса тела. </w:t>
      </w:r>
      <w:r w:rsidR="002F1AF4">
        <w:t xml:space="preserve">Измерение массы тела. </w:t>
      </w:r>
      <w:r w:rsidR="002F1AF4">
        <w:lastRenderedPageBreak/>
        <w:t xml:space="preserve">Плотность </w:t>
      </w:r>
      <w:r w:rsidRPr="00BF1CF5">
        <w:t>вещества. Сила. Сила тяжести. Сила упругости. Закон Гу</w:t>
      </w:r>
      <w:r w:rsidR="002F1AF4">
        <w:t xml:space="preserve">ка. Вес тела. Связь между силой </w:t>
      </w:r>
      <w:r w:rsidRPr="00BF1CF5">
        <w:t xml:space="preserve">тяжести и массой тела. Сила тяжести на других планетах. Динамометр. Сложение </w:t>
      </w:r>
      <w:r w:rsidR="002F1AF4">
        <w:t xml:space="preserve">двух </w:t>
      </w:r>
      <w:r w:rsidRPr="00BF1CF5">
        <w:t>сил, направленных по одной прямой. Равнодей</w:t>
      </w:r>
      <w:r w:rsidR="002F1AF4">
        <w:t xml:space="preserve">ствующая двух сил. Сила трения. </w:t>
      </w:r>
      <w:r w:rsidRPr="00BF1CF5">
        <w:t>Физическая природа небесных тел Солнечной системы.</w:t>
      </w:r>
    </w:p>
    <w:p w:rsidR="00BF1CF5" w:rsidRPr="00886BB3" w:rsidRDefault="00BF1CF5" w:rsidP="00594ACB">
      <w:pPr>
        <w:spacing w:after="0" w:line="240" w:lineRule="auto"/>
        <w:ind w:firstLine="698"/>
        <w:rPr>
          <w:u w:val="single"/>
        </w:rPr>
      </w:pPr>
      <w:r w:rsidRPr="00886BB3">
        <w:rPr>
          <w:u w:val="single"/>
        </w:rPr>
        <w:t>Лабораторные работы</w:t>
      </w:r>
    </w:p>
    <w:p w:rsidR="00BF1CF5" w:rsidRPr="00BF1CF5" w:rsidRDefault="00BF1CF5" w:rsidP="00BD4E5D">
      <w:pPr>
        <w:spacing w:after="0" w:line="240" w:lineRule="auto"/>
        <w:ind w:left="0" w:firstLine="0"/>
      </w:pPr>
      <w:r w:rsidRPr="00BF1CF5">
        <w:t>3. Измерение массы тела на рычажных весах.</w:t>
      </w:r>
    </w:p>
    <w:p w:rsidR="00BF1CF5" w:rsidRPr="00BF1CF5" w:rsidRDefault="00BF1CF5" w:rsidP="00BD4E5D">
      <w:pPr>
        <w:spacing w:after="0" w:line="240" w:lineRule="auto"/>
        <w:ind w:left="0" w:firstLine="0"/>
      </w:pPr>
      <w:r w:rsidRPr="00BF1CF5">
        <w:t>4. Измерение объема тела.</w:t>
      </w:r>
    </w:p>
    <w:p w:rsidR="00BF1CF5" w:rsidRPr="00BF1CF5" w:rsidRDefault="00BF1CF5" w:rsidP="00BD4E5D">
      <w:pPr>
        <w:spacing w:after="0" w:line="240" w:lineRule="auto"/>
        <w:ind w:left="0" w:firstLine="0"/>
      </w:pPr>
      <w:r w:rsidRPr="00BF1CF5">
        <w:t>5. Определение плотности твердого тела.</w:t>
      </w:r>
    </w:p>
    <w:p w:rsidR="00BF1CF5" w:rsidRPr="00BF1CF5" w:rsidRDefault="00BF1CF5" w:rsidP="00BD4E5D">
      <w:pPr>
        <w:spacing w:after="0" w:line="240" w:lineRule="auto"/>
        <w:ind w:left="0" w:firstLine="0"/>
      </w:pPr>
      <w:r w:rsidRPr="00BF1CF5">
        <w:t xml:space="preserve">6. </w:t>
      </w:r>
      <w:proofErr w:type="spellStart"/>
      <w:r w:rsidRPr="00BF1CF5">
        <w:t>Градуирование</w:t>
      </w:r>
      <w:proofErr w:type="spellEnd"/>
      <w:r w:rsidRPr="00BF1CF5">
        <w:t xml:space="preserve"> пружины и измерение сил динамометром.</w:t>
      </w:r>
    </w:p>
    <w:p w:rsidR="00BF1CF5" w:rsidRPr="00BF1CF5" w:rsidRDefault="00BF1CF5" w:rsidP="00BD4E5D">
      <w:pPr>
        <w:spacing w:after="0" w:line="240" w:lineRule="auto"/>
        <w:ind w:left="0" w:firstLine="0"/>
      </w:pPr>
      <w:r w:rsidRPr="00BF1CF5">
        <w:t>7. Измерение силы трения с помощью динамометра.</w:t>
      </w:r>
    </w:p>
    <w:p w:rsidR="00BF1CF5" w:rsidRPr="00BF1CF5" w:rsidRDefault="00BF1CF5" w:rsidP="00594ACB">
      <w:pPr>
        <w:spacing w:after="0" w:line="240" w:lineRule="auto"/>
        <w:ind w:firstLine="709"/>
      </w:pPr>
      <w:r w:rsidRPr="00594ACB">
        <w:rPr>
          <w:b/>
        </w:rPr>
        <w:t>Предметными результатами</w:t>
      </w:r>
      <w:r w:rsidR="00212FEA">
        <w:rPr>
          <w:b/>
        </w:rPr>
        <w:t xml:space="preserve"> </w:t>
      </w:r>
      <w:r w:rsidRPr="00BF1CF5">
        <w:t>обучения по данной теме являются:</w:t>
      </w:r>
    </w:p>
    <w:p w:rsidR="00BF1CF5" w:rsidRPr="00BF1CF5" w:rsidRDefault="00BF1CF5" w:rsidP="0017687C">
      <w:pPr>
        <w:spacing w:after="0" w:line="240" w:lineRule="auto"/>
        <w:ind w:left="708" w:firstLine="0"/>
      </w:pPr>
      <w:r w:rsidRPr="00BF1CF5">
        <w:t xml:space="preserve">— понимание и способность объяснять физические </w:t>
      </w:r>
      <w:r w:rsidR="00594ACB">
        <w:t xml:space="preserve">явления: механическое движение, </w:t>
      </w:r>
      <w:r w:rsidRPr="00BF1CF5">
        <w:t>равномерное и неравномерное движение, инерция, всемирное тяготение;</w:t>
      </w:r>
    </w:p>
    <w:p w:rsidR="00BF1CF5" w:rsidRPr="00BF1CF5" w:rsidRDefault="00BF1CF5" w:rsidP="0017687C">
      <w:pPr>
        <w:spacing w:after="0" w:line="240" w:lineRule="auto"/>
        <w:ind w:left="708" w:firstLine="0"/>
      </w:pPr>
      <w:r w:rsidRPr="00BF1CF5">
        <w:t>— умение измерять скорость, массу, силу, вес, силу</w:t>
      </w:r>
      <w:r w:rsidR="00594ACB">
        <w:t xml:space="preserve"> трения скольжения, силу трения </w:t>
      </w:r>
      <w:r w:rsidRPr="00BF1CF5">
        <w:t xml:space="preserve">качения, объем, плотность тела, равнодействующую </w:t>
      </w:r>
      <w:r w:rsidR="00594ACB">
        <w:t xml:space="preserve">двух сил, действующих на тело и </w:t>
      </w:r>
      <w:r w:rsidRPr="00BF1CF5">
        <w:t>направленных в одну и в противоположные стороны;</w:t>
      </w:r>
    </w:p>
    <w:p w:rsidR="00BF1CF5" w:rsidRPr="00BF1CF5" w:rsidRDefault="00BF1CF5" w:rsidP="0017687C">
      <w:pPr>
        <w:spacing w:after="0" w:line="240" w:lineRule="auto"/>
        <w:ind w:left="708" w:firstLine="0"/>
      </w:pPr>
      <w:r w:rsidRPr="00BF1CF5">
        <w:t>— владение экспериментальными методами исследовани</w:t>
      </w:r>
      <w:r w:rsidR="00594ACB">
        <w:t xml:space="preserve">я зависимости: пройденного пути </w:t>
      </w:r>
      <w:r w:rsidRPr="00BF1CF5">
        <w:t xml:space="preserve">от времени, удлинения пружины от приложенной силы, </w:t>
      </w:r>
      <w:r w:rsidR="00594ACB">
        <w:t xml:space="preserve">силы тяжести тела от его массы, </w:t>
      </w:r>
      <w:r w:rsidRPr="00BF1CF5">
        <w:t>силы трения скольжения от площади соприкосновения тел и силы нормального давления;</w:t>
      </w:r>
    </w:p>
    <w:p w:rsidR="00BF1CF5" w:rsidRPr="00BF1CF5" w:rsidRDefault="00BF1CF5" w:rsidP="0017687C">
      <w:pPr>
        <w:spacing w:after="0" w:line="240" w:lineRule="auto"/>
        <w:ind w:left="708" w:firstLine="0"/>
      </w:pPr>
      <w:r w:rsidRPr="00BF1CF5">
        <w:t>— понимание смысла основных физических законов: за</w:t>
      </w:r>
      <w:r w:rsidR="00594ACB">
        <w:t xml:space="preserve">кон всемирного тяготения, закон </w:t>
      </w:r>
      <w:r w:rsidRPr="00BF1CF5">
        <w:t>Гука;</w:t>
      </w:r>
    </w:p>
    <w:p w:rsidR="00BF1CF5" w:rsidRPr="00BF1CF5" w:rsidRDefault="00BF1CF5" w:rsidP="0017687C">
      <w:pPr>
        <w:spacing w:after="0" w:line="240" w:lineRule="auto"/>
        <w:ind w:left="708" w:firstLine="0"/>
      </w:pPr>
      <w:r w:rsidRPr="00BF1CF5">
        <w:t>— владение способами выполнения расчетов пр</w:t>
      </w:r>
      <w:r w:rsidR="00594ACB">
        <w:t xml:space="preserve">и нахождении: скорости (средней </w:t>
      </w:r>
      <w:r w:rsidRPr="00BF1CF5">
        <w:t>скорости), пути, времени, силы тяжести, веса тела, плот</w:t>
      </w:r>
      <w:r w:rsidR="00594ACB">
        <w:t xml:space="preserve">ности тела, объема, массы, силы </w:t>
      </w:r>
      <w:r w:rsidRPr="00BF1CF5">
        <w:t>упругости, равнодействующей двух сил, направленных по одной прямой;</w:t>
      </w:r>
    </w:p>
    <w:p w:rsidR="00BF1CF5" w:rsidRPr="00BF1CF5" w:rsidRDefault="00BF1CF5" w:rsidP="0017687C">
      <w:pPr>
        <w:spacing w:after="0" w:line="240" w:lineRule="auto"/>
        <w:ind w:left="708" w:firstLine="0"/>
      </w:pPr>
      <w:r w:rsidRPr="00BF1CF5">
        <w:t>— умение находить связь между физическими величинам</w:t>
      </w:r>
      <w:r w:rsidR="00594ACB">
        <w:t xml:space="preserve">и: силой тяжести и массой тела, </w:t>
      </w:r>
      <w:r w:rsidRPr="00BF1CF5">
        <w:t>скорости со временем и путем, плотности тела с его массой</w:t>
      </w:r>
      <w:r w:rsidR="00594ACB">
        <w:t xml:space="preserve"> и объемом, силой тяжести и </w:t>
      </w:r>
      <w:r w:rsidRPr="00BF1CF5">
        <w:t>весом тела;</w:t>
      </w:r>
    </w:p>
    <w:p w:rsidR="00BF1CF5" w:rsidRPr="00BF1CF5" w:rsidRDefault="00BF1CF5" w:rsidP="0017687C">
      <w:pPr>
        <w:spacing w:after="0" w:line="240" w:lineRule="auto"/>
        <w:ind w:left="708" w:firstLine="0"/>
      </w:pPr>
      <w:r w:rsidRPr="00BF1CF5">
        <w:t>— умение переводить физические величины из несистемных в СИ и наоборот;</w:t>
      </w:r>
    </w:p>
    <w:p w:rsidR="00BF1CF5" w:rsidRPr="00BF1CF5" w:rsidRDefault="00BF1CF5" w:rsidP="0017687C">
      <w:pPr>
        <w:spacing w:after="0" w:line="240" w:lineRule="auto"/>
        <w:ind w:left="708" w:firstLine="0"/>
      </w:pPr>
      <w:r w:rsidRPr="00BF1CF5">
        <w:t>— понимание принципов действия динамометра, весо</w:t>
      </w:r>
      <w:r w:rsidR="00594ACB">
        <w:t xml:space="preserve">в, встречающихся в повседневной </w:t>
      </w:r>
      <w:r w:rsidRPr="00BF1CF5">
        <w:t>жизни, и способов обеспечения безопасности при их использовании;</w:t>
      </w:r>
    </w:p>
    <w:p w:rsidR="00BF1CF5" w:rsidRPr="00BF1CF5" w:rsidRDefault="00BF1CF5" w:rsidP="0017687C">
      <w:pPr>
        <w:spacing w:after="0" w:line="240" w:lineRule="auto"/>
        <w:ind w:left="708" w:firstLine="0"/>
      </w:pPr>
      <w:r w:rsidRPr="00BF1CF5">
        <w:t>— умение использовать полученные знания в повседневн</w:t>
      </w:r>
      <w:r w:rsidR="00594ACB">
        <w:t xml:space="preserve">ой жизни (быт, экология, охрана </w:t>
      </w:r>
      <w:r w:rsidRPr="00BF1CF5">
        <w:t>окружающей среды).</w:t>
      </w:r>
    </w:p>
    <w:p w:rsidR="00594DBC" w:rsidRDefault="00594DBC" w:rsidP="00BF1CF5">
      <w:pPr>
        <w:spacing w:after="0" w:line="240" w:lineRule="auto"/>
        <w:rPr>
          <w:b/>
        </w:rPr>
      </w:pPr>
    </w:p>
    <w:p w:rsidR="00BF1CF5" w:rsidRPr="00594ACB" w:rsidRDefault="00BF1CF5" w:rsidP="00BF1CF5">
      <w:pPr>
        <w:spacing w:after="0" w:line="240" w:lineRule="auto"/>
        <w:rPr>
          <w:b/>
        </w:rPr>
      </w:pPr>
      <w:r w:rsidRPr="00594ACB">
        <w:rPr>
          <w:b/>
        </w:rPr>
        <w:t>Давление твердых тел, жидкостей и газов (21 ч)</w:t>
      </w:r>
    </w:p>
    <w:p w:rsidR="00BF1CF5" w:rsidRPr="00BF1CF5" w:rsidRDefault="00BF1CF5" w:rsidP="00886BB3">
      <w:pPr>
        <w:spacing w:after="0" w:line="240" w:lineRule="auto"/>
        <w:ind w:firstLine="698"/>
      </w:pPr>
      <w:r w:rsidRPr="00BF1CF5">
        <w:t>Давление. Давление твердых тел. Давление газа. Объяснение давления газа на основемолекулярно-кинетических представлений. Передач</w:t>
      </w:r>
      <w:r w:rsidR="00886BB3">
        <w:t xml:space="preserve">а давления газами и жидкостями. </w:t>
      </w:r>
      <w:r w:rsidRPr="00BF1CF5">
        <w:t>Закон Паскаля. Сообщающиеся сосуды. Атмосфе</w:t>
      </w:r>
      <w:r w:rsidR="00886BB3">
        <w:t xml:space="preserve">рное давление. Методы измерения </w:t>
      </w:r>
      <w:r w:rsidRPr="00BF1CF5">
        <w:t>атмосферного давления. Барометр, манометр, по</w:t>
      </w:r>
      <w:r w:rsidR="00886BB3">
        <w:t xml:space="preserve">ршневой жидкостный насос. Закон </w:t>
      </w:r>
      <w:r w:rsidRPr="00BF1CF5">
        <w:t>Архимеда. Условия плавания тел. Воздухоплавание.</w:t>
      </w:r>
    </w:p>
    <w:p w:rsidR="00BF1CF5" w:rsidRPr="00886BB3" w:rsidRDefault="00BF1CF5" w:rsidP="00886BB3">
      <w:pPr>
        <w:spacing w:after="0" w:line="240" w:lineRule="auto"/>
        <w:ind w:firstLine="698"/>
        <w:rPr>
          <w:u w:val="single"/>
        </w:rPr>
      </w:pPr>
      <w:r w:rsidRPr="00886BB3">
        <w:rPr>
          <w:u w:val="single"/>
        </w:rPr>
        <w:t>Лабораторные работы</w:t>
      </w:r>
    </w:p>
    <w:p w:rsidR="00BF1CF5" w:rsidRPr="00BF1CF5" w:rsidRDefault="00BF1CF5" w:rsidP="00535291">
      <w:pPr>
        <w:spacing w:after="0" w:line="240" w:lineRule="auto"/>
        <w:ind w:firstLine="0"/>
      </w:pPr>
      <w:r w:rsidRPr="00BF1CF5">
        <w:t>8. Определение выталкивающей силы, действующей на погруженное в жидкость тело.</w:t>
      </w:r>
    </w:p>
    <w:p w:rsidR="00BF1CF5" w:rsidRPr="00BF1CF5" w:rsidRDefault="00BF1CF5" w:rsidP="00535291">
      <w:pPr>
        <w:spacing w:after="0" w:line="240" w:lineRule="auto"/>
        <w:ind w:left="-688" w:firstLine="698"/>
      </w:pPr>
      <w:r w:rsidRPr="00BF1CF5">
        <w:t>9. Выяснение условий плавания тела в жидкости.</w:t>
      </w:r>
    </w:p>
    <w:p w:rsidR="00BF1CF5" w:rsidRPr="00BF1CF5" w:rsidRDefault="00BF1CF5" w:rsidP="00886BB3">
      <w:pPr>
        <w:spacing w:after="0" w:line="240" w:lineRule="auto"/>
        <w:ind w:firstLine="698"/>
      </w:pPr>
      <w:r w:rsidRPr="00886BB3">
        <w:rPr>
          <w:b/>
        </w:rPr>
        <w:t>Предметными результатами</w:t>
      </w:r>
      <w:r w:rsidR="00212FEA">
        <w:rPr>
          <w:b/>
        </w:rPr>
        <w:t xml:space="preserve"> </w:t>
      </w:r>
      <w:r w:rsidRPr="00BF1CF5">
        <w:t>обучения по данной теме являются:</w:t>
      </w:r>
    </w:p>
    <w:p w:rsidR="00BF1CF5" w:rsidRPr="00BF1CF5" w:rsidRDefault="00BF1CF5" w:rsidP="00212FEA">
      <w:pPr>
        <w:spacing w:after="0" w:line="240" w:lineRule="auto"/>
        <w:ind w:left="708" w:firstLine="0"/>
      </w:pPr>
      <w:r w:rsidRPr="00BF1CF5">
        <w:t>— понимание и способность объяснять физические явления: атмосферное давление,давление жидкостей, газов и твердых тел, плавание тел</w:t>
      </w:r>
      <w:r w:rsidR="00886BB3">
        <w:t xml:space="preserve">, воздухоплавание, расположение </w:t>
      </w:r>
      <w:r w:rsidRPr="00BF1CF5">
        <w:t>уровня жидкости в сообщающихся сосудах, существо</w:t>
      </w:r>
      <w:r w:rsidR="00BD4E5D">
        <w:t>вание воздушной оболочки Землю; способы уменьшения и увели</w:t>
      </w:r>
      <w:r w:rsidRPr="00BF1CF5">
        <w:t>чения давления;</w:t>
      </w:r>
    </w:p>
    <w:p w:rsidR="00BF1CF5" w:rsidRPr="00BF1CF5" w:rsidRDefault="00BF1CF5" w:rsidP="00212FEA">
      <w:pPr>
        <w:spacing w:after="0" w:line="240" w:lineRule="auto"/>
        <w:ind w:left="708"/>
      </w:pPr>
      <w:r w:rsidRPr="00BF1CF5">
        <w:t>— умение измерять: атмосферное давление, давление ж</w:t>
      </w:r>
      <w:r w:rsidR="00BD4E5D">
        <w:t xml:space="preserve">идкости на дно и стенки сосуда, </w:t>
      </w:r>
      <w:r w:rsidRPr="00BF1CF5">
        <w:t>силу Архимеда;</w:t>
      </w:r>
    </w:p>
    <w:p w:rsidR="00BF1CF5" w:rsidRPr="00BF1CF5" w:rsidRDefault="00BF1CF5" w:rsidP="00212FEA">
      <w:pPr>
        <w:spacing w:after="0" w:line="240" w:lineRule="auto"/>
        <w:ind w:left="708"/>
      </w:pPr>
      <w:r w:rsidRPr="00BF1CF5">
        <w:lastRenderedPageBreak/>
        <w:t>— владение экспериментальными методами исследовани</w:t>
      </w:r>
      <w:r w:rsidR="00BD4E5D">
        <w:t xml:space="preserve">я зависимости: силы Архимеда от </w:t>
      </w:r>
      <w:r w:rsidRPr="00BF1CF5">
        <w:t>объема вытесненной телом воды, условий плавания т</w:t>
      </w:r>
      <w:r w:rsidR="00BD4E5D">
        <w:t xml:space="preserve">ела в жидкости от действия силы </w:t>
      </w:r>
      <w:r w:rsidRPr="00BF1CF5">
        <w:t>тяжести и силы Архимеда;</w:t>
      </w:r>
    </w:p>
    <w:p w:rsidR="00BF1CF5" w:rsidRPr="00BF1CF5" w:rsidRDefault="00BF1CF5" w:rsidP="00212FEA">
      <w:pPr>
        <w:spacing w:after="0" w:line="240" w:lineRule="auto"/>
        <w:ind w:left="708"/>
      </w:pPr>
      <w:r w:rsidRPr="00BF1CF5">
        <w:t>— понимание смысла основных физических законов и у</w:t>
      </w:r>
      <w:r w:rsidR="00BD4E5D">
        <w:t xml:space="preserve">мение применять их на практике: </w:t>
      </w:r>
      <w:r w:rsidRPr="00BF1CF5">
        <w:t>закон Паскаля, закон Архимеда;</w:t>
      </w:r>
    </w:p>
    <w:p w:rsidR="00BF1CF5" w:rsidRPr="00BF1CF5" w:rsidRDefault="00BF1CF5" w:rsidP="00212FEA">
      <w:pPr>
        <w:spacing w:after="0" w:line="240" w:lineRule="auto"/>
        <w:ind w:left="708"/>
      </w:pPr>
      <w:r w:rsidRPr="00BF1CF5">
        <w:t>— понимание принципов действия барометра-</w:t>
      </w:r>
      <w:r w:rsidR="00BD4E5D">
        <w:t xml:space="preserve">анероида, манометра, поршневого </w:t>
      </w:r>
      <w:r w:rsidRPr="00BF1CF5">
        <w:t>жидкостного насоса, гидравлического пресса и способов обесп</w:t>
      </w:r>
      <w:r w:rsidR="00BD4E5D">
        <w:t xml:space="preserve">ечения безопасности при их </w:t>
      </w:r>
      <w:r w:rsidRPr="00BF1CF5">
        <w:t>использовании;</w:t>
      </w:r>
    </w:p>
    <w:p w:rsidR="00BF1CF5" w:rsidRPr="00BF1CF5" w:rsidRDefault="00BF1CF5" w:rsidP="00212FEA">
      <w:pPr>
        <w:spacing w:after="0" w:line="240" w:lineRule="auto"/>
        <w:ind w:left="708"/>
      </w:pPr>
      <w:r w:rsidRPr="00BF1CF5">
        <w:t>— владение способами выполнения расчетов для</w:t>
      </w:r>
      <w:r w:rsidR="00BD4E5D">
        <w:t xml:space="preserve"> нахождения: давления, давления </w:t>
      </w:r>
      <w:r w:rsidRPr="00BF1CF5">
        <w:t>жидкости на дно и стенки сосуда, силы Архимеда в соот</w:t>
      </w:r>
      <w:r w:rsidR="00BD4E5D">
        <w:t xml:space="preserve">ветствии с поставленной задачей </w:t>
      </w:r>
      <w:r w:rsidRPr="00BF1CF5">
        <w:t>на основании использования законов физики;</w:t>
      </w:r>
    </w:p>
    <w:p w:rsidR="00BF1CF5" w:rsidRPr="00BF1CF5" w:rsidRDefault="00BF1CF5" w:rsidP="00212FEA">
      <w:pPr>
        <w:spacing w:after="0" w:line="240" w:lineRule="auto"/>
        <w:ind w:left="708"/>
      </w:pPr>
      <w:r w:rsidRPr="00BF1CF5">
        <w:t>— умение использовать полученные знания в повседневн</w:t>
      </w:r>
      <w:r w:rsidR="00BD4E5D">
        <w:t xml:space="preserve">ой жизни (экология, быт, охрана </w:t>
      </w:r>
      <w:r w:rsidRPr="00BF1CF5">
        <w:t>окружающей среды).</w:t>
      </w:r>
    </w:p>
    <w:p w:rsidR="00594DBC" w:rsidRDefault="00594DBC" w:rsidP="00BF1CF5">
      <w:pPr>
        <w:spacing w:after="0" w:line="240" w:lineRule="auto"/>
        <w:rPr>
          <w:b/>
        </w:rPr>
      </w:pPr>
    </w:p>
    <w:p w:rsidR="00BF1CF5" w:rsidRPr="00BD4E5D" w:rsidRDefault="00BF1CF5" w:rsidP="00BF1CF5">
      <w:pPr>
        <w:spacing w:after="0" w:line="240" w:lineRule="auto"/>
        <w:rPr>
          <w:b/>
        </w:rPr>
      </w:pPr>
      <w:r w:rsidRPr="00BD4E5D">
        <w:rPr>
          <w:b/>
        </w:rPr>
        <w:t>Работа и мощность. Энергия (1</w:t>
      </w:r>
      <w:r w:rsidR="00BD4E5D">
        <w:rPr>
          <w:b/>
        </w:rPr>
        <w:t>3</w:t>
      </w:r>
      <w:r w:rsidRPr="00BD4E5D">
        <w:rPr>
          <w:b/>
        </w:rPr>
        <w:t xml:space="preserve"> ч)</w:t>
      </w:r>
    </w:p>
    <w:p w:rsidR="00BF1CF5" w:rsidRPr="00BF1CF5" w:rsidRDefault="00BF1CF5" w:rsidP="00BD4E5D">
      <w:pPr>
        <w:spacing w:after="0" w:line="240" w:lineRule="auto"/>
        <w:ind w:firstLine="698"/>
      </w:pPr>
      <w:r w:rsidRPr="00BF1CF5">
        <w:t>Механическая работа. Мощность. Простые механизмы. Момент силы. Условия равновесиярычага. «Золотое правило» механики. Виды равновесия.</w:t>
      </w:r>
      <w:r w:rsidR="00BD4E5D">
        <w:t xml:space="preserve"> Коэффициент полезного действия </w:t>
      </w:r>
      <w:r w:rsidRPr="00BF1CF5">
        <w:t>(КПД). Энергия. Потенциальная и кинетическая энергия. Превращение энергии.</w:t>
      </w:r>
    </w:p>
    <w:p w:rsidR="00BF1CF5" w:rsidRPr="00BD4E5D" w:rsidRDefault="00BF1CF5" w:rsidP="00BD4E5D">
      <w:pPr>
        <w:spacing w:after="0" w:line="240" w:lineRule="auto"/>
        <w:ind w:firstLine="698"/>
        <w:rPr>
          <w:u w:val="single"/>
        </w:rPr>
      </w:pPr>
      <w:r w:rsidRPr="00BD4E5D">
        <w:rPr>
          <w:u w:val="single"/>
        </w:rPr>
        <w:t>Лабораторные работы</w:t>
      </w:r>
    </w:p>
    <w:p w:rsidR="00BF1CF5" w:rsidRPr="00BF1CF5" w:rsidRDefault="00BF1CF5" w:rsidP="00535291">
      <w:pPr>
        <w:spacing w:after="0" w:line="240" w:lineRule="auto"/>
        <w:ind w:left="0" w:firstLine="0"/>
      </w:pPr>
      <w:r w:rsidRPr="00BF1CF5">
        <w:t>10. Выяснение условия равновесия рычага.</w:t>
      </w:r>
    </w:p>
    <w:p w:rsidR="00BF1CF5" w:rsidRPr="00BF1CF5" w:rsidRDefault="00BF1CF5" w:rsidP="00535291">
      <w:pPr>
        <w:spacing w:after="0" w:line="240" w:lineRule="auto"/>
        <w:ind w:left="0" w:firstLine="0"/>
      </w:pPr>
      <w:r w:rsidRPr="00BF1CF5">
        <w:t>11. Определение КПД при подъеме тела по наклонной плоскости.</w:t>
      </w:r>
    </w:p>
    <w:p w:rsidR="00BF1CF5" w:rsidRPr="00BF1CF5" w:rsidRDefault="00BF1CF5" w:rsidP="00BD4E5D">
      <w:pPr>
        <w:spacing w:after="0" w:line="240" w:lineRule="auto"/>
        <w:ind w:left="708" w:firstLine="0"/>
      </w:pPr>
      <w:r w:rsidRPr="00BD4E5D">
        <w:rPr>
          <w:b/>
        </w:rPr>
        <w:t>Предметными результатами</w:t>
      </w:r>
      <w:r w:rsidR="00212FEA">
        <w:rPr>
          <w:b/>
        </w:rPr>
        <w:t xml:space="preserve"> </w:t>
      </w:r>
      <w:r w:rsidRPr="00BF1CF5">
        <w:t>обучения по данной теме являются:</w:t>
      </w:r>
    </w:p>
    <w:p w:rsidR="00BF1CF5" w:rsidRPr="00BF1CF5" w:rsidRDefault="00BF1CF5" w:rsidP="00212FEA">
      <w:pPr>
        <w:spacing w:after="0" w:line="240" w:lineRule="auto"/>
        <w:ind w:left="709"/>
      </w:pPr>
      <w:r w:rsidRPr="00BF1CF5">
        <w:t>— понимание и способность объяснять физические явлен</w:t>
      </w:r>
      <w:r w:rsidR="00BD4E5D">
        <w:t xml:space="preserve">ия: равновесие тел, превращение </w:t>
      </w:r>
      <w:r w:rsidRPr="00BF1CF5">
        <w:t>одного вида механической энергии в другой;</w:t>
      </w:r>
    </w:p>
    <w:p w:rsidR="00BF1CF5" w:rsidRPr="00BF1CF5" w:rsidRDefault="00BF1CF5" w:rsidP="00212FEA">
      <w:pPr>
        <w:spacing w:after="0" w:line="240" w:lineRule="auto"/>
        <w:ind w:left="709"/>
      </w:pPr>
      <w:r w:rsidRPr="00BF1CF5">
        <w:t>— умение измерять: механическую работу, мощность</w:t>
      </w:r>
      <w:r w:rsidR="00BD4E5D">
        <w:t xml:space="preserve">, плечо силы, момент силы, КПД, </w:t>
      </w:r>
      <w:r w:rsidRPr="00BF1CF5">
        <w:t>потенциальную и кинетическую энергию;</w:t>
      </w:r>
    </w:p>
    <w:p w:rsidR="00BF1CF5" w:rsidRPr="00BF1CF5" w:rsidRDefault="00BF1CF5" w:rsidP="00212FEA">
      <w:pPr>
        <w:spacing w:after="0" w:line="240" w:lineRule="auto"/>
        <w:ind w:left="709"/>
      </w:pPr>
      <w:r w:rsidRPr="00BF1CF5">
        <w:t>— владение экспериментальными методами исследова</w:t>
      </w:r>
      <w:r w:rsidR="00BD4E5D">
        <w:t xml:space="preserve">ния при определении соотношения </w:t>
      </w:r>
      <w:r w:rsidRPr="00BF1CF5">
        <w:t>сил и плеч, для равновесия рычага;</w:t>
      </w:r>
    </w:p>
    <w:p w:rsidR="00BF1CF5" w:rsidRPr="00BF1CF5" w:rsidRDefault="00BF1CF5" w:rsidP="00212FEA">
      <w:pPr>
        <w:spacing w:after="0" w:line="240" w:lineRule="auto"/>
        <w:ind w:left="709"/>
      </w:pPr>
      <w:r w:rsidRPr="00BF1CF5">
        <w:t>— понимание смысла основного физического закона: закон сохранения энергии;</w:t>
      </w:r>
    </w:p>
    <w:p w:rsidR="00BF1CF5" w:rsidRPr="00BF1CF5" w:rsidRDefault="00BF1CF5" w:rsidP="00212FEA">
      <w:pPr>
        <w:spacing w:after="0" w:line="240" w:lineRule="auto"/>
        <w:ind w:left="709"/>
      </w:pPr>
      <w:r w:rsidRPr="00BF1CF5">
        <w:t>— понимание принципов действия рычага, блока,</w:t>
      </w:r>
      <w:r w:rsidR="00BD4E5D">
        <w:t xml:space="preserve"> наклонной плоскости и способов </w:t>
      </w:r>
      <w:r w:rsidRPr="00BF1CF5">
        <w:t>обеспечения безопасности при их использовании;</w:t>
      </w:r>
    </w:p>
    <w:p w:rsidR="00BF1CF5" w:rsidRPr="00BF1CF5" w:rsidRDefault="00BF1CF5" w:rsidP="00212FEA">
      <w:pPr>
        <w:spacing w:after="0" w:line="240" w:lineRule="auto"/>
        <w:ind w:left="709"/>
      </w:pPr>
      <w:r w:rsidRPr="00BF1CF5">
        <w:t>— владение способами выполнения расчетов для нахождения: механической работы,</w:t>
      </w:r>
    </w:p>
    <w:p w:rsidR="00BF1CF5" w:rsidRPr="00BF1CF5" w:rsidRDefault="00BF1CF5" w:rsidP="00212FEA">
      <w:pPr>
        <w:spacing w:after="0" w:line="240" w:lineRule="auto"/>
        <w:ind w:left="709"/>
      </w:pPr>
      <w:r w:rsidRPr="00BF1CF5">
        <w:t>мощности, условия равновесия сил на рычаге, мо</w:t>
      </w:r>
      <w:r w:rsidR="00BD4E5D">
        <w:t xml:space="preserve">мента силы, КПД, кинетической и </w:t>
      </w:r>
      <w:r w:rsidRPr="00BF1CF5">
        <w:t>потенциальной энергии;</w:t>
      </w:r>
    </w:p>
    <w:p w:rsidR="00BF1CF5" w:rsidRPr="00BF1CF5" w:rsidRDefault="00BF1CF5" w:rsidP="00212FEA">
      <w:pPr>
        <w:spacing w:after="0" w:line="240" w:lineRule="auto"/>
        <w:ind w:left="709"/>
      </w:pPr>
      <w:r w:rsidRPr="00BF1CF5">
        <w:t>— умение использовать полученные знания в повседневн</w:t>
      </w:r>
      <w:r w:rsidR="00BD4E5D">
        <w:t xml:space="preserve">ой жизни (экология, быт, охрана </w:t>
      </w:r>
      <w:r w:rsidRPr="00BF1CF5">
        <w:t>окружающей среды).</w:t>
      </w:r>
    </w:p>
    <w:p w:rsidR="00BD4E5D" w:rsidRDefault="00535291" w:rsidP="00BF1CF5">
      <w:pPr>
        <w:spacing w:after="0" w:line="240" w:lineRule="auto"/>
        <w:rPr>
          <w:b/>
        </w:rPr>
      </w:pPr>
      <w:r w:rsidRPr="00535291">
        <w:rPr>
          <w:b/>
        </w:rPr>
        <w:t>Резерв 1 ч</w:t>
      </w:r>
    </w:p>
    <w:p w:rsidR="00212FEA" w:rsidRDefault="00212FEA" w:rsidP="00BF1CF5">
      <w:pPr>
        <w:spacing w:after="0" w:line="240" w:lineRule="auto"/>
        <w:rPr>
          <w:b/>
        </w:rPr>
      </w:pPr>
    </w:p>
    <w:p w:rsidR="00594DBC" w:rsidRPr="00535291" w:rsidRDefault="00594DBC" w:rsidP="00BF1CF5">
      <w:pPr>
        <w:spacing w:after="0" w:line="240" w:lineRule="auto"/>
        <w:rPr>
          <w:b/>
        </w:rPr>
      </w:pPr>
    </w:p>
    <w:p w:rsidR="00BF1CF5" w:rsidRPr="00212FEA" w:rsidRDefault="00BF1CF5" w:rsidP="00BD4E5D">
      <w:pPr>
        <w:spacing w:after="0" w:line="240" w:lineRule="auto"/>
        <w:jc w:val="center"/>
        <w:rPr>
          <w:b/>
          <w:szCs w:val="24"/>
        </w:rPr>
      </w:pPr>
      <w:r w:rsidRPr="00212FEA">
        <w:rPr>
          <w:b/>
          <w:szCs w:val="24"/>
        </w:rPr>
        <w:t>8 класс</w:t>
      </w:r>
    </w:p>
    <w:p w:rsidR="00BF1CF5" w:rsidRPr="00BD4E5D" w:rsidRDefault="00BF1CF5" w:rsidP="00BF1CF5">
      <w:pPr>
        <w:spacing w:after="0" w:line="240" w:lineRule="auto"/>
        <w:rPr>
          <w:b/>
        </w:rPr>
      </w:pPr>
      <w:r w:rsidRPr="00BD4E5D">
        <w:rPr>
          <w:b/>
        </w:rPr>
        <w:t>Тепловые явления (23 ч)</w:t>
      </w:r>
    </w:p>
    <w:p w:rsidR="00BF1CF5" w:rsidRPr="00BF1CF5" w:rsidRDefault="00BF1CF5" w:rsidP="00BD4E5D">
      <w:pPr>
        <w:spacing w:after="0" w:line="240" w:lineRule="auto"/>
        <w:ind w:firstLine="698"/>
      </w:pPr>
      <w:r w:rsidRPr="00BF1CF5">
        <w:t>Тепловое движение. Тепловое равновесие. Температура. Внутренняя энергия. Работа итеплопередача. Теплопроводность. Конвекция. Излучени</w:t>
      </w:r>
      <w:r w:rsidR="00BD4E5D">
        <w:t xml:space="preserve">е. Количество теплоты. Удельная </w:t>
      </w:r>
      <w:r w:rsidRPr="00BF1CF5">
        <w:t xml:space="preserve">теплоемкость. Расчет количества теплоты при </w:t>
      </w:r>
      <w:r w:rsidR="00BD4E5D">
        <w:t xml:space="preserve">теплообмене. Закон сохранения и </w:t>
      </w:r>
      <w:r w:rsidRPr="00BF1CF5">
        <w:t>превращения энергии в механических и тепловых проц</w:t>
      </w:r>
      <w:r w:rsidR="00BD4E5D">
        <w:t xml:space="preserve">ессах. Плавление и отвердевание </w:t>
      </w:r>
      <w:r w:rsidRPr="00BF1CF5">
        <w:t>кристаллических тел. Удельная теплота плавления. Ис</w:t>
      </w:r>
      <w:r w:rsidR="00BD4E5D">
        <w:t xml:space="preserve">парение и конденсация. Кипение. </w:t>
      </w:r>
      <w:r w:rsidRPr="00BF1CF5">
        <w:t>Влажность воздуха. Удельная теплота парооб</w:t>
      </w:r>
      <w:r w:rsidR="00BD4E5D">
        <w:t xml:space="preserve">разования. Объяснение изменения </w:t>
      </w:r>
      <w:r w:rsidRPr="00BF1CF5">
        <w:t>агрегатного состояния вещества на основе молекуля</w:t>
      </w:r>
      <w:r w:rsidR="00BD4E5D">
        <w:t xml:space="preserve">рно-кинетических представлений. </w:t>
      </w:r>
      <w:r w:rsidRPr="00BF1CF5">
        <w:t>Преобразование энергии в тепловых машинах. Двигатель внутреннего</w:t>
      </w:r>
      <w:r w:rsidR="00BD4E5D">
        <w:t xml:space="preserve"> сгорания. Паровая </w:t>
      </w:r>
      <w:r w:rsidRPr="00BF1CF5">
        <w:t xml:space="preserve">турбина. КПД теплового двигателя. Экологические </w:t>
      </w:r>
      <w:r w:rsidR="00BD4E5D">
        <w:t xml:space="preserve">проблемы использования тепловых </w:t>
      </w:r>
      <w:r w:rsidRPr="00BF1CF5">
        <w:t>машин.</w:t>
      </w:r>
    </w:p>
    <w:p w:rsidR="00BF1CF5" w:rsidRPr="00BD4E5D" w:rsidRDefault="00BF1CF5" w:rsidP="00BD4E5D">
      <w:pPr>
        <w:spacing w:after="0" w:line="240" w:lineRule="auto"/>
        <w:ind w:firstLine="698"/>
        <w:rPr>
          <w:u w:val="single"/>
        </w:rPr>
      </w:pPr>
      <w:r w:rsidRPr="00BD4E5D">
        <w:rPr>
          <w:u w:val="single"/>
        </w:rPr>
        <w:lastRenderedPageBreak/>
        <w:t>Лабораторные работы</w:t>
      </w:r>
    </w:p>
    <w:p w:rsidR="00BF1CF5" w:rsidRPr="00BF1CF5" w:rsidRDefault="00BF1CF5" w:rsidP="00535291">
      <w:pPr>
        <w:spacing w:after="0" w:line="240" w:lineRule="auto"/>
        <w:ind w:left="20"/>
      </w:pPr>
      <w:r w:rsidRPr="00BF1CF5">
        <w:t>1. Сравнение количеств теплоты при смешивании воды разной температуры.</w:t>
      </w:r>
    </w:p>
    <w:p w:rsidR="00BF1CF5" w:rsidRPr="00BF1CF5" w:rsidRDefault="00BF1CF5" w:rsidP="00535291">
      <w:pPr>
        <w:spacing w:after="0" w:line="240" w:lineRule="auto"/>
        <w:ind w:left="20"/>
      </w:pPr>
      <w:r w:rsidRPr="00BF1CF5">
        <w:t>2. Измерение удельной теплоемкости твердого тела.</w:t>
      </w:r>
    </w:p>
    <w:p w:rsidR="00BF1CF5" w:rsidRPr="00BF1CF5" w:rsidRDefault="00BF1CF5" w:rsidP="00535291">
      <w:pPr>
        <w:spacing w:after="0" w:line="240" w:lineRule="auto"/>
        <w:ind w:left="20"/>
      </w:pPr>
      <w:r w:rsidRPr="00BF1CF5">
        <w:t>3. Измерение влажности воздуха.</w:t>
      </w:r>
    </w:p>
    <w:p w:rsidR="00BF1CF5" w:rsidRPr="00BF1CF5" w:rsidRDefault="00BF1CF5" w:rsidP="00BD4E5D">
      <w:pPr>
        <w:spacing w:after="0" w:line="240" w:lineRule="auto"/>
        <w:ind w:left="709"/>
      </w:pPr>
      <w:r w:rsidRPr="00BD4E5D">
        <w:rPr>
          <w:b/>
        </w:rPr>
        <w:t>Предметными результатами</w:t>
      </w:r>
      <w:r w:rsidR="00212FEA">
        <w:rPr>
          <w:b/>
        </w:rPr>
        <w:t xml:space="preserve"> </w:t>
      </w:r>
      <w:r w:rsidRPr="00BF1CF5">
        <w:t>обучения по данной теме являются:</w:t>
      </w:r>
    </w:p>
    <w:p w:rsidR="00BF1CF5" w:rsidRPr="00BF1CF5" w:rsidRDefault="00BF1CF5" w:rsidP="00212FEA">
      <w:pPr>
        <w:spacing w:after="0" w:line="240" w:lineRule="auto"/>
        <w:ind w:left="709"/>
      </w:pPr>
      <w:r w:rsidRPr="00BF1CF5">
        <w:t>— понимание и способность объяснять физические</w:t>
      </w:r>
      <w:r w:rsidR="00BD4E5D">
        <w:t xml:space="preserve"> явления: конвекция, излучение, </w:t>
      </w:r>
      <w:r w:rsidRPr="00BF1CF5">
        <w:t>теплопроводность, изменение внутренней энергии тела</w:t>
      </w:r>
      <w:r w:rsidR="00BD4E5D">
        <w:t xml:space="preserve"> в результате теплопередачи или </w:t>
      </w:r>
      <w:r w:rsidRPr="00BF1CF5">
        <w:t>работы внешних сил, испарение (конденсация) и пла</w:t>
      </w:r>
      <w:r w:rsidR="00BD4E5D">
        <w:t xml:space="preserve">вление (отвердевание) вещества, </w:t>
      </w:r>
      <w:r w:rsidRPr="00BF1CF5">
        <w:t>охлаждение жидкости при испарении, кипение, выпадение росы;</w:t>
      </w:r>
    </w:p>
    <w:p w:rsidR="00BF1CF5" w:rsidRPr="00BF1CF5" w:rsidRDefault="00BF1CF5" w:rsidP="00212FEA">
      <w:pPr>
        <w:spacing w:after="0" w:line="240" w:lineRule="auto"/>
        <w:ind w:left="709"/>
      </w:pPr>
      <w:r w:rsidRPr="00BF1CF5">
        <w:t xml:space="preserve">— умение измерять: температуру, количество теплоты, </w:t>
      </w:r>
      <w:r w:rsidR="00BD4E5D">
        <w:t xml:space="preserve">удельную теплоемкость вещества, </w:t>
      </w:r>
      <w:r w:rsidRPr="00BF1CF5">
        <w:t>удельную теплоту плавления вещества, влажность воздуха;</w:t>
      </w:r>
    </w:p>
    <w:p w:rsidR="00BF1CF5" w:rsidRPr="00BF1CF5" w:rsidRDefault="00BF1CF5" w:rsidP="00212FEA">
      <w:pPr>
        <w:spacing w:after="0" w:line="240" w:lineRule="auto"/>
        <w:ind w:left="709"/>
      </w:pPr>
      <w:r w:rsidRPr="00BF1CF5">
        <w:t>— владение экспериментальными методами исследов</w:t>
      </w:r>
      <w:r w:rsidR="00BD4E5D">
        <w:t xml:space="preserve">ания: зависимости относительной </w:t>
      </w:r>
      <w:r w:rsidRPr="00BF1CF5">
        <w:t>влажности воздуха от давления водяного пара, сод</w:t>
      </w:r>
      <w:r w:rsidR="00BD4E5D">
        <w:t xml:space="preserve">ержащегося в воздухе при данной </w:t>
      </w:r>
      <w:r w:rsidRPr="00BF1CF5">
        <w:t>температуре; давления насыщенного водяного пара; оп</w:t>
      </w:r>
      <w:r w:rsidR="00BD4E5D">
        <w:t xml:space="preserve">ределения удельной теплоемкости </w:t>
      </w:r>
      <w:r w:rsidRPr="00BF1CF5">
        <w:t>вещества;</w:t>
      </w:r>
    </w:p>
    <w:p w:rsidR="00BF1CF5" w:rsidRPr="00BF1CF5" w:rsidRDefault="00BF1CF5" w:rsidP="00212FEA">
      <w:pPr>
        <w:spacing w:after="0" w:line="240" w:lineRule="auto"/>
        <w:ind w:left="709"/>
      </w:pPr>
      <w:r w:rsidRPr="00BF1CF5">
        <w:t>— понимание принципов действия конденсаци</w:t>
      </w:r>
      <w:r w:rsidR="00BD4E5D">
        <w:t xml:space="preserve">онного и волосного гигрометров, </w:t>
      </w:r>
      <w:r w:rsidRPr="00BF1CF5">
        <w:t>психрометра, двигателя внутреннего сгорания, паровой</w:t>
      </w:r>
      <w:r w:rsidR="00BD4E5D">
        <w:t xml:space="preserve"> турбины и способов обеспечения </w:t>
      </w:r>
      <w:r w:rsidRPr="00BF1CF5">
        <w:t>безопасности при их использовании;</w:t>
      </w:r>
    </w:p>
    <w:p w:rsidR="00BF1CF5" w:rsidRPr="00BF1CF5" w:rsidRDefault="00BF1CF5" w:rsidP="00212FEA">
      <w:pPr>
        <w:spacing w:after="0" w:line="240" w:lineRule="auto"/>
        <w:ind w:left="709"/>
      </w:pPr>
      <w:r w:rsidRPr="00BF1CF5">
        <w:t>— понимание смысла закона сохранения и превращения энерг</w:t>
      </w:r>
      <w:r w:rsidR="00BD4E5D">
        <w:t xml:space="preserve">ии в механических и </w:t>
      </w:r>
      <w:r w:rsidRPr="00BF1CF5">
        <w:t>тепловых процессах и умение применять его на практике;</w:t>
      </w:r>
    </w:p>
    <w:p w:rsidR="00BF1CF5" w:rsidRPr="00BF1CF5" w:rsidRDefault="00BF1CF5" w:rsidP="00212FEA">
      <w:pPr>
        <w:spacing w:after="0" w:line="240" w:lineRule="auto"/>
        <w:ind w:left="709"/>
      </w:pPr>
      <w:r w:rsidRPr="00BF1CF5">
        <w:t>— овладение способами выполнения расчетов для нах</w:t>
      </w:r>
      <w:r w:rsidR="00BD4E5D">
        <w:t xml:space="preserve">ождения: удельной теплоемкости, </w:t>
      </w:r>
      <w:r w:rsidRPr="00BF1CF5">
        <w:t>количества теплоты, необходимого для нагрева</w:t>
      </w:r>
      <w:r w:rsidR="00BD4E5D">
        <w:t xml:space="preserve">ния тела или выделяемого им при </w:t>
      </w:r>
      <w:r w:rsidRPr="00BF1CF5">
        <w:t>охлаждении, удельной теплоты сгорания топлива, удельн</w:t>
      </w:r>
      <w:r w:rsidR="00BD4E5D">
        <w:t xml:space="preserve">ой теплоты плавления, влажности </w:t>
      </w:r>
      <w:r w:rsidRPr="00BF1CF5">
        <w:t>воздуха, удельной теплоты парообразования и конденсации, КПД теплового двигателя;</w:t>
      </w:r>
    </w:p>
    <w:p w:rsidR="00BF1CF5" w:rsidRPr="00BF1CF5" w:rsidRDefault="00BF1CF5" w:rsidP="00212FEA">
      <w:pPr>
        <w:spacing w:after="0" w:line="240" w:lineRule="auto"/>
        <w:ind w:left="709"/>
      </w:pPr>
      <w:r w:rsidRPr="00BF1CF5">
        <w:t>— умение использовать полученные знания в повседневн</w:t>
      </w:r>
      <w:r w:rsidR="00BD4E5D">
        <w:t xml:space="preserve">ой жизни (экология, быт, охрана </w:t>
      </w:r>
      <w:r w:rsidRPr="00BF1CF5">
        <w:t>окружающей среды).</w:t>
      </w:r>
    </w:p>
    <w:p w:rsidR="00594DBC" w:rsidRDefault="00594DBC" w:rsidP="00BF1CF5">
      <w:pPr>
        <w:spacing w:after="0" w:line="240" w:lineRule="auto"/>
        <w:rPr>
          <w:b/>
        </w:rPr>
      </w:pPr>
    </w:p>
    <w:p w:rsidR="00BF1CF5" w:rsidRPr="00BD4E5D" w:rsidRDefault="00BF1CF5" w:rsidP="00BF1CF5">
      <w:pPr>
        <w:spacing w:after="0" w:line="240" w:lineRule="auto"/>
        <w:rPr>
          <w:b/>
        </w:rPr>
      </w:pPr>
      <w:r w:rsidRPr="00BD4E5D">
        <w:rPr>
          <w:b/>
        </w:rPr>
        <w:t>Электрические явления (29 ч)</w:t>
      </w:r>
    </w:p>
    <w:p w:rsidR="00BF1CF5" w:rsidRPr="00BF1CF5" w:rsidRDefault="00BF1CF5" w:rsidP="00BD4E5D">
      <w:pPr>
        <w:spacing w:after="0" w:line="240" w:lineRule="auto"/>
        <w:ind w:firstLine="698"/>
      </w:pPr>
      <w:r w:rsidRPr="00BF1CF5">
        <w:t>Электризация тел. Два рода электрических зарядов. Взаимодействие заряженных тел.Проводники, диэлектрики и полупроводники. Элект</w:t>
      </w:r>
      <w:r w:rsidR="00BD4E5D">
        <w:t xml:space="preserve">рическое поле. Закон сохранения </w:t>
      </w:r>
      <w:r w:rsidRPr="00BF1CF5">
        <w:t>электрического заряда. Делимость электрического заряда. Электрон. Строение ат</w:t>
      </w:r>
      <w:r w:rsidR="00BD4E5D">
        <w:t xml:space="preserve">ома. </w:t>
      </w:r>
      <w:r w:rsidRPr="00BF1CF5">
        <w:t xml:space="preserve">Электрический ток. Действие электрического поля на </w:t>
      </w:r>
      <w:r w:rsidR="00BD4E5D">
        <w:t xml:space="preserve">электрические заряды. Источники </w:t>
      </w:r>
      <w:r w:rsidRPr="00BF1CF5">
        <w:t>тока. Электрическая цепь. Сила тока. Электрич</w:t>
      </w:r>
      <w:r w:rsidR="00BD4E5D">
        <w:t xml:space="preserve">еское напряжение. Электрическое </w:t>
      </w:r>
      <w:r w:rsidRPr="00BF1CF5">
        <w:t xml:space="preserve">сопротивление. Закон Ома для участка цепи. </w:t>
      </w:r>
      <w:r w:rsidR="00BD4E5D">
        <w:t xml:space="preserve">Последовательное и параллельное </w:t>
      </w:r>
      <w:r w:rsidRPr="00BF1CF5">
        <w:t>соединение проводников. Работа и мощность электриче</w:t>
      </w:r>
      <w:r w:rsidR="00BD4E5D">
        <w:t xml:space="preserve">ского тока. Закон Джоуля—Ленца. </w:t>
      </w:r>
      <w:r w:rsidRPr="00BF1CF5">
        <w:t>Конденсатор. Правила безопасности при работе с электроприборами.</w:t>
      </w:r>
    </w:p>
    <w:p w:rsidR="00BF1CF5" w:rsidRPr="00BD4E5D" w:rsidRDefault="00BF1CF5" w:rsidP="00BD4E5D">
      <w:pPr>
        <w:spacing w:after="0" w:line="240" w:lineRule="auto"/>
        <w:ind w:firstLine="698"/>
        <w:rPr>
          <w:u w:val="single"/>
        </w:rPr>
      </w:pPr>
      <w:r w:rsidRPr="00BD4E5D">
        <w:rPr>
          <w:u w:val="single"/>
        </w:rPr>
        <w:t>Лабораторные работы</w:t>
      </w:r>
    </w:p>
    <w:p w:rsidR="00BF1CF5" w:rsidRPr="00BF1CF5" w:rsidRDefault="00BF1CF5" w:rsidP="00BF1CF5">
      <w:pPr>
        <w:spacing w:after="0" w:line="240" w:lineRule="auto"/>
      </w:pPr>
      <w:r w:rsidRPr="00BF1CF5">
        <w:t>4. Сборка электрической цепи и измерение силы тока в ее различных участках.</w:t>
      </w:r>
    </w:p>
    <w:p w:rsidR="00BF1CF5" w:rsidRPr="00BF1CF5" w:rsidRDefault="00BF1CF5" w:rsidP="00BF1CF5">
      <w:pPr>
        <w:spacing w:after="0" w:line="240" w:lineRule="auto"/>
      </w:pPr>
      <w:r w:rsidRPr="00BF1CF5">
        <w:t>5. Измерение напряжения на различных участках электрической цепи.</w:t>
      </w:r>
    </w:p>
    <w:p w:rsidR="00BF1CF5" w:rsidRPr="00BF1CF5" w:rsidRDefault="00BF1CF5" w:rsidP="00BF1CF5">
      <w:pPr>
        <w:spacing w:after="0" w:line="240" w:lineRule="auto"/>
      </w:pPr>
      <w:r w:rsidRPr="00BF1CF5">
        <w:t>6. Регулирование силы тока реостатом.</w:t>
      </w:r>
    </w:p>
    <w:p w:rsidR="00BF1CF5" w:rsidRPr="00BF1CF5" w:rsidRDefault="00BF1CF5" w:rsidP="00BF1CF5">
      <w:pPr>
        <w:spacing w:after="0" w:line="240" w:lineRule="auto"/>
      </w:pPr>
      <w:r w:rsidRPr="00BF1CF5">
        <w:t>7. Измерение сопротивления проводника при помощи амперметра и вольтметра.</w:t>
      </w:r>
    </w:p>
    <w:p w:rsidR="00BF1CF5" w:rsidRPr="00BF1CF5" w:rsidRDefault="00BF1CF5" w:rsidP="00BF1CF5">
      <w:pPr>
        <w:spacing w:after="0" w:line="240" w:lineRule="auto"/>
      </w:pPr>
      <w:r w:rsidRPr="00BF1CF5">
        <w:t>8. Измерение мощности и работы тока в электрической лампе.</w:t>
      </w:r>
    </w:p>
    <w:p w:rsidR="00BF1CF5" w:rsidRPr="00BF1CF5" w:rsidRDefault="00BF1CF5" w:rsidP="00535291">
      <w:pPr>
        <w:spacing w:after="0" w:line="240" w:lineRule="auto"/>
        <w:ind w:firstLine="698"/>
      </w:pPr>
      <w:r w:rsidRPr="00535291">
        <w:rPr>
          <w:b/>
        </w:rPr>
        <w:t>Предметными результатами</w:t>
      </w:r>
      <w:r w:rsidR="00212FEA">
        <w:rPr>
          <w:b/>
        </w:rPr>
        <w:t xml:space="preserve"> </w:t>
      </w:r>
      <w:r w:rsidRPr="00BF1CF5">
        <w:t>обучения по данной теме являются:</w:t>
      </w:r>
    </w:p>
    <w:p w:rsidR="00BF1CF5" w:rsidRPr="00BF1CF5" w:rsidRDefault="00BF1CF5" w:rsidP="00212FEA">
      <w:pPr>
        <w:spacing w:after="0" w:line="240" w:lineRule="auto"/>
        <w:ind w:left="709"/>
      </w:pPr>
      <w:r w:rsidRPr="00BF1CF5">
        <w:t>— понимание и способность объяснять физические явлени</w:t>
      </w:r>
      <w:r w:rsidR="00535291">
        <w:t xml:space="preserve">я: электризация тел, нагревание </w:t>
      </w:r>
      <w:r w:rsidRPr="00BF1CF5">
        <w:t xml:space="preserve">проводников электрическим током, электрический ток в </w:t>
      </w:r>
      <w:r w:rsidR="00535291">
        <w:t xml:space="preserve">металлах, электрические явления </w:t>
      </w:r>
      <w:r w:rsidRPr="00BF1CF5">
        <w:t>с позиции строения атома, действия электрического тока;</w:t>
      </w:r>
    </w:p>
    <w:p w:rsidR="00BF1CF5" w:rsidRPr="00BF1CF5" w:rsidRDefault="00BF1CF5" w:rsidP="00212FEA">
      <w:pPr>
        <w:spacing w:after="0" w:line="240" w:lineRule="auto"/>
        <w:ind w:left="709"/>
      </w:pPr>
      <w:r w:rsidRPr="00BF1CF5">
        <w:t>— умение измерять: силу электрического тока, электрич</w:t>
      </w:r>
      <w:r w:rsidR="00535291">
        <w:t xml:space="preserve">еское напряжение, электрический </w:t>
      </w:r>
      <w:r w:rsidRPr="00BF1CF5">
        <w:t>заряд, электрическое сопротивление;</w:t>
      </w:r>
    </w:p>
    <w:p w:rsidR="00BF1CF5" w:rsidRPr="00BF1CF5" w:rsidRDefault="00BF1CF5" w:rsidP="00212FEA">
      <w:pPr>
        <w:spacing w:after="0" w:line="240" w:lineRule="auto"/>
        <w:ind w:left="709"/>
      </w:pPr>
      <w:r w:rsidRPr="00BF1CF5">
        <w:t>— владение экспериментальными методами исследо</w:t>
      </w:r>
      <w:r w:rsidR="00535291">
        <w:t xml:space="preserve">вания зависимости: силы тока на </w:t>
      </w:r>
      <w:r w:rsidRPr="00BF1CF5">
        <w:t>участке цепи от электрического напряжения, электрического сопротивления про</w:t>
      </w:r>
      <w:r w:rsidR="00535291">
        <w:t xml:space="preserve">водника от </w:t>
      </w:r>
      <w:r w:rsidRPr="00BF1CF5">
        <w:t>его длины, площади поперечного сечения и материала;</w:t>
      </w:r>
    </w:p>
    <w:p w:rsidR="00BF1CF5" w:rsidRPr="00BF1CF5" w:rsidRDefault="00BF1CF5" w:rsidP="00212FEA">
      <w:pPr>
        <w:spacing w:after="0" w:line="240" w:lineRule="auto"/>
        <w:ind w:left="709"/>
      </w:pPr>
      <w:r w:rsidRPr="00BF1CF5">
        <w:lastRenderedPageBreak/>
        <w:t>— понимание смысла основных физических законов и у</w:t>
      </w:r>
      <w:r w:rsidR="00535291">
        <w:t xml:space="preserve">мение применять их на практике: </w:t>
      </w:r>
      <w:r w:rsidRPr="00BF1CF5">
        <w:t xml:space="preserve">закон сохранения электрического заряда, закон Ома </w:t>
      </w:r>
      <w:r w:rsidR="00535291">
        <w:t>для участка цепи, закон Джоуля-</w:t>
      </w:r>
      <w:r w:rsidRPr="00BF1CF5">
        <w:t>Ленца;</w:t>
      </w:r>
    </w:p>
    <w:p w:rsidR="00BF1CF5" w:rsidRPr="00BF1CF5" w:rsidRDefault="00BF1CF5" w:rsidP="00212FEA">
      <w:pPr>
        <w:spacing w:after="0" w:line="240" w:lineRule="auto"/>
        <w:ind w:left="709"/>
      </w:pPr>
      <w:r w:rsidRPr="00BF1CF5">
        <w:t>— понимание принципа действия электроскопа, электром</w:t>
      </w:r>
      <w:r w:rsidR="00535291">
        <w:t xml:space="preserve">етра, гальванического элемента, </w:t>
      </w:r>
      <w:r w:rsidRPr="00BF1CF5">
        <w:t>аккумулятора, фонарика, реостата, конденсатор</w:t>
      </w:r>
      <w:r w:rsidR="00535291">
        <w:t xml:space="preserve">а, лампы накаливания и способов </w:t>
      </w:r>
      <w:r w:rsidRPr="00BF1CF5">
        <w:t>обеспечения безопасности при их использовании;</w:t>
      </w:r>
    </w:p>
    <w:p w:rsidR="00BF1CF5" w:rsidRPr="00BF1CF5" w:rsidRDefault="00BF1CF5" w:rsidP="00212FEA">
      <w:pPr>
        <w:spacing w:after="0" w:line="240" w:lineRule="auto"/>
        <w:ind w:left="709"/>
      </w:pPr>
      <w:r w:rsidRPr="00BF1CF5">
        <w:t>— владение способами выполнения расчетов для нахождения: силы тока, на</w:t>
      </w:r>
      <w:r w:rsidR="00535291">
        <w:t xml:space="preserve">пряжения, </w:t>
      </w:r>
      <w:r w:rsidRPr="00BF1CF5">
        <w:t>сопротивления при параллельном и последова</w:t>
      </w:r>
      <w:r w:rsidR="00535291">
        <w:t xml:space="preserve">тельном соединении проводников, </w:t>
      </w:r>
      <w:r w:rsidRPr="00BF1CF5">
        <w:t xml:space="preserve">удельного сопротивления проводника, работы </w:t>
      </w:r>
      <w:r w:rsidR="00535291">
        <w:t xml:space="preserve">и мощности электрического тока, </w:t>
      </w:r>
      <w:r w:rsidRPr="00BF1CF5">
        <w:t>количества теплоты, выделяемого проводником с токо</w:t>
      </w:r>
      <w:r w:rsidR="00535291">
        <w:t xml:space="preserve">м, емкости конденсатора, работы </w:t>
      </w:r>
      <w:r w:rsidRPr="00BF1CF5">
        <w:t>электрического поля конденсатора, энергии конденсатора;</w:t>
      </w:r>
    </w:p>
    <w:p w:rsidR="00BF1CF5" w:rsidRPr="00BF1CF5" w:rsidRDefault="00BF1CF5" w:rsidP="00212FEA">
      <w:pPr>
        <w:spacing w:after="0" w:line="240" w:lineRule="auto"/>
        <w:ind w:left="709"/>
      </w:pPr>
      <w:r w:rsidRPr="00BF1CF5">
        <w:t>— умение использовать полученные знания в повседневн</w:t>
      </w:r>
      <w:r w:rsidR="00535291">
        <w:t xml:space="preserve">ой жизни (экология, быт, охрана </w:t>
      </w:r>
      <w:r w:rsidRPr="00BF1CF5">
        <w:t>окружающей среды, техника безопасности).</w:t>
      </w:r>
    </w:p>
    <w:p w:rsidR="00594DBC" w:rsidRDefault="00594DBC" w:rsidP="00BF1CF5">
      <w:pPr>
        <w:spacing w:after="0" w:line="240" w:lineRule="auto"/>
        <w:rPr>
          <w:b/>
        </w:rPr>
      </w:pPr>
    </w:p>
    <w:p w:rsidR="00BF1CF5" w:rsidRPr="00535291" w:rsidRDefault="00BF1CF5" w:rsidP="00BF1CF5">
      <w:pPr>
        <w:spacing w:after="0" w:line="240" w:lineRule="auto"/>
        <w:rPr>
          <w:b/>
        </w:rPr>
      </w:pPr>
      <w:r w:rsidRPr="00535291">
        <w:rPr>
          <w:b/>
        </w:rPr>
        <w:t>Электромагнитные явления (5 ч)</w:t>
      </w:r>
    </w:p>
    <w:p w:rsidR="00BF1CF5" w:rsidRPr="00BF1CF5" w:rsidRDefault="00BF1CF5" w:rsidP="00535291">
      <w:pPr>
        <w:spacing w:after="0" w:line="240" w:lineRule="auto"/>
        <w:ind w:firstLine="698"/>
      </w:pPr>
      <w:r w:rsidRPr="00BF1CF5">
        <w:t>Опыт Эрстеда. Магнитное поле. Магнитное поле прямого тока. Магнитное поле катушки стоком. Постоянные магниты. Магнитное поле пост</w:t>
      </w:r>
      <w:r w:rsidR="00535291">
        <w:t xml:space="preserve">оянных магнитов. Магнитное поле </w:t>
      </w:r>
      <w:r w:rsidRPr="00BF1CF5">
        <w:t>Земли. Взаимодействие магнитов. Действие магнит</w:t>
      </w:r>
      <w:r w:rsidR="00535291">
        <w:t xml:space="preserve">ного поля на проводник с током. </w:t>
      </w:r>
      <w:r w:rsidRPr="00BF1CF5">
        <w:t>Электрический двигатель.</w:t>
      </w:r>
    </w:p>
    <w:p w:rsidR="00BF1CF5" w:rsidRPr="00535291" w:rsidRDefault="00BF1CF5" w:rsidP="00535291">
      <w:pPr>
        <w:spacing w:after="0" w:line="240" w:lineRule="auto"/>
        <w:ind w:firstLine="698"/>
        <w:jc w:val="left"/>
        <w:rPr>
          <w:u w:val="single"/>
        </w:rPr>
      </w:pPr>
      <w:r w:rsidRPr="00535291">
        <w:rPr>
          <w:u w:val="single"/>
        </w:rPr>
        <w:t>Лабораторные работы</w:t>
      </w:r>
    </w:p>
    <w:p w:rsidR="00BF1CF5" w:rsidRPr="00BF1CF5" w:rsidRDefault="00BF1CF5" w:rsidP="00BF1CF5">
      <w:pPr>
        <w:spacing w:after="0" w:line="240" w:lineRule="auto"/>
      </w:pPr>
      <w:r w:rsidRPr="00BF1CF5">
        <w:t>9. Сборка электромагнита и испытание его действия.</w:t>
      </w:r>
    </w:p>
    <w:p w:rsidR="00BF1CF5" w:rsidRPr="00BF1CF5" w:rsidRDefault="00BF1CF5" w:rsidP="00BF1CF5">
      <w:pPr>
        <w:spacing w:after="0" w:line="240" w:lineRule="auto"/>
      </w:pPr>
      <w:r w:rsidRPr="00BF1CF5">
        <w:t>10. Изучение электрического двигателя постоянного тока (на модели).</w:t>
      </w:r>
    </w:p>
    <w:p w:rsidR="00BF1CF5" w:rsidRPr="00BF1CF5" w:rsidRDefault="00BF1CF5" w:rsidP="00535291">
      <w:pPr>
        <w:spacing w:after="0" w:line="240" w:lineRule="auto"/>
        <w:ind w:firstLine="698"/>
      </w:pPr>
      <w:r w:rsidRPr="00535291">
        <w:rPr>
          <w:b/>
        </w:rPr>
        <w:t>Предметными результатами</w:t>
      </w:r>
      <w:r w:rsidR="00212FEA">
        <w:rPr>
          <w:b/>
        </w:rPr>
        <w:t xml:space="preserve"> </w:t>
      </w:r>
      <w:r w:rsidRPr="00BF1CF5">
        <w:t>обучения по данной теме являются:</w:t>
      </w:r>
    </w:p>
    <w:p w:rsidR="00BF1CF5" w:rsidRPr="00BF1CF5" w:rsidRDefault="00BF1CF5" w:rsidP="00212FEA">
      <w:pPr>
        <w:spacing w:after="0" w:line="240" w:lineRule="auto"/>
        <w:ind w:left="709"/>
      </w:pPr>
      <w:r w:rsidRPr="00BF1CF5">
        <w:t>— понимание и способность объяснять физические яв</w:t>
      </w:r>
      <w:r w:rsidR="00535291">
        <w:t xml:space="preserve">ления: намагниченность железа и </w:t>
      </w:r>
      <w:r w:rsidRPr="00BF1CF5">
        <w:t>стали, взаимодействие магнитов, взаимодействие</w:t>
      </w:r>
      <w:r w:rsidR="00535291">
        <w:t xml:space="preserve"> проводника с током и магнитной </w:t>
      </w:r>
      <w:r w:rsidRPr="00BF1CF5">
        <w:t>стрелки, действие магнитного поля на проводник с током;</w:t>
      </w:r>
    </w:p>
    <w:p w:rsidR="00BF1CF5" w:rsidRPr="00BF1CF5" w:rsidRDefault="00BF1CF5" w:rsidP="00212FEA">
      <w:pPr>
        <w:spacing w:after="0" w:line="240" w:lineRule="auto"/>
        <w:ind w:left="709"/>
      </w:pPr>
      <w:r w:rsidRPr="00BF1CF5">
        <w:t>— владение экспериментальными методами иссл</w:t>
      </w:r>
      <w:r w:rsidR="00535291">
        <w:t xml:space="preserve">едования зависимости магнитного </w:t>
      </w:r>
      <w:r w:rsidRPr="00BF1CF5">
        <w:t>действия катушки от силы тока в цепи;</w:t>
      </w:r>
    </w:p>
    <w:p w:rsidR="00BF1CF5" w:rsidRPr="00BF1CF5" w:rsidRDefault="00BF1CF5" w:rsidP="00212FEA">
      <w:pPr>
        <w:spacing w:after="0" w:line="240" w:lineRule="auto"/>
        <w:ind w:left="709"/>
      </w:pPr>
      <w:r w:rsidRPr="00BF1CF5">
        <w:t>— умение использовать полученные знания в повседневн</w:t>
      </w:r>
      <w:r w:rsidR="00535291">
        <w:t xml:space="preserve">ой жизни (экология, быт, охрана </w:t>
      </w:r>
      <w:r w:rsidRPr="00BF1CF5">
        <w:t>окружающей среды, техника безопасности).</w:t>
      </w:r>
    </w:p>
    <w:p w:rsidR="00594DBC" w:rsidRDefault="00594DBC" w:rsidP="00BF1CF5">
      <w:pPr>
        <w:spacing w:after="0" w:line="240" w:lineRule="auto"/>
        <w:rPr>
          <w:b/>
        </w:rPr>
      </w:pPr>
    </w:p>
    <w:p w:rsidR="00BF1CF5" w:rsidRPr="00535291" w:rsidRDefault="00BF1CF5" w:rsidP="00BF1CF5">
      <w:pPr>
        <w:spacing w:after="0" w:line="240" w:lineRule="auto"/>
        <w:rPr>
          <w:b/>
        </w:rPr>
      </w:pPr>
      <w:r w:rsidRPr="00535291">
        <w:rPr>
          <w:b/>
        </w:rPr>
        <w:t>Световые явления (1</w:t>
      </w:r>
      <w:r w:rsidR="00535291">
        <w:rPr>
          <w:b/>
        </w:rPr>
        <w:t>0</w:t>
      </w:r>
      <w:r w:rsidRPr="00535291">
        <w:rPr>
          <w:b/>
        </w:rPr>
        <w:t xml:space="preserve"> ч)</w:t>
      </w:r>
    </w:p>
    <w:p w:rsidR="00BF1CF5" w:rsidRPr="00BF1CF5" w:rsidRDefault="00BF1CF5" w:rsidP="00535291">
      <w:pPr>
        <w:spacing w:after="0" w:line="240" w:lineRule="auto"/>
        <w:ind w:firstLine="698"/>
      </w:pPr>
      <w:r w:rsidRPr="00BF1CF5">
        <w:t>Источники света. Прямолинейное распространение света. Видимое движение светил.Отражение света. Закон отражения света. Плоское зеркало. Прелом</w:t>
      </w:r>
      <w:r w:rsidR="00535291">
        <w:t xml:space="preserve">ление света. Закон </w:t>
      </w:r>
      <w:r w:rsidRPr="00BF1CF5">
        <w:t>преломления света. Линзы. Фокусное расстояни</w:t>
      </w:r>
      <w:r w:rsidR="00535291">
        <w:t xml:space="preserve">е линзы. Оптическая сила линзы. </w:t>
      </w:r>
      <w:r w:rsidRPr="00BF1CF5">
        <w:t>Изображения, даваемые линзой. Глаз как оптическая система. Оптические приборы.</w:t>
      </w:r>
    </w:p>
    <w:p w:rsidR="00BF1CF5" w:rsidRPr="00535291" w:rsidRDefault="00BF1CF5" w:rsidP="00535291">
      <w:pPr>
        <w:spacing w:after="0" w:line="240" w:lineRule="auto"/>
        <w:ind w:left="718"/>
        <w:rPr>
          <w:u w:val="single"/>
        </w:rPr>
      </w:pPr>
      <w:r w:rsidRPr="00535291">
        <w:rPr>
          <w:u w:val="single"/>
        </w:rPr>
        <w:t>Лабораторные работы</w:t>
      </w:r>
    </w:p>
    <w:p w:rsidR="00BF1CF5" w:rsidRPr="00BF1CF5" w:rsidRDefault="00BF1CF5" w:rsidP="00BF1CF5">
      <w:pPr>
        <w:spacing w:after="0" w:line="240" w:lineRule="auto"/>
      </w:pPr>
      <w:r w:rsidRPr="00BF1CF5">
        <w:t>11. Получение изображения при помощи линзы.</w:t>
      </w:r>
    </w:p>
    <w:p w:rsidR="00BF1CF5" w:rsidRPr="00BF1CF5" w:rsidRDefault="00BF1CF5" w:rsidP="00535291">
      <w:pPr>
        <w:spacing w:after="0" w:line="240" w:lineRule="auto"/>
        <w:ind w:left="718"/>
      </w:pPr>
      <w:r w:rsidRPr="00535291">
        <w:rPr>
          <w:b/>
        </w:rPr>
        <w:t>Предметными результатами</w:t>
      </w:r>
      <w:r w:rsidR="00212FEA">
        <w:rPr>
          <w:b/>
        </w:rPr>
        <w:t xml:space="preserve"> </w:t>
      </w:r>
      <w:r w:rsidRPr="00BF1CF5">
        <w:t>обучения по данной теме являются:</w:t>
      </w:r>
    </w:p>
    <w:p w:rsidR="00BF1CF5" w:rsidRPr="00BF1CF5" w:rsidRDefault="00BF1CF5" w:rsidP="00212FEA">
      <w:pPr>
        <w:spacing w:after="0" w:line="240" w:lineRule="auto"/>
        <w:ind w:left="709"/>
      </w:pPr>
      <w:r w:rsidRPr="00BF1CF5">
        <w:t>— понимание и способность объяснять фи</w:t>
      </w:r>
      <w:r w:rsidR="00535291">
        <w:t xml:space="preserve">зические явления: прямолинейное </w:t>
      </w:r>
      <w:r w:rsidRPr="00BF1CF5">
        <w:t>распространение света, образование тени и полутени, отражение и преломление света;</w:t>
      </w:r>
    </w:p>
    <w:p w:rsidR="00BF1CF5" w:rsidRPr="00BF1CF5" w:rsidRDefault="00BF1CF5" w:rsidP="00212FEA">
      <w:pPr>
        <w:spacing w:after="0" w:line="240" w:lineRule="auto"/>
        <w:ind w:left="709"/>
      </w:pPr>
      <w:r w:rsidRPr="00BF1CF5">
        <w:t>— умение измерять фокусное расстояние собирающей линзы, оптическую силу линзы;</w:t>
      </w:r>
    </w:p>
    <w:p w:rsidR="00BF1CF5" w:rsidRPr="00BF1CF5" w:rsidRDefault="00BF1CF5" w:rsidP="00212FEA">
      <w:pPr>
        <w:spacing w:after="0" w:line="240" w:lineRule="auto"/>
        <w:ind w:left="709"/>
      </w:pPr>
      <w:r w:rsidRPr="00BF1CF5">
        <w:t>— владение экспериментальными методами исследова</w:t>
      </w:r>
      <w:r w:rsidR="00535291">
        <w:t xml:space="preserve">ния зависимости: изображения от </w:t>
      </w:r>
      <w:r w:rsidRPr="00BF1CF5">
        <w:t>расположения лампы на различных расстояниях от линзы,</w:t>
      </w:r>
      <w:r w:rsidR="00535291">
        <w:t xml:space="preserve"> угла отражения от угла падения </w:t>
      </w:r>
      <w:r w:rsidRPr="00BF1CF5">
        <w:t>света на зеркало;</w:t>
      </w:r>
    </w:p>
    <w:p w:rsidR="00BF1CF5" w:rsidRPr="00BF1CF5" w:rsidRDefault="00BF1CF5" w:rsidP="00212FEA">
      <w:pPr>
        <w:spacing w:after="0" w:line="240" w:lineRule="auto"/>
        <w:ind w:left="709"/>
      </w:pPr>
      <w:r w:rsidRPr="00BF1CF5">
        <w:t xml:space="preserve">— понимание смысла основных физических законов и умение </w:t>
      </w:r>
      <w:r w:rsidR="00535291">
        <w:t xml:space="preserve">применять их на практике: </w:t>
      </w:r>
      <w:r w:rsidRPr="00BF1CF5">
        <w:t>закон отражения света, закон преломления света, закон</w:t>
      </w:r>
      <w:r w:rsidR="00535291">
        <w:t xml:space="preserve"> прямолинейного распространения </w:t>
      </w:r>
      <w:r w:rsidRPr="00BF1CF5">
        <w:t>света;</w:t>
      </w:r>
    </w:p>
    <w:p w:rsidR="00BF1CF5" w:rsidRPr="00BF1CF5" w:rsidRDefault="00BF1CF5" w:rsidP="00212FEA">
      <w:pPr>
        <w:spacing w:after="0" w:line="240" w:lineRule="auto"/>
        <w:ind w:left="709"/>
      </w:pPr>
      <w:r w:rsidRPr="00BF1CF5">
        <w:lastRenderedPageBreak/>
        <w:t>— различать фокус линзы, мнимый фокус и фокусное ра</w:t>
      </w:r>
      <w:r w:rsidR="00535291">
        <w:t xml:space="preserve">сстояние линзы, оптическую силу </w:t>
      </w:r>
      <w:r w:rsidRPr="00BF1CF5">
        <w:t>линзы и оптическую ось линзы, собирающую и рассеивающую</w:t>
      </w:r>
      <w:r w:rsidR="00535291">
        <w:t xml:space="preserve"> линзы, изображения, </w:t>
      </w:r>
      <w:r w:rsidRPr="00BF1CF5">
        <w:t>даваемые собирающей и рассеивающей линзой;</w:t>
      </w:r>
    </w:p>
    <w:p w:rsidR="00BF1CF5" w:rsidRPr="00BF1CF5" w:rsidRDefault="00BF1CF5" w:rsidP="00212FEA">
      <w:pPr>
        <w:spacing w:after="0" w:line="240" w:lineRule="auto"/>
        <w:ind w:left="709"/>
      </w:pPr>
      <w:r w:rsidRPr="00BF1CF5">
        <w:t>— умение использовать полученные знания в повседневн</w:t>
      </w:r>
      <w:r w:rsidR="00535291">
        <w:t xml:space="preserve">ой жизни (экология, быт, охрана </w:t>
      </w:r>
      <w:r w:rsidRPr="00BF1CF5">
        <w:t>окружающей среды).</w:t>
      </w:r>
    </w:p>
    <w:p w:rsidR="00535291" w:rsidRPr="00535291" w:rsidRDefault="00535291" w:rsidP="00535291">
      <w:pPr>
        <w:spacing w:after="0" w:line="240" w:lineRule="auto"/>
        <w:rPr>
          <w:b/>
        </w:rPr>
      </w:pPr>
      <w:r w:rsidRPr="00535291">
        <w:rPr>
          <w:b/>
        </w:rPr>
        <w:t>Резерв 1 ч</w:t>
      </w:r>
    </w:p>
    <w:p w:rsidR="00535291" w:rsidRDefault="00535291" w:rsidP="00BF1CF5">
      <w:pPr>
        <w:spacing w:after="0" w:line="240" w:lineRule="auto"/>
      </w:pPr>
    </w:p>
    <w:p w:rsidR="00594DBC" w:rsidRDefault="00594DBC" w:rsidP="00BF1CF5">
      <w:pPr>
        <w:spacing w:after="0" w:line="240" w:lineRule="auto"/>
      </w:pPr>
    </w:p>
    <w:p w:rsidR="00BF1CF5" w:rsidRPr="00535291" w:rsidRDefault="00BF1CF5" w:rsidP="00535291">
      <w:pPr>
        <w:spacing w:after="0" w:line="240" w:lineRule="auto"/>
        <w:jc w:val="center"/>
        <w:rPr>
          <w:b/>
        </w:rPr>
      </w:pPr>
      <w:r w:rsidRPr="00535291">
        <w:rPr>
          <w:b/>
        </w:rPr>
        <w:t>9 класс</w:t>
      </w:r>
    </w:p>
    <w:p w:rsidR="00BF1CF5" w:rsidRPr="00535291" w:rsidRDefault="00BF1CF5" w:rsidP="00BF1CF5">
      <w:pPr>
        <w:spacing w:after="0" w:line="240" w:lineRule="auto"/>
        <w:rPr>
          <w:b/>
        </w:rPr>
      </w:pPr>
      <w:r w:rsidRPr="00535291">
        <w:rPr>
          <w:b/>
        </w:rPr>
        <w:t>Законы взаимодействия и движения тел (</w:t>
      </w:r>
      <w:r w:rsidR="009A2053">
        <w:rPr>
          <w:b/>
        </w:rPr>
        <w:t>3</w:t>
      </w:r>
      <w:r w:rsidRPr="00535291">
        <w:rPr>
          <w:b/>
        </w:rPr>
        <w:t>3 ч)</w:t>
      </w:r>
    </w:p>
    <w:p w:rsidR="00BF1CF5" w:rsidRPr="00BF1CF5" w:rsidRDefault="00BF1CF5" w:rsidP="00535291">
      <w:pPr>
        <w:spacing w:after="0" w:line="240" w:lineRule="auto"/>
        <w:ind w:firstLine="698"/>
      </w:pPr>
      <w:r w:rsidRPr="00BF1CF5">
        <w:t>Материальная точка. Система отсчета. Перемещение. Скорость прямолинейногоравномерного движения. Прямолинейное равно</w:t>
      </w:r>
      <w:r w:rsidR="00535291">
        <w:t xml:space="preserve">ускоренное движение: мгновенная </w:t>
      </w:r>
      <w:r w:rsidRPr="00BF1CF5">
        <w:t>скорость, ускорение, перемещение. Графики зависи</w:t>
      </w:r>
      <w:r w:rsidR="00535291">
        <w:t xml:space="preserve">мости кинематических величин от </w:t>
      </w:r>
      <w:r w:rsidRPr="00BF1CF5">
        <w:t>времени при равномерном и равноускоренном движении. Относительнос</w:t>
      </w:r>
      <w:r w:rsidR="00535291">
        <w:t xml:space="preserve">ть механического </w:t>
      </w:r>
      <w:r w:rsidRPr="00BF1CF5">
        <w:t>движения. Геоцентрическая и гелиоцентрическая сис</w:t>
      </w:r>
      <w:r w:rsidR="00535291">
        <w:t xml:space="preserve">темы мира. Инерциальная система </w:t>
      </w:r>
      <w:r w:rsidRPr="00BF1CF5">
        <w:t>отсчета. Законы Ньютона. Свободное падение. Невесомос</w:t>
      </w:r>
      <w:r w:rsidR="00535291">
        <w:t xml:space="preserve">ть. Закон всемирного тяготения </w:t>
      </w:r>
      <w:r w:rsidRPr="00BF1CF5">
        <w:t>[Искусственные спутники Земли.] 1 Импульс. Закон сохранения импульса. Реа</w:t>
      </w:r>
      <w:r w:rsidR="00535291">
        <w:t xml:space="preserve">ктивное </w:t>
      </w:r>
      <w:r w:rsidRPr="00BF1CF5">
        <w:t>движение.</w:t>
      </w:r>
    </w:p>
    <w:p w:rsidR="00BF1CF5" w:rsidRPr="00535291" w:rsidRDefault="00BF1CF5" w:rsidP="00535291">
      <w:pPr>
        <w:spacing w:after="0" w:line="240" w:lineRule="auto"/>
        <w:ind w:firstLine="698"/>
        <w:rPr>
          <w:u w:val="single"/>
        </w:rPr>
      </w:pPr>
      <w:r w:rsidRPr="00535291">
        <w:rPr>
          <w:u w:val="single"/>
        </w:rPr>
        <w:t>Лабораторные работы</w:t>
      </w:r>
    </w:p>
    <w:p w:rsidR="00BF1CF5" w:rsidRPr="00BF1CF5" w:rsidRDefault="00BF1CF5" w:rsidP="00BF1CF5">
      <w:pPr>
        <w:spacing w:after="0" w:line="240" w:lineRule="auto"/>
      </w:pPr>
      <w:r w:rsidRPr="00BF1CF5">
        <w:t>1. Исследование равноускоренного движения без начальной скорости.</w:t>
      </w:r>
    </w:p>
    <w:p w:rsidR="00BF1CF5" w:rsidRPr="00BF1CF5" w:rsidRDefault="00BF1CF5" w:rsidP="00BF1CF5">
      <w:pPr>
        <w:spacing w:after="0" w:line="240" w:lineRule="auto"/>
      </w:pPr>
      <w:r w:rsidRPr="00BF1CF5">
        <w:t>2. Измерение ускорения свободного падения.</w:t>
      </w:r>
    </w:p>
    <w:p w:rsidR="00BF1CF5" w:rsidRPr="00BF1CF5" w:rsidRDefault="00BF1CF5" w:rsidP="00535291">
      <w:pPr>
        <w:spacing w:after="0" w:line="240" w:lineRule="auto"/>
        <w:ind w:firstLine="698"/>
      </w:pPr>
      <w:r w:rsidRPr="00535291">
        <w:rPr>
          <w:b/>
        </w:rPr>
        <w:t>Предметными результатами</w:t>
      </w:r>
      <w:r w:rsidR="00212FEA">
        <w:rPr>
          <w:b/>
        </w:rPr>
        <w:t xml:space="preserve"> </w:t>
      </w:r>
      <w:r w:rsidRPr="00BF1CF5">
        <w:t>обучения по данной теме являются:</w:t>
      </w:r>
    </w:p>
    <w:p w:rsidR="00BF1CF5" w:rsidRPr="00BF1CF5" w:rsidRDefault="00BF1CF5" w:rsidP="00212FEA">
      <w:pPr>
        <w:spacing w:after="0" w:line="240" w:lineRule="auto"/>
        <w:ind w:left="709"/>
      </w:pPr>
      <w:r w:rsidRPr="00BF1CF5">
        <w:t>— понимание и способность описывать и объяснять физ</w:t>
      </w:r>
      <w:r w:rsidR="00535291">
        <w:t xml:space="preserve">ические явления: поступательное </w:t>
      </w:r>
      <w:r w:rsidRPr="00BF1CF5">
        <w:t>движение, смена дня и ночи на Земле, свободное падени</w:t>
      </w:r>
      <w:r w:rsidR="00535291">
        <w:t xml:space="preserve">е тел, невесомость, движение по </w:t>
      </w:r>
      <w:r w:rsidRPr="00BF1CF5">
        <w:t>окружности с постоянной по модулю скоростью;</w:t>
      </w:r>
    </w:p>
    <w:p w:rsidR="00BF1CF5" w:rsidRPr="00BF1CF5" w:rsidRDefault="00BF1CF5" w:rsidP="00212FEA">
      <w:pPr>
        <w:spacing w:after="0" w:line="240" w:lineRule="auto"/>
        <w:ind w:left="709"/>
      </w:pPr>
      <w:r w:rsidRPr="00BF1CF5">
        <w:t>— знание и способность давать определен</w:t>
      </w:r>
      <w:r w:rsidR="00535291">
        <w:t xml:space="preserve">ия/описания физических понятий: </w:t>
      </w:r>
      <w:r w:rsidRPr="00BF1CF5">
        <w:t>относительность движения, геоцентрическая и гелиоцен</w:t>
      </w:r>
      <w:r w:rsidR="00535291">
        <w:t xml:space="preserve">трическая системы мира; [первая </w:t>
      </w:r>
      <w:r w:rsidRPr="00BF1CF5">
        <w:t>космическая скорость], реактивное движение; физическ</w:t>
      </w:r>
      <w:r w:rsidR="00535291">
        <w:t xml:space="preserve">их моделей: материальная точка, </w:t>
      </w:r>
      <w:r w:rsidRPr="00BF1CF5">
        <w:t>система отсчета; физических величин: пер</w:t>
      </w:r>
      <w:r w:rsidR="00535291">
        <w:t xml:space="preserve">емещение, скорость равномерного </w:t>
      </w:r>
      <w:r w:rsidRPr="00BF1CF5">
        <w:t xml:space="preserve">прямолинейного движения, мгновенная скорость </w:t>
      </w:r>
      <w:r w:rsidR="00535291">
        <w:t xml:space="preserve">и ускорение при равноускоренном </w:t>
      </w:r>
      <w:r w:rsidRPr="00BF1CF5">
        <w:t>прямолинейном движении, скорость и центростремите</w:t>
      </w:r>
      <w:r w:rsidR="00535291">
        <w:t xml:space="preserve">льное ускорение при равномерном </w:t>
      </w:r>
      <w:r w:rsidRPr="00BF1CF5">
        <w:t>движении тела по окружности, импульс;</w:t>
      </w:r>
    </w:p>
    <w:p w:rsidR="00BF1CF5" w:rsidRPr="00BF1CF5" w:rsidRDefault="00BF1CF5" w:rsidP="00212FEA">
      <w:pPr>
        <w:spacing w:after="0" w:line="240" w:lineRule="auto"/>
        <w:ind w:left="709"/>
      </w:pPr>
      <w:r w:rsidRPr="00BF1CF5">
        <w:t>— понимание смысла основных физических законов: з</w:t>
      </w:r>
      <w:r w:rsidR="00535291">
        <w:t xml:space="preserve">аконы Ньютона, закон всемирного </w:t>
      </w:r>
      <w:r w:rsidRPr="00BF1CF5">
        <w:t>тяготения, закон сохранения импульса, закон сохранени</w:t>
      </w:r>
      <w:r w:rsidR="00535291">
        <w:t xml:space="preserve">я энергии и умение применять их </w:t>
      </w:r>
      <w:r w:rsidRPr="00BF1CF5">
        <w:t>на практике;</w:t>
      </w:r>
    </w:p>
    <w:p w:rsidR="00BF1CF5" w:rsidRPr="00BF1CF5" w:rsidRDefault="00BF1CF5" w:rsidP="00212FEA">
      <w:pPr>
        <w:spacing w:after="0" w:line="240" w:lineRule="auto"/>
        <w:ind w:left="709"/>
      </w:pPr>
      <w:r w:rsidRPr="00BF1CF5">
        <w:t>— умение приводить примеры технических устройс</w:t>
      </w:r>
      <w:r w:rsidR="00535291">
        <w:t xml:space="preserve">тв и живых организмов, в основе </w:t>
      </w:r>
      <w:r w:rsidRPr="00BF1CF5">
        <w:t>перемещения которых лежит принцип реактивного движ</w:t>
      </w:r>
      <w:r w:rsidR="00535291">
        <w:t xml:space="preserve">ения; знание и умение объяснять </w:t>
      </w:r>
      <w:r w:rsidRPr="00BF1CF5">
        <w:t>устройство и действие космических ракет-носителей;</w:t>
      </w:r>
    </w:p>
    <w:p w:rsidR="00BF1CF5" w:rsidRPr="00BF1CF5" w:rsidRDefault="00BF1CF5" w:rsidP="00212FEA">
      <w:pPr>
        <w:spacing w:after="0" w:line="240" w:lineRule="auto"/>
        <w:ind w:left="709"/>
      </w:pPr>
      <w:r w:rsidRPr="00BF1CF5">
        <w:t xml:space="preserve">— умение измерять: мгновенную скорость </w:t>
      </w:r>
      <w:r w:rsidR="00535291">
        <w:t xml:space="preserve">и ускорение при равноускоренном </w:t>
      </w:r>
      <w:r w:rsidRPr="00BF1CF5">
        <w:t>прямолинейном движении, центростремительное уск</w:t>
      </w:r>
      <w:r w:rsidR="00535291">
        <w:t xml:space="preserve">орение при равномерном движении </w:t>
      </w:r>
      <w:r w:rsidRPr="00BF1CF5">
        <w:t>по окружности;</w:t>
      </w:r>
    </w:p>
    <w:p w:rsidR="00BF1CF5" w:rsidRPr="00BF1CF5" w:rsidRDefault="00BF1CF5" w:rsidP="00212FEA">
      <w:pPr>
        <w:spacing w:after="0" w:line="240" w:lineRule="auto"/>
        <w:ind w:left="709"/>
      </w:pPr>
      <w:r w:rsidRPr="00BF1CF5">
        <w:t xml:space="preserve">— умение использовать полученные знания в повседневной </w:t>
      </w:r>
      <w:r w:rsidR="00535291">
        <w:t xml:space="preserve">жизни (быт, экология, охрана </w:t>
      </w:r>
      <w:r w:rsidRPr="00BF1CF5">
        <w:t>окружающей среды).</w:t>
      </w:r>
    </w:p>
    <w:p w:rsidR="00594DBC" w:rsidRDefault="00594DBC" w:rsidP="00BF1CF5">
      <w:pPr>
        <w:spacing w:after="0" w:line="240" w:lineRule="auto"/>
        <w:rPr>
          <w:b/>
        </w:rPr>
      </w:pPr>
    </w:p>
    <w:p w:rsidR="00BF1CF5" w:rsidRPr="00535291" w:rsidRDefault="00BF1CF5" w:rsidP="00BF1CF5">
      <w:pPr>
        <w:spacing w:after="0" w:line="240" w:lineRule="auto"/>
        <w:rPr>
          <w:b/>
        </w:rPr>
      </w:pPr>
      <w:r w:rsidRPr="00535291">
        <w:rPr>
          <w:b/>
        </w:rPr>
        <w:t>Механические колебания и волны. Звук (1</w:t>
      </w:r>
      <w:r w:rsidR="009A2053">
        <w:rPr>
          <w:b/>
        </w:rPr>
        <w:t>5</w:t>
      </w:r>
      <w:r w:rsidRPr="00535291">
        <w:rPr>
          <w:b/>
        </w:rPr>
        <w:t xml:space="preserve"> ч)</w:t>
      </w:r>
    </w:p>
    <w:p w:rsidR="00BF1CF5" w:rsidRPr="00BF1CF5" w:rsidRDefault="00BF1CF5" w:rsidP="00535291">
      <w:pPr>
        <w:spacing w:after="0" w:line="240" w:lineRule="auto"/>
        <w:ind w:firstLine="698"/>
      </w:pPr>
      <w:r w:rsidRPr="00BF1CF5">
        <w:t>Колебательное движение. Колебания груза на пружине. Свободные колебания.Колебательная система. Маятник. Амплитуда, период, ча</w:t>
      </w:r>
      <w:r w:rsidR="00535291">
        <w:t xml:space="preserve">стота колебаний. [Гармонические </w:t>
      </w:r>
      <w:r w:rsidRPr="00BF1CF5">
        <w:t xml:space="preserve">колебания]. Превращение энергии при колебательном </w:t>
      </w:r>
      <w:r w:rsidR="00535291">
        <w:t>движении. Затухающие колебания. Вынужденные колеба</w:t>
      </w:r>
      <w:r w:rsidRPr="00BF1CF5">
        <w:t xml:space="preserve">ния. Резонанс. Распространение колебаний в упругих </w:t>
      </w:r>
      <w:r w:rsidR="00535291">
        <w:t xml:space="preserve">средах. Поперечные и продольные </w:t>
      </w:r>
      <w:r w:rsidRPr="00BF1CF5">
        <w:t>волны. Длина волны. Связь длины волны со скоростью ее распространения и перио</w:t>
      </w:r>
      <w:r w:rsidR="00535291">
        <w:t xml:space="preserve">дом </w:t>
      </w:r>
      <w:r w:rsidRPr="00BF1CF5">
        <w:t>(частотой). Звуковые волны. Скорость звука. Высота</w:t>
      </w:r>
      <w:r w:rsidR="00535291">
        <w:t xml:space="preserve">, тембр и громкость звука. Эхо. </w:t>
      </w:r>
      <w:r w:rsidRPr="00BF1CF5">
        <w:t>Звуковой резонанс. [Интерференция звука].</w:t>
      </w:r>
    </w:p>
    <w:p w:rsidR="00BF1CF5" w:rsidRPr="00535291" w:rsidRDefault="00BF1CF5" w:rsidP="00535291">
      <w:pPr>
        <w:spacing w:after="0" w:line="240" w:lineRule="auto"/>
        <w:ind w:left="718"/>
        <w:rPr>
          <w:u w:val="single"/>
        </w:rPr>
      </w:pPr>
      <w:r w:rsidRPr="00535291">
        <w:rPr>
          <w:u w:val="single"/>
        </w:rPr>
        <w:lastRenderedPageBreak/>
        <w:t>Лабораторная работа</w:t>
      </w:r>
    </w:p>
    <w:p w:rsidR="00BF1CF5" w:rsidRPr="00BF1CF5" w:rsidRDefault="00BF1CF5" w:rsidP="00535291">
      <w:pPr>
        <w:spacing w:after="0" w:line="240" w:lineRule="auto"/>
        <w:ind w:firstLine="698"/>
      </w:pPr>
      <w:r w:rsidRPr="00BF1CF5">
        <w:t>3. Исследование зависимости периода и частоты свободных колебаний маятника от длиныего нити.</w:t>
      </w:r>
    </w:p>
    <w:p w:rsidR="00BF1CF5" w:rsidRPr="00BF1CF5" w:rsidRDefault="00BF1CF5" w:rsidP="00535291">
      <w:pPr>
        <w:spacing w:after="0" w:line="240" w:lineRule="auto"/>
        <w:ind w:firstLine="698"/>
      </w:pPr>
      <w:r w:rsidRPr="00535291">
        <w:rPr>
          <w:b/>
        </w:rPr>
        <w:t>Предметными результатами</w:t>
      </w:r>
      <w:r w:rsidRPr="00BF1CF5">
        <w:t>обучения по данной теме являются:</w:t>
      </w:r>
    </w:p>
    <w:p w:rsidR="00BF1CF5" w:rsidRPr="00BF1CF5" w:rsidRDefault="00BF1CF5" w:rsidP="00212FEA">
      <w:pPr>
        <w:spacing w:after="0" w:line="240" w:lineRule="auto"/>
        <w:ind w:left="709"/>
      </w:pPr>
      <w:r w:rsidRPr="00BF1CF5">
        <w:t>— понимание и способность описывать и объяснят</w:t>
      </w:r>
      <w:r w:rsidR="006B33E8">
        <w:t xml:space="preserve">ь физические явления: колебания </w:t>
      </w:r>
      <w:r w:rsidRPr="00BF1CF5">
        <w:t>математического и пружинного маятников, резонанс (в том числе звуковой),</w:t>
      </w:r>
    </w:p>
    <w:p w:rsidR="00BF1CF5" w:rsidRPr="00BF1CF5" w:rsidRDefault="00BF1CF5" w:rsidP="00212FEA">
      <w:pPr>
        <w:spacing w:after="0" w:line="240" w:lineRule="auto"/>
        <w:ind w:left="709"/>
      </w:pPr>
      <w:r w:rsidRPr="00BF1CF5">
        <w:t>механические волны, длина волны, отражение звука, эхо;</w:t>
      </w:r>
    </w:p>
    <w:p w:rsidR="00BF1CF5" w:rsidRPr="00BF1CF5" w:rsidRDefault="00BF1CF5" w:rsidP="00212FEA">
      <w:pPr>
        <w:spacing w:after="0" w:line="240" w:lineRule="auto"/>
        <w:ind w:left="709"/>
      </w:pPr>
      <w:r w:rsidRPr="00BF1CF5">
        <w:t>— знание и способность давать определения физически</w:t>
      </w:r>
      <w:r w:rsidR="006B33E8">
        <w:t xml:space="preserve">х понятий: свободные колебания, </w:t>
      </w:r>
      <w:r w:rsidRPr="00BF1CF5">
        <w:t>колебательная система, маятник, затухающие колебания</w:t>
      </w:r>
      <w:r w:rsidR="006B33E8">
        <w:t xml:space="preserve">, вынужденные колебания, звук и </w:t>
      </w:r>
      <w:r w:rsidRPr="00BF1CF5">
        <w:t>условия его распространения; физических велич</w:t>
      </w:r>
      <w:r w:rsidR="006B33E8">
        <w:t xml:space="preserve">ин: амплитуда, период и частота </w:t>
      </w:r>
      <w:r w:rsidRPr="00BF1CF5">
        <w:t>колебаний, собственная частота колебательной системы, вы</w:t>
      </w:r>
      <w:r w:rsidR="006B33E8">
        <w:t xml:space="preserve">сота, [тембр], громкость звука, </w:t>
      </w:r>
      <w:r w:rsidRPr="00BF1CF5">
        <w:t>скорость звука; физических моделей: [гармониче</w:t>
      </w:r>
      <w:r w:rsidR="006B33E8">
        <w:t xml:space="preserve">ские колебания], математический </w:t>
      </w:r>
      <w:r w:rsidRPr="00BF1CF5">
        <w:t>маятник;</w:t>
      </w:r>
    </w:p>
    <w:p w:rsidR="00BF1CF5" w:rsidRPr="00BF1CF5" w:rsidRDefault="00BF1CF5" w:rsidP="00212FEA">
      <w:pPr>
        <w:spacing w:after="0" w:line="240" w:lineRule="auto"/>
        <w:ind w:left="709"/>
      </w:pPr>
      <w:r w:rsidRPr="00BF1CF5">
        <w:t>— владение экспериментальными методами исследовани</w:t>
      </w:r>
      <w:r w:rsidR="006B33E8">
        <w:t xml:space="preserve">я зависимости периода и частоты </w:t>
      </w:r>
      <w:r w:rsidRPr="00BF1CF5">
        <w:t>колебаний маятника от длины его нити.</w:t>
      </w:r>
    </w:p>
    <w:p w:rsidR="00594DBC" w:rsidRDefault="00594DBC" w:rsidP="00BF1CF5">
      <w:pPr>
        <w:spacing w:after="0" w:line="240" w:lineRule="auto"/>
        <w:rPr>
          <w:b/>
        </w:rPr>
      </w:pPr>
    </w:p>
    <w:p w:rsidR="00BF1CF5" w:rsidRPr="006B33E8" w:rsidRDefault="00BF1CF5" w:rsidP="00BF1CF5">
      <w:pPr>
        <w:spacing w:after="0" w:line="240" w:lineRule="auto"/>
        <w:rPr>
          <w:b/>
        </w:rPr>
      </w:pPr>
      <w:r w:rsidRPr="006B33E8">
        <w:rPr>
          <w:b/>
        </w:rPr>
        <w:t>Электромагнитное поле (</w:t>
      </w:r>
      <w:r w:rsidR="009533FD">
        <w:rPr>
          <w:b/>
        </w:rPr>
        <w:t>20</w:t>
      </w:r>
      <w:r w:rsidRPr="006B33E8">
        <w:rPr>
          <w:b/>
        </w:rPr>
        <w:t xml:space="preserve"> ч)</w:t>
      </w:r>
    </w:p>
    <w:p w:rsidR="00BF1CF5" w:rsidRPr="00BF1CF5" w:rsidRDefault="00BF1CF5" w:rsidP="006B33E8">
      <w:pPr>
        <w:spacing w:after="0" w:line="240" w:lineRule="auto"/>
        <w:ind w:firstLine="698"/>
      </w:pPr>
      <w:r w:rsidRPr="00BF1CF5">
        <w:t>Однородное и неоднородное магнитное поле. Направление тока и направление линий егомагнитного поля. Правило буравчика. Обнаружение</w:t>
      </w:r>
      <w:r w:rsidR="006B33E8">
        <w:t xml:space="preserve"> магнитного поля. Правило левой </w:t>
      </w:r>
      <w:r w:rsidRPr="00BF1CF5">
        <w:t xml:space="preserve">руки. Индукция магнитного поля. Магнитный поток. </w:t>
      </w:r>
      <w:r w:rsidR="006B33E8">
        <w:t xml:space="preserve">Опыты Фарадея. Электромагнитная </w:t>
      </w:r>
      <w:r w:rsidRPr="00BF1CF5">
        <w:t>индукция. Направление индукционного тока. Прави</w:t>
      </w:r>
      <w:r w:rsidR="006B33E8">
        <w:t xml:space="preserve">ло Ленца. Явление самоиндукции. </w:t>
      </w:r>
      <w:r w:rsidRPr="00BF1CF5">
        <w:t>Переменный ток. Генератор переменного</w:t>
      </w:r>
      <w:r w:rsidR="006B33E8">
        <w:t xml:space="preserve"> тока. Преобразования энергии в </w:t>
      </w:r>
      <w:r w:rsidRPr="00BF1CF5">
        <w:t>электрогенераторах. Трансформатор. Передача электрической энергии на р</w:t>
      </w:r>
      <w:r w:rsidR="006B33E8">
        <w:t xml:space="preserve">асстояние. </w:t>
      </w:r>
      <w:r w:rsidRPr="00BF1CF5">
        <w:t xml:space="preserve">Электромагнитное поле. Электромагнитные </w:t>
      </w:r>
      <w:r w:rsidR="006B33E8">
        <w:t xml:space="preserve">волны. Скорость распространения </w:t>
      </w:r>
      <w:r w:rsidRPr="00BF1CF5">
        <w:t>электромагнитных волн. Влияние электромагнитны</w:t>
      </w:r>
      <w:r w:rsidR="006B33E8">
        <w:t xml:space="preserve">х излучений на живые организмы. </w:t>
      </w:r>
      <w:r w:rsidRPr="00BF1CF5">
        <w:t>Колебательный контур. Получение электромагнитных к</w:t>
      </w:r>
      <w:r w:rsidR="006B33E8">
        <w:t xml:space="preserve">олебаний. Принципы радиосвязи и </w:t>
      </w:r>
      <w:r w:rsidRPr="00BF1CF5">
        <w:t>телевидения. [Интерференция света.] Электромагнитная природа света. Преломлениесвета. Показатель преломления. Дисперсия света. Цвета те</w:t>
      </w:r>
      <w:r w:rsidR="006B33E8">
        <w:t xml:space="preserve">л. [Спектрограф и спектроскоп.] </w:t>
      </w:r>
      <w:r w:rsidRPr="00BF1CF5">
        <w:t>Типы оптических спектров. [Спектральный анализ.</w:t>
      </w:r>
      <w:r w:rsidR="006B33E8">
        <w:t xml:space="preserve">] Поглощение и испускание света </w:t>
      </w:r>
      <w:r w:rsidRPr="00BF1CF5">
        <w:t>атомами. Происхождение линейчатых спектров.</w:t>
      </w:r>
    </w:p>
    <w:p w:rsidR="00BF1CF5" w:rsidRPr="006B33E8" w:rsidRDefault="00BF1CF5" w:rsidP="006B33E8">
      <w:pPr>
        <w:spacing w:after="0" w:line="240" w:lineRule="auto"/>
        <w:ind w:firstLine="698"/>
        <w:rPr>
          <w:u w:val="single"/>
        </w:rPr>
      </w:pPr>
      <w:r w:rsidRPr="006B33E8">
        <w:rPr>
          <w:u w:val="single"/>
        </w:rPr>
        <w:t>Лабораторные работы</w:t>
      </w:r>
    </w:p>
    <w:p w:rsidR="00BF1CF5" w:rsidRPr="00BF1CF5" w:rsidRDefault="00BF1CF5" w:rsidP="00BF1CF5">
      <w:pPr>
        <w:spacing w:after="0" w:line="240" w:lineRule="auto"/>
      </w:pPr>
      <w:r w:rsidRPr="00BF1CF5">
        <w:t>4. Изучение явления электромагнитной индукции.</w:t>
      </w:r>
    </w:p>
    <w:p w:rsidR="00BF1CF5" w:rsidRPr="00BF1CF5" w:rsidRDefault="00BF1CF5" w:rsidP="00BF1CF5">
      <w:pPr>
        <w:spacing w:after="0" w:line="240" w:lineRule="auto"/>
      </w:pPr>
      <w:r w:rsidRPr="00BF1CF5">
        <w:t>5. Наблюдение сплошного и линейчатых спектров испускания.</w:t>
      </w:r>
    </w:p>
    <w:p w:rsidR="00BF1CF5" w:rsidRPr="00BF1CF5" w:rsidRDefault="00BF1CF5" w:rsidP="006B33E8">
      <w:pPr>
        <w:spacing w:after="0" w:line="240" w:lineRule="auto"/>
        <w:ind w:firstLine="698"/>
      </w:pPr>
      <w:r w:rsidRPr="006B33E8">
        <w:rPr>
          <w:b/>
        </w:rPr>
        <w:t>Предметными результатами</w:t>
      </w:r>
      <w:r w:rsidRPr="00BF1CF5">
        <w:t>обучения по данной теме являются:</w:t>
      </w:r>
    </w:p>
    <w:p w:rsidR="00BF1CF5" w:rsidRPr="00BF1CF5" w:rsidRDefault="00BF1CF5" w:rsidP="00212FEA">
      <w:pPr>
        <w:spacing w:after="0" w:line="240" w:lineRule="auto"/>
        <w:ind w:left="709"/>
      </w:pPr>
      <w:r w:rsidRPr="00BF1CF5">
        <w:t>— понимание и способность описывать и объяснять фи</w:t>
      </w:r>
      <w:r w:rsidR="006B33E8">
        <w:t xml:space="preserve">зические явления/процессы: </w:t>
      </w:r>
      <w:r w:rsidRPr="00BF1CF5">
        <w:t>электромагнитная индукция, самоиндукция, прел</w:t>
      </w:r>
      <w:r w:rsidR="006B33E8">
        <w:t xml:space="preserve">омление света, дисперсия света, </w:t>
      </w:r>
      <w:r w:rsidRPr="00BF1CF5">
        <w:t>поглощение и испускание света атомами, возникновение</w:t>
      </w:r>
      <w:r w:rsidR="006B33E8">
        <w:t xml:space="preserve"> линейчатых спектров испускания </w:t>
      </w:r>
      <w:r w:rsidRPr="00BF1CF5">
        <w:t>и поглощения;</w:t>
      </w:r>
    </w:p>
    <w:p w:rsidR="00BF1CF5" w:rsidRPr="00BF1CF5" w:rsidRDefault="00BF1CF5" w:rsidP="00212FEA">
      <w:pPr>
        <w:spacing w:after="0" w:line="240" w:lineRule="auto"/>
        <w:ind w:left="709"/>
      </w:pPr>
      <w:r w:rsidRPr="00BF1CF5">
        <w:t>— знание и способность давать определения/описания физ</w:t>
      </w:r>
      <w:r w:rsidR="006B33E8">
        <w:t xml:space="preserve">ических понятий: магнитное </w:t>
      </w:r>
      <w:r w:rsidRPr="00BF1CF5">
        <w:t>поле, линии магнитной индукции, однородное</w:t>
      </w:r>
      <w:r w:rsidR="006B33E8">
        <w:t xml:space="preserve"> и неоднородное магнитное поле, </w:t>
      </w:r>
      <w:r w:rsidRPr="00BF1CF5">
        <w:t>магнитный поток, переменный электричес</w:t>
      </w:r>
      <w:r w:rsidR="006B33E8">
        <w:t xml:space="preserve">кий ток, электромагнитное поле, </w:t>
      </w:r>
      <w:r w:rsidRPr="00BF1CF5">
        <w:t>электромагнитные волны, электромагнитные колеб</w:t>
      </w:r>
      <w:r w:rsidR="006B33E8">
        <w:t xml:space="preserve">ания, радиосвязь, видимый свет; </w:t>
      </w:r>
      <w:r w:rsidRPr="00BF1CF5">
        <w:t>физических величин: магнитная индукция, индуктивнос</w:t>
      </w:r>
      <w:r w:rsidR="006B33E8">
        <w:t xml:space="preserve">ть, период, частота и амплитуда </w:t>
      </w:r>
      <w:r w:rsidRPr="00BF1CF5">
        <w:t>электромагнитных колебаний, показатели преломления света;</w:t>
      </w:r>
    </w:p>
    <w:p w:rsidR="00BF1CF5" w:rsidRPr="00BF1CF5" w:rsidRDefault="00BF1CF5" w:rsidP="00212FEA">
      <w:pPr>
        <w:spacing w:after="0" w:line="240" w:lineRule="auto"/>
        <w:ind w:left="709"/>
      </w:pPr>
      <w:r w:rsidRPr="00BF1CF5">
        <w:t>— знание формулировок, понимание смысла и уме</w:t>
      </w:r>
      <w:r w:rsidR="006B33E8">
        <w:t xml:space="preserve">ние применять закон преломления </w:t>
      </w:r>
      <w:r w:rsidRPr="00BF1CF5">
        <w:t>света и правило Ленца, квантовых постулатов Бора;</w:t>
      </w:r>
    </w:p>
    <w:p w:rsidR="00BF1CF5" w:rsidRPr="00BF1CF5" w:rsidRDefault="00BF1CF5" w:rsidP="00212FEA">
      <w:pPr>
        <w:spacing w:after="0" w:line="240" w:lineRule="auto"/>
        <w:ind w:left="709"/>
      </w:pPr>
      <w:r w:rsidRPr="00BF1CF5">
        <w:t xml:space="preserve">— знание назначения, устройства и принципа </w:t>
      </w:r>
      <w:r w:rsidR="006B33E8">
        <w:t xml:space="preserve">действия технических устройств: </w:t>
      </w:r>
      <w:r w:rsidRPr="00BF1CF5">
        <w:t>электромеханический индукционный генератор п</w:t>
      </w:r>
      <w:r w:rsidR="006B33E8">
        <w:t xml:space="preserve">еременного тока, трансформатор, </w:t>
      </w:r>
      <w:r w:rsidRPr="00BF1CF5">
        <w:t>колебательный контур, детектор, спектроскоп, спектрограф;</w:t>
      </w:r>
    </w:p>
    <w:p w:rsidR="00BF1CF5" w:rsidRPr="00BF1CF5" w:rsidRDefault="00BF1CF5" w:rsidP="00212FEA">
      <w:pPr>
        <w:spacing w:after="0" w:line="240" w:lineRule="auto"/>
        <w:ind w:left="709"/>
      </w:pPr>
      <w:r w:rsidRPr="00BF1CF5">
        <w:t>— [понимание сути метода спектрального анализа и его возможностей].</w:t>
      </w:r>
    </w:p>
    <w:p w:rsidR="00594DBC" w:rsidRDefault="00594DBC" w:rsidP="00BF1CF5">
      <w:pPr>
        <w:spacing w:after="0" w:line="240" w:lineRule="auto"/>
        <w:rPr>
          <w:b/>
        </w:rPr>
      </w:pPr>
    </w:p>
    <w:p w:rsidR="00BF1CF5" w:rsidRPr="006B33E8" w:rsidRDefault="00BF1CF5" w:rsidP="00BF1CF5">
      <w:pPr>
        <w:spacing w:after="0" w:line="240" w:lineRule="auto"/>
        <w:rPr>
          <w:b/>
        </w:rPr>
      </w:pPr>
      <w:r w:rsidRPr="006B33E8">
        <w:rPr>
          <w:b/>
        </w:rPr>
        <w:t>Строение атома и атомного ядра (1</w:t>
      </w:r>
      <w:r w:rsidR="009533FD">
        <w:rPr>
          <w:b/>
        </w:rPr>
        <w:t>5</w:t>
      </w:r>
      <w:r w:rsidRPr="006B33E8">
        <w:rPr>
          <w:b/>
        </w:rPr>
        <w:t xml:space="preserve"> ч)</w:t>
      </w:r>
    </w:p>
    <w:p w:rsidR="00BF1CF5" w:rsidRPr="00BF1CF5" w:rsidRDefault="00BF1CF5" w:rsidP="006B33E8">
      <w:pPr>
        <w:spacing w:after="0" w:line="240" w:lineRule="auto"/>
        <w:ind w:firstLine="698"/>
      </w:pPr>
      <w:r w:rsidRPr="00BF1CF5">
        <w:lastRenderedPageBreak/>
        <w:t>Радиоактивность как свидетельство сложного строения атомов. Альфа-, бета- и гамма-излучения. Опыты Резерфорда. Ядерная модель а</w:t>
      </w:r>
      <w:r w:rsidR="006B33E8">
        <w:t xml:space="preserve">тома. Радиоактивные превращения </w:t>
      </w:r>
      <w:r w:rsidRPr="00BF1CF5">
        <w:t>атомных ядер. Сохранение зарядового и массов</w:t>
      </w:r>
      <w:r w:rsidR="006B33E8">
        <w:t xml:space="preserve">ого чисел при ядерных реакциях. </w:t>
      </w:r>
      <w:r w:rsidRPr="00BF1CF5">
        <w:t>Экспериментальные методы исследования частиц. П</w:t>
      </w:r>
      <w:r w:rsidR="006B33E8">
        <w:t xml:space="preserve">ротонно-нейтронная модель ядра. </w:t>
      </w:r>
      <w:r w:rsidRPr="00BF1CF5">
        <w:t>Физический смысл зарядового и массового чисел. Изото</w:t>
      </w:r>
      <w:r w:rsidR="006B33E8">
        <w:t>пы. Правила смещения для альфа-</w:t>
      </w:r>
      <w:r w:rsidRPr="00BF1CF5">
        <w:t>и бета-распада при ядерных реакциях. Энергия связи час</w:t>
      </w:r>
      <w:r w:rsidR="006B33E8">
        <w:t xml:space="preserve">тиц в ядре. Деление ядер урана. </w:t>
      </w:r>
      <w:r w:rsidRPr="00BF1CF5">
        <w:t>Цепная реакция. Ядерная энергетика. Эколог</w:t>
      </w:r>
      <w:r w:rsidR="006B33E8">
        <w:t xml:space="preserve">ические проблемы работы атомных </w:t>
      </w:r>
      <w:r w:rsidRPr="00BF1CF5">
        <w:t>электростанций. Дозиметрия. Период полураспада</w:t>
      </w:r>
      <w:r w:rsidR="006B33E8">
        <w:t xml:space="preserve">. Закон радиоактивного распада. </w:t>
      </w:r>
      <w:r w:rsidRPr="00BF1CF5">
        <w:t>Влияние радиоактивных излучений на живые организмы. Термоядерная ре</w:t>
      </w:r>
      <w:r w:rsidR="006B33E8">
        <w:t xml:space="preserve">акция. </w:t>
      </w:r>
      <w:r w:rsidRPr="00BF1CF5">
        <w:t>Источники энергии Солнца и звезд.</w:t>
      </w:r>
    </w:p>
    <w:p w:rsidR="00BF1CF5" w:rsidRPr="006B33E8" w:rsidRDefault="00BF1CF5" w:rsidP="006B33E8">
      <w:pPr>
        <w:spacing w:after="0" w:line="240" w:lineRule="auto"/>
        <w:ind w:firstLine="698"/>
        <w:rPr>
          <w:u w:val="single"/>
        </w:rPr>
      </w:pPr>
      <w:r w:rsidRPr="006B33E8">
        <w:rPr>
          <w:u w:val="single"/>
        </w:rPr>
        <w:t>Лабораторные работы</w:t>
      </w:r>
    </w:p>
    <w:p w:rsidR="00BF1CF5" w:rsidRPr="00BF1CF5" w:rsidRDefault="00BF1CF5" w:rsidP="00BF1CF5">
      <w:pPr>
        <w:spacing w:after="0" w:line="240" w:lineRule="auto"/>
      </w:pPr>
      <w:r w:rsidRPr="00BF1CF5">
        <w:t>6. Измерение естественного радиационного фона дозиметром.</w:t>
      </w:r>
    </w:p>
    <w:p w:rsidR="00BF1CF5" w:rsidRPr="00BF1CF5" w:rsidRDefault="00BF1CF5" w:rsidP="00BF1CF5">
      <w:pPr>
        <w:spacing w:after="0" w:line="240" w:lineRule="auto"/>
      </w:pPr>
      <w:r w:rsidRPr="00BF1CF5">
        <w:t>7. Изучение деления ядра атома урана по фотографии треков.</w:t>
      </w:r>
    </w:p>
    <w:p w:rsidR="00BF1CF5" w:rsidRPr="00BF1CF5" w:rsidRDefault="00BF1CF5" w:rsidP="00BF1CF5">
      <w:pPr>
        <w:spacing w:after="0" w:line="240" w:lineRule="auto"/>
      </w:pPr>
      <w:r w:rsidRPr="00BF1CF5">
        <w:t>8. Оценка периода полураспада находящихся в воздухе продуктов распада газа радона.</w:t>
      </w:r>
    </w:p>
    <w:p w:rsidR="00BF1CF5" w:rsidRPr="00BF1CF5" w:rsidRDefault="00BF1CF5" w:rsidP="00BF1CF5">
      <w:pPr>
        <w:spacing w:after="0" w:line="240" w:lineRule="auto"/>
      </w:pPr>
      <w:r w:rsidRPr="00BF1CF5">
        <w:t>9. Изучение треков заряженных частиц по готовым фотографиям.</w:t>
      </w:r>
    </w:p>
    <w:p w:rsidR="00BF1CF5" w:rsidRPr="00BF1CF5" w:rsidRDefault="00BF1CF5" w:rsidP="006B33E8">
      <w:pPr>
        <w:spacing w:after="0" w:line="240" w:lineRule="auto"/>
        <w:ind w:firstLine="698"/>
      </w:pPr>
      <w:r w:rsidRPr="006B33E8">
        <w:rPr>
          <w:b/>
        </w:rPr>
        <w:t>Предметными результатами</w:t>
      </w:r>
      <w:r w:rsidRPr="00BF1CF5">
        <w:t>обучения по данной теме являются:</w:t>
      </w:r>
    </w:p>
    <w:p w:rsidR="00BF1CF5" w:rsidRPr="00BF1CF5" w:rsidRDefault="00BF1CF5" w:rsidP="00212FEA">
      <w:pPr>
        <w:spacing w:after="0" w:line="240" w:lineRule="auto"/>
        <w:ind w:left="709"/>
      </w:pPr>
      <w:r w:rsidRPr="00BF1CF5">
        <w:t xml:space="preserve">— понимание и способность описывать </w:t>
      </w:r>
      <w:r w:rsidR="006B33E8">
        <w:t xml:space="preserve">и объяснять физические явления: </w:t>
      </w:r>
      <w:r w:rsidRPr="00BF1CF5">
        <w:t>радиоактивность, ионизирующие излучения;</w:t>
      </w:r>
    </w:p>
    <w:p w:rsidR="00BF1CF5" w:rsidRPr="00BF1CF5" w:rsidRDefault="00BF1CF5" w:rsidP="00212FEA">
      <w:pPr>
        <w:spacing w:after="0" w:line="240" w:lineRule="auto"/>
        <w:ind w:left="709"/>
      </w:pPr>
      <w:r w:rsidRPr="00BF1CF5">
        <w:t>— знание и способность давать определен</w:t>
      </w:r>
      <w:r w:rsidR="006B33E8">
        <w:t xml:space="preserve">ия/описания физических понятий: </w:t>
      </w:r>
      <w:r w:rsidRPr="00BF1CF5">
        <w:t>радиоактивность, альфа-, бета- и гамма-частицы; физи</w:t>
      </w:r>
      <w:r w:rsidR="006B33E8">
        <w:t xml:space="preserve">ческих моделей: модели строения </w:t>
      </w:r>
      <w:r w:rsidRPr="00BF1CF5">
        <w:t>атомов, предложенные Д. Томсоном и Э. Резерфо</w:t>
      </w:r>
      <w:r w:rsidR="006B33E8">
        <w:t xml:space="preserve">рдом; </w:t>
      </w:r>
      <w:proofErr w:type="spellStart"/>
      <w:r w:rsidR="006B33E8">
        <w:t>протоннонейтронная</w:t>
      </w:r>
      <w:proofErr w:type="spellEnd"/>
      <w:r w:rsidR="006B33E8">
        <w:t xml:space="preserve"> модель </w:t>
      </w:r>
      <w:r w:rsidRPr="00BF1CF5">
        <w:t>атомного ядра, модель процесса деления ядра ат</w:t>
      </w:r>
      <w:r w:rsidR="006B33E8">
        <w:t xml:space="preserve">ома урана; физических величин: </w:t>
      </w:r>
      <w:r w:rsidRPr="00BF1CF5">
        <w:t>поглощенная доза излучения, коэффициент качес</w:t>
      </w:r>
      <w:r w:rsidR="006B33E8">
        <w:t xml:space="preserve">тва, эквивалентная доза, период </w:t>
      </w:r>
      <w:r w:rsidRPr="00BF1CF5">
        <w:t>полураспада;</w:t>
      </w:r>
    </w:p>
    <w:p w:rsidR="00BF1CF5" w:rsidRPr="00BF1CF5" w:rsidRDefault="00BF1CF5" w:rsidP="00212FEA">
      <w:pPr>
        <w:spacing w:after="0" w:line="240" w:lineRule="auto"/>
        <w:ind w:left="709"/>
      </w:pPr>
      <w:r w:rsidRPr="00BF1CF5">
        <w:t>— умение приводить примеры и объяснять устройство</w:t>
      </w:r>
      <w:r w:rsidR="006B33E8">
        <w:t xml:space="preserve"> и принцип действия технических </w:t>
      </w:r>
      <w:r w:rsidRPr="00BF1CF5">
        <w:t>устройств и установок: счетчик Гейгера, камера Вильсон</w:t>
      </w:r>
      <w:r w:rsidR="006B33E8">
        <w:t xml:space="preserve">а, пузырьковая камера, ядерный </w:t>
      </w:r>
      <w:r w:rsidRPr="00BF1CF5">
        <w:t>реактор на медленных нейтронах;</w:t>
      </w:r>
    </w:p>
    <w:p w:rsidR="00BF1CF5" w:rsidRPr="00BF1CF5" w:rsidRDefault="00BF1CF5" w:rsidP="00212FEA">
      <w:pPr>
        <w:spacing w:after="0" w:line="240" w:lineRule="auto"/>
        <w:ind w:left="709"/>
      </w:pPr>
      <w:r w:rsidRPr="00BF1CF5">
        <w:t>— умение измерять: мощность дозы радиоактивного излучения бытовым дозиметром;</w:t>
      </w:r>
    </w:p>
    <w:p w:rsidR="00BF1CF5" w:rsidRPr="00BF1CF5" w:rsidRDefault="00BF1CF5" w:rsidP="00212FEA">
      <w:pPr>
        <w:spacing w:after="0" w:line="240" w:lineRule="auto"/>
        <w:ind w:left="709"/>
      </w:pPr>
      <w:r w:rsidRPr="00BF1CF5">
        <w:t>— знание формулировок, понимание смысла и уме</w:t>
      </w:r>
      <w:r w:rsidR="006B33E8">
        <w:t xml:space="preserve">ние применять: закон сохранения </w:t>
      </w:r>
      <w:r w:rsidRPr="00BF1CF5">
        <w:t xml:space="preserve">массового числа, закон сохранения заряда, закон </w:t>
      </w:r>
      <w:r w:rsidR="006B33E8">
        <w:t xml:space="preserve">радиоактивного распада, правило </w:t>
      </w:r>
      <w:r w:rsidRPr="00BF1CF5">
        <w:t>смещения;</w:t>
      </w:r>
    </w:p>
    <w:p w:rsidR="00BF1CF5" w:rsidRPr="00BF1CF5" w:rsidRDefault="00BF1CF5" w:rsidP="00212FEA">
      <w:pPr>
        <w:spacing w:after="0" w:line="240" w:lineRule="auto"/>
        <w:ind w:left="709"/>
      </w:pPr>
      <w:r w:rsidRPr="00BF1CF5">
        <w:t>— владение экспериментальными методами и</w:t>
      </w:r>
      <w:r w:rsidR="006B33E8">
        <w:t xml:space="preserve">сследования в процессе изучения </w:t>
      </w:r>
      <w:r w:rsidRPr="00BF1CF5">
        <w:t>зависимости мощности излучения продуктов распада радона от времени;</w:t>
      </w:r>
    </w:p>
    <w:p w:rsidR="00BF1CF5" w:rsidRPr="00BF1CF5" w:rsidRDefault="00BF1CF5" w:rsidP="00212FEA">
      <w:pPr>
        <w:spacing w:after="0" w:line="240" w:lineRule="auto"/>
        <w:ind w:left="709"/>
      </w:pPr>
      <w:r w:rsidRPr="00BF1CF5">
        <w:t>— понимание сути экспериментальных методов исследования частиц;</w:t>
      </w:r>
    </w:p>
    <w:p w:rsidR="00BF1CF5" w:rsidRPr="00BF1CF5" w:rsidRDefault="00BF1CF5" w:rsidP="00212FEA">
      <w:pPr>
        <w:spacing w:after="0" w:line="240" w:lineRule="auto"/>
        <w:ind w:left="709"/>
      </w:pPr>
      <w:r w:rsidRPr="00BF1CF5">
        <w:t>— умение использовать полученные знания в повседневн</w:t>
      </w:r>
      <w:r w:rsidR="006B33E8">
        <w:t xml:space="preserve">ой жизни (быт, экология, охрана </w:t>
      </w:r>
      <w:r w:rsidRPr="00BF1CF5">
        <w:t>окружающей среды, техника безопасности и др.).</w:t>
      </w:r>
    </w:p>
    <w:p w:rsidR="00594DBC" w:rsidRDefault="00594DBC" w:rsidP="00BF1CF5">
      <w:pPr>
        <w:spacing w:after="0" w:line="240" w:lineRule="auto"/>
        <w:rPr>
          <w:b/>
        </w:rPr>
      </w:pPr>
    </w:p>
    <w:p w:rsidR="00BF1CF5" w:rsidRPr="006B33E8" w:rsidRDefault="00BF1CF5" w:rsidP="00BF1CF5">
      <w:pPr>
        <w:spacing w:after="0" w:line="240" w:lineRule="auto"/>
        <w:rPr>
          <w:b/>
        </w:rPr>
      </w:pPr>
      <w:r w:rsidRPr="006B33E8">
        <w:rPr>
          <w:b/>
        </w:rPr>
        <w:t>Строение и эволюция Вселенной (</w:t>
      </w:r>
      <w:r w:rsidR="009533FD">
        <w:rPr>
          <w:b/>
        </w:rPr>
        <w:t>6</w:t>
      </w:r>
      <w:r w:rsidRPr="006B33E8">
        <w:rPr>
          <w:b/>
        </w:rPr>
        <w:t xml:space="preserve"> ч)</w:t>
      </w:r>
    </w:p>
    <w:p w:rsidR="00BF1CF5" w:rsidRPr="00BF1CF5" w:rsidRDefault="00BF1CF5" w:rsidP="006B33E8">
      <w:pPr>
        <w:spacing w:after="0" w:line="240" w:lineRule="auto"/>
        <w:ind w:firstLine="698"/>
      </w:pPr>
      <w:r w:rsidRPr="00BF1CF5">
        <w:t>Состав, строение и происхождение Солнечной системы. Планеты и малые тела Солнечнойсистемы. Строение, излучение и эволюция Солн</w:t>
      </w:r>
      <w:r w:rsidR="006B33E8">
        <w:t xml:space="preserve">ца и звезд. Строение и эволюция </w:t>
      </w:r>
      <w:r w:rsidRPr="00BF1CF5">
        <w:t>Вселенной.</w:t>
      </w:r>
    </w:p>
    <w:p w:rsidR="00BF1CF5" w:rsidRPr="00BF1CF5" w:rsidRDefault="00BF1CF5" w:rsidP="006B33E8">
      <w:pPr>
        <w:spacing w:after="0" w:line="240" w:lineRule="auto"/>
        <w:ind w:firstLine="698"/>
      </w:pPr>
      <w:r w:rsidRPr="006B33E8">
        <w:rPr>
          <w:b/>
        </w:rPr>
        <w:t>Предметными результатами</w:t>
      </w:r>
      <w:r w:rsidRPr="00BF1CF5">
        <w:t>обучения по данной теме являются:</w:t>
      </w:r>
    </w:p>
    <w:p w:rsidR="00BF1CF5" w:rsidRPr="00BF1CF5" w:rsidRDefault="00BF1CF5" w:rsidP="00212FEA">
      <w:pPr>
        <w:spacing w:after="0" w:line="240" w:lineRule="auto"/>
        <w:ind w:left="709"/>
      </w:pPr>
      <w:r w:rsidRPr="00BF1CF5">
        <w:t>— представление о составе, строении, происхождении и возрасте Солнечной системы;</w:t>
      </w:r>
    </w:p>
    <w:p w:rsidR="00BF1CF5" w:rsidRPr="00BF1CF5" w:rsidRDefault="00BF1CF5" w:rsidP="00212FEA">
      <w:pPr>
        <w:spacing w:after="0" w:line="240" w:lineRule="auto"/>
        <w:ind w:left="709"/>
      </w:pPr>
      <w:r w:rsidRPr="00BF1CF5">
        <w:t>— умение применять физические законы для объяс</w:t>
      </w:r>
      <w:r w:rsidR="006B33E8">
        <w:t xml:space="preserve">нения движения планет Солнечной </w:t>
      </w:r>
      <w:r w:rsidRPr="00BF1CF5">
        <w:t>системы;</w:t>
      </w:r>
    </w:p>
    <w:p w:rsidR="00BF1CF5" w:rsidRPr="00BF1CF5" w:rsidRDefault="00BF1CF5" w:rsidP="00212FEA">
      <w:pPr>
        <w:spacing w:after="0" w:line="240" w:lineRule="auto"/>
        <w:ind w:left="709"/>
      </w:pPr>
      <w:r w:rsidRPr="00BF1CF5">
        <w:t>— знать, что существенными параметрами, отличающим</w:t>
      </w:r>
      <w:r w:rsidR="006B33E8">
        <w:t xml:space="preserve">и звезды от планет, являются их </w:t>
      </w:r>
      <w:r w:rsidRPr="00BF1CF5">
        <w:t>массы и источники энергии (термоядерные реакции в</w:t>
      </w:r>
      <w:r w:rsidR="006B33E8">
        <w:t xml:space="preserve"> недрах звезд и радиоактивные в </w:t>
      </w:r>
      <w:r w:rsidRPr="00BF1CF5">
        <w:t>недрах планет);</w:t>
      </w:r>
    </w:p>
    <w:p w:rsidR="00BF1CF5" w:rsidRPr="00BF1CF5" w:rsidRDefault="00BF1CF5" w:rsidP="00212FEA">
      <w:pPr>
        <w:spacing w:after="0" w:line="240" w:lineRule="auto"/>
        <w:ind w:left="709"/>
      </w:pPr>
      <w:r w:rsidRPr="00BF1CF5">
        <w:lastRenderedPageBreak/>
        <w:t>— сравнивать физические и орбитальные п</w:t>
      </w:r>
      <w:r w:rsidR="006B33E8">
        <w:t xml:space="preserve">араметры планет земной группы с </w:t>
      </w:r>
      <w:r w:rsidRPr="00BF1CF5">
        <w:t>соответствующими параметрами планет-гигантов и находить в них общее и различное;</w:t>
      </w:r>
    </w:p>
    <w:p w:rsidR="00BF1CF5" w:rsidRPr="00BF1CF5" w:rsidRDefault="00BF1CF5" w:rsidP="00212FEA">
      <w:pPr>
        <w:spacing w:after="0" w:line="240" w:lineRule="auto"/>
        <w:ind w:left="709"/>
      </w:pPr>
      <w:r w:rsidRPr="00BF1CF5">
        <w:t>— объяснять суть эффекта Х. Доплера; формулировать и о</w:t>
      </w:r>
      <w:r w:rsidR="006B33E8">
        <w:t xml:space="preserve">бъяснять суть закона Э. Хаббла, </w:t>
      </w:r>
      <w:r w:rsidRPr="00BF1CF5">
        <w:t>знать, что этот закон явился экспериментальным подтв</w:t>
      </w:r>
      <w:r w:rsidR="006B33E8">
        <w:t xml:space="preserve">ерждением модели нестационарной </w:t>
      </w:r>
      <w:r w:rsidRPr="00BF1CF5">
        <w:t>Вселенной, открытой А. А. Фридманом.</w:t>
      </w:r>
    </w:p>
    <w:p w:rsidR="006B33E8" w:rsidRDefault="006B33E8" w:rsidP="006B33E8">
      <w:pPr>
        <w:spacing w:after="0" w:line="240" w:lineRule="auto"/>
        <w:rPr>
          <w:b/>
        </w:rPr>
      </w:pPr>
      <w:r w:rsidRPr="00535291">
        <w:rPr>
          <w:b/>
        </w:rPr>
        <w:t xml:space="preserve">Резерв </w:t>
      </w:r>
      <w:r w:rsidR="009533FD">
        <w:rPr>
          <w:b/>
        </w:rPr>
        <w:t>10</w:t>
      </w:r>
      <w:r w:rsidRPr="00535291">
        <w:rPr>
          <w:b/>
        </w:rPr>
        <w:t xml:space="preserve"> ч</w:t>
      </w:r>
    </w:p>
    <w:p w:rsidR="00212FEA" w:rsidRDefault="00212FEA" w:rsidP="006B33E8">
      <w:pPr>
        <w:spacing w:after="0" w:line="240" w:lineRule="auto"/>
        <w:rPr>
          <w:b/>
        </w:rPr>
      </w:pPr>
    </w:p>
    <w:p w:rsidR="00212FEA" w:rsidRDefault="00212FEA" w:rsidP="006B33E8">
      <w:pPr>
        <w:spacing w:after="0" w:line="240" w:lineRule="auto"/>
        <w:rPr>
          <w:b/>
        </w:rPr>
      </w:pPr>
    </w:p>
    <w:p w:rsidR="00AF67C7" w:rsidRPr="0085497C" w:rsidRDefault="0085497C" w:rsidP="00212FEA">
      <w:pPr>
        <w:spacing w:after="0" w:line="240" w:lineRule="auto"/>
        <w:jc w:val="center"/>
        <w:rPr>
          <w:sz w:val="28"/>
        </w:rPr>
      </w:pPr>
      <w:r w:rsidRPr="0085497C">
        <w:rPr>
          <w:b/>
          <w:sz w:val="28"/>
        </w:rPr>
        <w:t>Тематическое планирование</w:t>
      </w:r>
    </w:p>
    <w:p w:rsidR="0085497C" w:rsidRDefault="0085497C" w:rsidP="002B2E7D">
      <w:pPr>
        <w:jc w:val="center"/>
        <w:rPr>
          <w:b/>
        </w:rPr>
      </w:pPr>
    </w:p>
    <w:p w:rsidR="000C338D" w:rsidRPr="002B2E7D" w:rsidRDefault="002B2E7D" w:rsidP="002B2E7D">
      <w:pPr>
        <w:jc w:val="center"/>
        <w:rPr>
          <w:b/>
        </w:rPr>
      </w:pPr>
      <w:r w:rsidRPr="002B2E7D">
        <w:rPr>
          <w:b/>
        </w:rPr>
        <w:t>7 класс</w:t>
      </w:r>
    </w:p>
    <w:tbl>
      <w:tblPr>
        <w:tblW w:w="9819" w:type="dxa"/>
        <w:jc w:val="center"/>
        <w:tblInd w:w="-1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
        <w:gridCol w:w="6261"/>
        <w:gridCol w:w="2510"/>
      </w:tblGrid>
      <w:tr w:rsidR="002B2E7D" w:rsidRPr="00CF69A2" w:rsidTr="002B2E7D">
        <w:trPr>
          <w:trHeight w:val="164"/>
          <w:jc w:val="center"/>
        </w:trPr>
        <w:tc>
          <w:tcPr>
            <w:tcW w:w="1048" w:type="dxa"/>
          </w:tcPr>
          <w:p w:rsidR="002B2E7D" w:rsidRPr="00CF69A2" w:rsidRDefault="002B2E7D" w:rsidP="002B2E7D">
            <w:pPr>
              <w:jc w:val="center"/>
              <w:rPr>
                <w:rFonts w:cstheme="minorBidi"/>
                <w:b/>
                <w:szCs w:val="24"/>
              </w:rPr>
            </w:pPr>
            <w:r w:rsidRPr="00CF69A2">
              <w:rPr>
                <w:rFonts w:cstheme="minorBidi"/>
                <w:b/>
                <w:szCs w:val="24"/>
              </w:rPr>
              <w:t>№</w:t>
            </w:r>
          </w:p>
        </w:tc>
        <w:tc>
          <w:tcPr>
            <w:tcW w:w="6261" w:type="dxa"/>
            <w:vAlign w:val="center"/>
          </w:tcPr>
          <w:p w:rsidR="002B2E7D" w:rsidRPr="00CF69A2" w:rsidRDefault="002B2E7D" w:rsidP="002B2E7D">
            <w:pPr>
              <w:jc w:val="center"/>
              <w:rPr>
                <w:rFonts w:cstheme="minorBidi"/>
                <w:b/>
                <w:szCs w:val="24"/>
              </w:rPr>
            </w:pPr>
            <w:r w:rsidRPr="00CF69A2">
              <w:rPr>
                <w:rFonts w:cstheme="minorBidi"/>
                <w:b/>
                <w:szCs w:val="24"/>
              </w:rPr>
              <w:t>Раздел</w:t>
            </w:r>
          </w:p>
        </w:tc>
        <w:tc>
          <w:tcPr>
            <w:tcW w:w="2510" w:type="dxa"/>
            <w:vAlign w:val="center"/>
          </w:tcPr>
          <w:p w:rsidR="002B2E7D" w:rsidRPr="005F2DC9" w:rsidRDefault="002B2E7D" w:rsidP="002B2E7D">
            <w:pPr>
              <w:jc w:val="center"/>
              <w:rPr>
                <w:rFonts w:cstheme="minorBidi"/>
                <w:b/>
                <w:szCs w:val="24"/>
              </w:rPr>
            </w:pPr>
            <w:r w:rsidRPr="00CF69A2">
              <w:rPr>
                <w:rFonts w:cstheme="minorBidi"/>
                <w:b/>
                <w:szCs w:val="24"/>
              </w:rPr>
              <w:t>Количество часов</w:t>
            </w:r>
          </w:p>
        </w:tc>
      </w:tr>
      <w:tr w:rsidR="002B2E7D" w:rsidRPr="00CF69A2" w:rsidTr="002B2E7D">
        <w:trPr>
          <w:trHeight w:val="158"/>
          <w:jc w:val="center"/>
        </w:trPr>
        <w:tc>
          <w:tcPr>
            <w:tcW w:w="1048" w:type="dxa"/>
            <w:vAlign w:val="center"/>
          </w:tcPr>
          <w:p w:rsidR="002B2E7D" w:rsidRPr="00CF69A2" w:rsidRDefault="002B2E7D" w:rsidP="002B2E7D">
            <w:pPr>
              <w:contextualSpacing/>
              <w:rPr>
                <w:rFonts w:eastAsia="Calibri"/>
                <w:szCs w:val="24"/>
                <w:lang w:eastAsia="en-US"/>
              </w:rPr>
            </w:pPr>
            <w:r w:rsidRPr="00CF69A2">
              <w:rPr>
                <w:rFonts w:eastAsia="Calibri"/>
                <w:szCs w:val="24"/>
                <w:lang w:eastAsia="en-US"/>
              </w:rPr>
              <w:t>1</w:t>
            </w:r>
          </w:p>
        </w:tc>
        <w:tc>
          <w:tcPr>
            <w:tcW w:w="6261" w:type="dxa"/>
            <w:vAlign w:val="center"/>
          </w:tcPr>
          <w:p w:rsidR="002B2E7D" w:rsidRPr="002B2E7D" w:rsidRDefault="002B2E7D" w:rsidP="002B2E7D">
            <w:pPr>
              <w:contextualSpacing/>
              <w:rPr>
                <w:rFonts w:eastAsia="Calibri"/>
                <w:szCs w:val="24"/>
                <w:lang w:eastAsia="en-US"/>
              </w:rPr>
            </w:pPr>
            <w:r w:rsidRPr="002B2E7D">
              <w:rPr>
                <w:szCs w:val="24"/>
              </w:rPr>
              <w:t>Введение</w:t>
            </w:r>
          </w:p>
        </w:tc>
        <w:tc>
          <w:tcPr>
            <w:tcW w:w="2510" w:type="dxa"/>
            <w:vAlign w:val="center"/>
          </w:tcPr>
          <w:p w:rsidR="002B2E7D" w:rsidRPr="00CF69A2" w:rsidRDefault="002B2E7D" w:rsidP="002B2E7D">
            <w:pPr>
              <w:contextualSpacing/>
              <w:jc w:val="center"/>
              <w:rPr>
                <w:rFonts w:eastAsia="Calibri"/>
                <w:szCs w:val="24"/>
                <w:lang w:eastAsia="en-US"/>
              </w:rPr>
            </w:pPr>
            <w:r>
              <w:rPr>
                <w:rFonts w:eastAsia="Calibri"/>
                <w:szCs w:val="24"/>
                <w:lang w:eastAsia="en-US"/>
              </w:rPr>
              <w:t>4</w:t>
            </w:r>
          </w:p>
        </w:tc>
      </w:tr>
      <w:tr w:rsidR="002B2E7D" w:rsidRPr="00CF69A2" w:rsidTr="002B2E7D">
        <w:trPr>
          <w:trHeight w:val="161"/>
          <w:jc w:val="center"/>
        </w:trPr>
        <w:tc>
          <w:tcPr>
            <w:tcW w:w="1048" w:type="dxa"/>
            <w:vAlign w:val="center"/>
          </w:tcPr>
          <w:p w:rsidR="002B2E7D" w:rsidRPr="00CF69A2" w:rsidRDefault="002B2E7D" w:rsidP="002B2E7D">
            <w:pPr>
              <w:contextualSpacing/>
              <w:rPr>
                <w:rFonts w:eastAsia="Calibri"/>
                <w:szCs w:val="24"/>
                <w:lang w:eastAsia="en-US"/>
              </w:rPr>
            </w:pPr>
            <w:r w:rsidRPr="00CF69A2">
              <w:rPr>
                <w:rFonts w:eastAsia="Calibri"/>
                <w:szCs w:val="24"/>
                <w:lang w:eastAsia="en-US"/>
              </w:rPr>
              <w:t>2</w:t>
            </w:r>
          </w:p>
        </w:tc>
        <w:tc>
          <w:tcPr>
            <w:tcW w:w="6261" w:type="dxa"/>
            <w:vAlign w:val="center"/>
          </w:tcPr>
          <w:p w:rsidR="002B2E7D" w:rsidRPr="002B2E7D" w:rsidRDefault="002B2E7D" w:rsidP="002B2E7D">
            <w:pPr>
              <w:contextualSpacing/>
              <w:rPr>
                <w:rFonts w:eastAsia="Calibri"/>
                <w:szCs w:val="24"/>
                <w:lang w:eastAsia="en-US"/>
              </w:rPr>
            </w:pPr>
            <w:r w:rsidRPr="002B2E7D">
              <w:rPr>
                <w:szCs w:val="24"/>
              </w:rPr>
              <w:t>Первоначальные сведения о строении вещества</w:t>
            </w:r>
          </w:p>
        </w:tc>
        <w:tc>
          <w:tcPr>
            <w:tcW w:w="2510" w:type="dxa"/>
            <w:vAlign w:val="center"/>
          </w:tcPr>
          <w:p w:rsidR="002B2E7D" w:rsidRPr="00CF69A2" w:rsidRDefault="002B2E7D" w:rsidP="002B2E7D">
            <w:pPr>
              <w:contextualSpacing/>
              <w:jc w:val="center"/>
              <w:rPr>
                <w:rFonts w:eastAsia="Calibri"/>
                <w:szCs w:val="24"/>
                <w:lang w:eastAsia="en-US"/>
              </w:rPr>
            </w:pPr>
            <w:r>
              <w:rPr>
                <w:rFonts w:eastAsia="Calibri"/>
                <w:szCs w:val="24"/>
                <w:lang w:eastAsia="en-US"/>
              </w:rPr>
              <w:t>6</w:t>
            </w:r>
          </w:p>
        </w:tc>
      </w:tr>
      <w:tr w:rsidR="002B2E7D" w:rsidRPr="00CF69A2" w:rsidTr="002B2E7D">
        <w:trPr>
          <w:trHeight w:val="58"/>
          <w:jc w:val="center"/>
        </w:trPr>
        <w:tc>
          <w:tcPr>
            <w:tcW w:w="1048" w:type="dxa"/>
            <w:vAlign w:val="center"/>
          </w:tcPr>
          <w:p w:rsidR="002B2E7D" w:rsidRPr="00CF69A2" w:rsidRDefault="002B2E7D" w:rsidP="002B2E7D">
            <w:pPr>
              <w:contextualSpacing/>
              <w:rPr>
                <w:rFonts w:eastAsia="Calibri"/>
                <w:szCs w:val="24"/>
                <w:lang w:eastAsia="en-US"/>
              </w:rPr>
            </w:pPr>
            <w:r w:rsidRPr="00CF69A2">
              <w:rPr>
                <w:rFonts w:eastAsia="Calibri"/>
                <w:szCs w:val="24"/>
                <w:lang w:eastAsia="en-US"/>
              </w:rPr>
              <w:t>3</w:t>
            </w:r>
          </w:p>
        </w:tc>
        <w:tc>
          <w:tcPr>
            <w:tcW w:w="6261" w:type="dxa"/>
            <w:vAlign w:val="center"/>
          </w:tcPr>
          <w:p w:rsidR="002B2E7D" w:rsidRPr="002B2E7D" w:rsidRDefault="002B2E7D" w:rsidP="002B2E7D">
            <w:pPr>
              <w:contextualSpacing/>
              <w:rPr>
                <w:rFonts w:eastAsia="Calibri"/>
                <w:szCs w:val="24"/>
                <w:lang w:eastAsia="en-US"/>
              </w:rPr>
            </w:pPr>
            <w:r w:rsidRPr="002B2E7D">
              <w:rPr>
                <w:szCs w:val="24"/>
              </w:rPr>
              <w:t>Взаимодействие тел</w:t>
            </w:r>
          </w:p>
        </w:tc>
        <w:tc>
          <w:tcPr>
            <w:tcW w:w="2510" w:type="dxa"/>
            <w:vAlign w:val="center"/>
          </w:tcPr>
          <w:p w:rsidR="002B2E7D" w:rsidRPr="00CF69A2" w:rsidRDefault="002B2E7D" w:rsidP="002B2E7D">
            <w:pPr>
              <w:contextualSpacing/>
              <w:jc w:val="center"/>
              <w:rPr>
                <w:rFonts w:eastAsia="Calibri"/>
                <w:szCs w:val="24"/>
                <w:lang w:eastAsia="en-US"/>
              </w:rPr>
            </w:pPr>
            <w:r>
              <w:rPr>
                <w:rFonts w:eastAsia="Calibri"/>
                <w:szCs w:val="24"/>
                <w:lang w:eastAsia="en-US"/>
              </w:rPr>
              <w:t>23</w:t>
            </w:r>
          </w:p>
        </w:tc>
      </w:tr>
      <w:tr w:rsidR="002B2E7D" w:rsidRPr="00CF69A2" w:rsidTr="002B2E7D">
        <w:trPr>
          <w:trHeight w:val="58"/>
          <w:jc w:val="center"/>
        </w:trPr>
        <w:tc>
          <w:tcPr>
            <w:tcW w:w="1048" w:type="dxa"/>
            <w:vAlign w:val="center"/>
          </w:tcPr>
          <w:p w:rsidR="002B2E7D" w:rsidRPr="00CF69A2" w:rsidRDefault="002B2E7D" w:rsidP="002B2E7D">
            <w:pPr>
              <w:contextualSpacing/>
              <w:rPr>
                <w:rFonts w:eastAsia="Calibri"/>
                <w:szCs w:val="24"/>
                <w:lang w:eastAsia="en-US"/>
              </w:rPr>
            </w:pPr>
            <w:r w:rsidRPr="00CF69A2">
              <w:rPr>
                <w:rFonts w:eastAsia="Calibri"/>
                <w:szCs w:val="24"/>
                <w:lang w:eastAsia="en-US"/>
              </w:rPr>
              <w:t>4</w:t>
            </w:r>
          </w:p>
        </w:tc>
        <w:tc>
          <w:tcPr>
            <w:tcW w:w="6261" w:type="dxa"/>
            <w:vAlign w:val="center"/>
          </w:tcPr>
          <w:p w:rsidR="002B2E7D" w:rsidRPr="002B2E7D" w:rsidRDefault="002B2E7D" w:rsidP="002B2E7D">
            <w:pPr>
              <w:contextualSpacing/>
              <w:rPr>
                <w:rFonts w:eastAsia="Calibri"/>
                <w:szCs w:val="24"/>
                <w:lang w:eastAsia="en-US"/>
              </w:rPr>
            </w:pPr>
            <w:r w:rsidRPr="002B2E7D">
              <w:rPr>
                <w:szCs w:val="24"/>
              </w:rPr>
              <w:t>Давление твердых тел, жидкостей и газов</w:t>
            </w:r>
          </w:p>
        </w:tc>
        <w:tc>
          <w:tcPr>
            <w:tcW w:w="2510" w:type="dxa"/>
            <w:vAlign w:val="center"/>
          </w:tcPr>
          <w:p w:rsidR="002B2E7D" w:rsidRDefault="002B2E7D" w:rsidP="002B2E7D">
            <w:pPr>
              <w:contextualSpacing/>
              <w:jc w:val="center"/>
              <w:rPr>
                <w:rFonts w:eastAsia="Calibri"/>
                <w:szCs w:val="24"/>
                <w:lang w:eastAsia="en-US"/>
              </w:rPr>
            </w:pPr>
            <w:r>
              <w:rPr>
                <w:rFonts w:eastAsia="Calibri"/>
                <w:szCs w:val="24"/>
                <w:lang w:eastAsia="en-US"/>
              </w:rPr>
              <w:t>21</w:t>
            </w:r>
          </w:p>
        </w:tc>
      </w:tr>
      <w:tr w:rsidR="002B2E7D" w:rsidRPr="00CF69A2" w:rsidTr="002B2E7D">
        <w:trPr>
          <w:trHeight w:val="58"/>
          <w:jc w:val="center"/>
        </w:trPr>
        <w:tc>
          <w:tcPr>
            <w:tcW w:w="1048" w:type="dxa"/>
            <w:vAlign w:val="center"/>
          </w:tcPr>
          <w:p w:rsidR="002B2E7D" w:rsidRPr="00CF69A2" w:rsidRDefault="002B2E7D" w:rsidP="002B2E7D">
            <w:pPr>
              <w:contextualSpacing/>
              <w:rPr>
                <w:rFonts w:eastAsia="Calibri"/>
                <w:szCs w:val="24"/>
                <w:lang w:eastAsia="en-US"/>
              </w:rPr>
            </w:pPr>
            <w:r w:rsidRPr="00CF69A2">
              <w:rPr>
                <w:rFonts w:eastAsia="Calibri"/>
                <w:szCs w:val="24"/>
                <w:lang w:eastAsia="en-US"/>
              </w:rPr>
              <w:t>5</w:t>
            </w:r>
          </w:p>
        </w:tc>
        <w:tc>
          <w:tcPr>
            <w:tcW w:w="6261" w:type="dxa"/>
            <w:vAlign w:val="center"/>
          </w:tcPr>
          <w:p w:rsidR="002B2E7D" w:rsidRPr="002B2E7D" w:rsidRDefault="002B2E7D" w:rsidP="002B2E7D">
            <w:pPr>
              <w:contextualSpacing/>
              <w:rPr>
                <w:rFonts w:eastAsia="Calibri"/>
                <w:szCs w:val="24"/>
                <w:lang w:eastAsia="en-US"/>
              </w:rPr>
            </w:pPr>
            <w:r w:rsidRPr="002B2E7D">
              <w:rPr>
                <w:szCs w:val="24"/>
              </w:rPr>
              <w:t>Работа и мощность. Энергия</w:t>
            </w:r>
          </w:p>
        </w:tc>
        <w:tc>
          <w:tcPr>
            <w:tcW w:w="2510" w:type="dxa"/>
            <w:vAlign w:val="center"/>
          </w:tcPr>
          <w:p w:rsidR="002B2E7D" w:rsidRPr="002B2E7D" w:rsidRDefault="002B2E7D" w:rsidP="002B2E7D">
            <w:pPr>
              <w:contextualSpacing/>
              <w:jc w:val="center"/>
              <w:rPr>
                <w:rFonts w:eastAsia="Calibri"/>
                <w:szCs w:val="24"/>
                <w:lang w:eastAsia="en-US"/>
              </w:rPr>
            </w:pPr>
            <w:r w:rsidRPr="002B2E7D">
              <w:rPr>
                <w:rFonts w:eastAsia="Calibri"/>
                <w:szCs w:val="24"/>
                <w:lang w:eastAsia="en-US"/>
              </w:rPr>
              <w:t>13</w:t>
            </w:r>
          </w:p>
        </w:tc>
      </w:tr>
      <w:tr w:rsidR="002B2E7D" w:rsidRPr="00CF69A2" w:rsidTr="002B2E7D">
        <w:trPr>
          <w:trHeight w:val="58"/>
          <w:jc w:val="center"/>
        </w:trPr>
        <w:tc>
          <w:tcPr>
            <w:tcW w:w="1048" w:type="dxa"/>
            <w:vAlign w:val="center"/>
          </w:tcPr>
          <w:p w:rsidR="002B2E7D" w:rsidRPr="00CF69A2" w:rsidRDefault="002B2E7D" w:rsidP="002B2E7D">
            <w:pPr>
              <w:contextualSpacing/>
              <w:rPr>
                <w:rFonts w:eastAsia="Calibri"/>
                <w:szCs w:val="24"/>
                <w:lang w:eastAsia="en-US"/>
              </w:rPr>
            </w:pPr>
            <w:r w:rsidRPr="00CF69A2">
              <w:rPr>
                <w:rFonts w:eastAsia="Calibri"/>
                <w:szCs w:val="24"/>
                <w:lang w:eastAsia="en-US"/>
              </w:rPr>
              <w:t>6</w:t>
            </w:r>
          </w:p>
        </w:tc>
        <w:tc>
          <w:tcPr>
            <w:tcW w:w="6261" w:type="dxa"/>
            <w:vAlign w:val="center"/>
          </w:tcPr>
          <w:p w:rsidR="002B2E7D" w:rsidRPr="002B2E7D" w:rsidRDefault="002B2E7D" w:rsidP="002B2E7D">
            <w:pPr>
              <w:contextualSpacing/>
              <w:rPr>
                <w:rFonts w:eastAsia="Calibri"/>
                <w:szCs w:val="24"/>
                <w:lang w:eastAsia="en-US"/>
              </w:rPr>
            </w:pPr>
            <w:r w:rsidRPr="002B2E7D">
              <w:rPr>
                <w:rFonts w:eastAsia="Calibri"/>
                <w:szCs w:val="24"/>
                <w:lang w:eastAsia="en-US"/>
              </w:rPr>
              <w:t>Резерв</w:t>
            </w:r>
          </w:p>
        </w:tc>
        <w:tc>
          <w:tcPr>
            <w:tcW w:w="2510" w:type="dxa"/>
            <w:vAlign w:val="center"/>
          </w:tcPr>
          <w:p w:rsidR="002B2E7D" w:rsidRPr="002B2E7D" w:rsidRDefault="002B2E7D" w:rsidP="002B2E7D">
            <w:pPr>
              <w:contextualSpacing/>
              <w:jc w:val="center"/>
              <w:rPr>
                <w:rFonts w:eastAsia="Calibri"/>
                <w:szCs w:val="24"/>
                <w:lang w:eastAsia="en-US"/>
              </w:rPr>
            </w:pPr>
            <w:r w:rsidRPr="002B2E7D">
              <w:rPr>
                <w:rFonts w:eastAsia="Calibri"/>
                <w:szCs w:val="24"/>
                <w:lang w:eastAsia="en-US"/>
              </w:rPr>
              <w:t>1</w:t>
            </w:r>
          </w:p>
        </w:tc>
      </w:tr>
      <w:tr w:rsidR="002B2E7D" w:rsidRPr="00CF69A2" w:rsidTr="002B2E7D">
        <w:trPr>
          <w:trHeight w:val="435"/>
          <w:jc w:val="center"/>
        </w:trPr>
        <w:tc>
          <w:tcPr>
            <w:tcW w:w="1048" w:type="dxa"/>
            <w:vAlign w:val="center"/>
          </w:tcPr>
          <w:p w:rsidR="002B2E7D" w:rsidRPr="00CF69A2" w:rsidRDefault="002B2E7D" w:rsidP="002B2E7D">
            <w:pPr>
              <w:contextualSpacing/>
              <w:rPr>
                <w:rFonts w:eastAsia="Calibri"/>
                <w:szCs w:val="24"/>
                <w:lang w:eastAsia="en-US"/>
              </w:rPr>
            </w:pPr>
          </w:p>
        </w:tc>
        <w:tc>
          <w:tcPr>
            <w:tcW w:w="6261" w:type="dxa"/>
            <w:vAlign w:val="center"/>
          </w:tcPr>
          <w:p w:rsidR="002B2E7D" w:rsidRPr="00CF69A2" w:rsidRDefault="002B2E7D" w:rsidP="002B2E7D">
            <w:pPr>
              <w:contextualSpacing/>
              <w:jc w:val="right"/>
              <w:rPr>
                <w:rFonts w:eastAsia="Calibri"/>
                <w:b/>
                <w:szCs w:val="24"/>
                <w:lang w:eastAsia="en-US"/>
              </w:rPr>
            </w:pPr>
            <w:r w:rsidRPr="00CF69A2">
              <w:rPr>
                <w:rFonts w:eastAsia="Calibri"/>
                <w:b/>
                <w:szCs w:val="24"/>
                <w:lang w:eastAsia="en-US"/>
              </w:rPr>
              <w:t>Всего часов</w:t>
            </w:r>
          </w:p>
        </w:tc>
        <w:tc>
          <w:tcPr>
            <w:tcW w:w="2510" w:type="dxa"/>
            <w:vAlign w:val="center"/>
          </w:tcPr>
          <w:p w:rsidR="002B2E7D" w:rsidRPr="00CF69A2" w:rsidRDefault="002B2E7D" w:rsidP="002B2E7D">
            <w:pPr>
              <w:contextualSpacing/>
              <w:jc w:val="center"/>
              <w:rPr>
                <w:rFonts w:eastAsia="Calibri"/>
                <w:szCs w:val="24"/>
                <w:highlight w:val="yellow"/>
                <w:lang w:eastAsia="en-US"/>
              </w:rPr>
            </w:pPr>
            <w:r w:rsidRPr="002B2E7D">
              <w:rPr>
                <w:rFonts w:eastAsia="Calibri"/>
                <w:szCs w:val="24"/>
                <w:lang w:eastAsia="en-US"/>
              </w:rPr>
              <w:t>68</w:t>
            </w:r>
          </w:p>
        </w:tc>
      </w:tr>
    </w:tbl>
    <w:p w:rsidR="002B2E7D" w:rsidRDefault="002B2E7D" w:rsidP="000C338D"/>
    <w:p w:rsidR="002B2E7D" w:rsidRPr="002B2E7D" w:rsidRDefault="002B2E7D" w:rsidP="002B2E7D">
      <w:pPr>
        <w:jc w:val="center"/>
        <w:rPr>
          <w:b/>
        </w:rPr>
      </w:pPr>
      <w:r>
        <w:rPr>
          <w:b/>
        </w:rPr>
        <w:t>8</w:t>
      </w:r>
      <w:r w:rsidRPr="002B2E7D">
        <w:rPr>
          <w:b/>
        </w:rPr>
        <w:t xml:space="preserve"> класс</w:t>
      </w:r>
    </w:p>
    <w:tbl>
      <w:tblPr>
        <w:tblW w:w="9819" w:type="dxa"/>
        <w:jc w:val="center"/>
        <w:tblInd w:w="-1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
        <w:gridCol w:w="6261"/>
        <w:gridCol w:w="2510"/>
      </w:tblGrid>
      <w:tr w:rsidR="002B2E7D" w:rsidRPr="00CF69A2" w:rsidTr="002B2E7D">
        <w:trPr>
          <w:trHeight w:val="164"/>
          <w:jc w:val="center"/>
        </w:trPr>
        <w:tc>
          <w:tcPr>
            <w:tcW w:w="1048" w:type="dxa"/>
          </w:tcPr>
          <w:p w:rsidR="002B2E7D" w:rsidRPr="00CF69A2" w:rsidRDefault="002B2E7D" w:rsidP="002B2E7D">
            <w:pPr>
              <w:jc w:val="center"/>
              <w:rPr>
                <w:rFonts w:cstheme="minorBidi"/>
                <w:b/>
                <w:szCs w:val="24"/>
              </w:rPr>
            </w:pPr>
            <w:r w:rsidRPr="00CF69A2">
              <w:rPr>
                <w:rFonts w:cstheme="minorBidi"/>
                <w:b/>
                <w:szCs w:val="24"/>
              </w:rPr>
              <w:t>№</w:t>
            </w:r>
          </w:p>
        </w:tc>
        <w:tc>
          <w:tcPr>
            <w:tcW w:w="6261" w:type="dxa"/>
            <w:vAlign w:val="center"/>
          </w:tcPr>
          <w:p w:rsidR="002B2E7D" w:rsidRPr="00CF69A2" w:rsidRDefault="002B2E7D" w:rsidP="002B2E7D">
            <w:pPr>
              <w:jc w:val="center"/>
              <w:rPr>
                <w:rFonts w:cstheme="minorBidi"/>
                <w:b/>
                <w:szCs w:val="24"/>
              </w:rPr>
            </w:pPr>
            <w:r w:rsidRPr="00CF69A2">
              <w:rPr>
                <w:rFonts w:cstheme="minorBidi"/>
                <w:b/>
                <w:szCs w:val="24"/>
              </w:rPr>
              <w:t>Раздел</w:t>
            </w:r>
          </w:p>
        </w:tc>
        <w:tc>
          <w:tcPr>
            <w:tcW w:w="2510" w:type="dxa"/>
            <w:vAlign w:val="center"/>
          </w:tcPr>
          <w:p w:rsidR="002B2E7D" w:rsidRPr="005F2DC9" w:rsidRDefault="002B2E7D" w:rsidP="002B2E7D">
            <w:pPr>
              <w:jc w:val="center"/>
              <w:rPr>
                <w:rFonts w:cstheme="minorBidi"/>
                <w:b/>
                <w:szCs w:val="24"/>
              </w:rPr>
            </w:pPr>
            <w:r w:rsidRPr="00CF69A2">
              <w:rPr>
                <w:rFonts w:cstheme="minorBidi"/>
                <w:b/>
                <w:szCs w:val="24"/>
              </w:rPr>
              <w:t>Количество часов</w:t>
            </w:r>
          </w:p>
        </w:tc>
      </w:tr>
      <w:tr w:rsidR="002B2E7D" w:rsidRPr="00CF69A2" w:rsidTr="002B2E7D">
        <w:trPr>
          <w:trHeight w:val="158"/>
          <w:jc w:val="center"/>
        </w:trPr>
        <w:tc>
          <w:tcPr>
            <w:tcW w:w="1048" w:type="dxa"/>
            <w:vAlign w:val="center"/>
          </w:tcPr>
          <w:p w:rsidR="002B2E7D" w:rsidRPr="00CF69A2" w:rsidRDefault="002B2E7D" w:rsidP="002B2E7D">
            <w:pPr>
              <w:contextualSpacing/>
              <w:rPr>
                <w:rFonts w:eastAsia="Calibri"/>
                <w:szCs w:val="24"/>
                <w:lang w:eastAsia="en-US"/>
              </w:rPr>
            </w:pPr>
            <w:r w:rsidRPr="00CF69A2">
              <w:rPr>
                <w:rFonts w:eastAsia="Calibri"/>
                <w:szCs w:val="24"/>
                <w:lang w:eastAsia="en-US"/>
              </w:rPr>
              <w:t>1</w:t>
            </w:r>
          </w:p>
        </w:tc>
        <w:tc>
          <w:tcPr>
            <w:tcW w:w="6261" w:type="dxa"/>
            <w:vAlign w:val="center"/>
          </w:tcPr>
          <w:p w:rsidR="002B2E7D" w:rsidRPr="004E0772" w:rsidRDefault="002B2E7D" w:rsidP="002B2E7D">
            <w:pPr>
              <w:contextualSpacing/>
              <w:rPr>
                <w:rFonts w:eastAsia="Calibri"/>
                <w:szCs w:val="24"/>
                <w:lang w:eastAsia="en-US"/>
              </w:rPr>
            </w:pPr>
            <w:r w:rsidRPr="004E0772">
              <w:rPr>
                <w:szCs w:val="24"/>
              </w:rPr>
              <w:t>Тепловые явления</w:t>
            </w:r>
          </w:p>
        </w:tc>
        <w:tc>
          <w:tcPr>
            <w:tcW w:w="2510" w:type="dxa"/>
            <w:vAlign w:val="center"/>
          </w:tcPr>
          <w:p w:rsidR="002B2E7D" w:rsidRPr="00CF69A2" w:rsidRDefault="002B2E7D" w:rsidP="002B2E7D">
            <w:pPr>
              <w:contextualSpacing/>
              <w:jc w:val="center"/>
              <w:rPr>
                <w:rFonts w:eastAsia="Calibri"/>
                <w:szCs w:val="24"/>
                <w:lang w:eastAsia="en-US"/>
              </w:rPr>
            </w:pPr>
            <w:r>
              <w:rPr>
                <w:rFonts w:eastAsia="Calibri"/>
                <w:szCs w:val="24"/>
                <w:lang w:eastAsia="en-US"/>
              </w:rPr>
              <w:t>23</w:t>
            </w:r>
          </w:p>
        </w:tc>
      </w:tr>
      <w:tr w:rsidR="002B2E7D" w:rsidRPr="00CF69A2" w:rsidTr="002B2E7D">
        <w:trPr>
          <w:trHeight w:val="161"/>
          <w:jc w:val="center"/>
        </w:trPr>
        <w:tc>
          <w:tcPr>
            <w:tcW w:w="1048" w:type="dxa"/>
            <w:vAlign w:val="center"/>
          </w:tcPr>
          <w:p w:rsidR="002B2E7D" w:rsidRPr="00CF69A2" w:rsidRDefault="002B2E7D" w:rsidP="002B2E7D">
            <w:pPr>
              <w:contextualSpacing/>
              <w:rPr>
                <w:rFonts w:eastAsia="Calibri"/>
                <w:szCs w:val="24"/>
                <w:lang w:eastAsia="en-US"/>
              </w:rPr>
            </w:pPr>
            <w:r w:rsidRPr="00CF69A2">
              <w:rPr>
                <w:rFonts w:eastAsia="Calibri"/>
                <w:szCs w:val="24"/>
                <w:lang w:eastAsia="en-US"/>
              </w:rPr>
              <w:t>2</w:t>
            </w:r>
          </w:p>
        </w:tc>
        <w:tc>
          <w:tcPr>
            <w:tcW w:w="6261" w:type="dxa"/>
            <w:vAlign w:val="center"/>
          </w:tcPr>
          <w:p w:rsidR="002B2E7D" w:rsidRPr="004E0772" w:rsidRDefault="002B2E7D" w:rsidP="002B2E7D">
            <w:pPr>
              <w:contextualSpacing/>
              <w:rPr>
                <w:rFonts w:eastAsia="Calibri"/>
                <w:szCs w:val="24"/>
                <w:lang w:eastAsia="en-US"/>
              </w:rPr>
            </w:pPr>
            <w:r w:rsidRPr="004E0772">
              <w:rPr>
                <w:szCs w:val="24"/>
              </w:rPr>
              <w:t>Электрические явления</w:t>
            </w:r>
          </w:p>
        </w:tc>
        <w:tc>
          <w:tcPr>
            <w:tcW w:w="2510" w:type="dxa"/>
            <w:vAlign w:val="center"/>
          </w:tcPr>
          <w:p w:rsidR="002B2E7D" w:rsidRPr="00CF69A2" w:rsidRDefault="002B2E7D" w:rsidP="002B2E7D">
            <w:pPr>
              <w:contextualSpacing/>
              <w:jc w:val="center"/>
              <w:rPr>
                <w:rFonts w:eastAsia="Calibri"/>
                <w:szCs w:val="24"/>
                <w:lang w:eastAsia="en-US"/>
              </w:rPr>
            </w:pPr>
            <w:r>
              <w:rPr>
                <w:rFonts w:eastAsia="Calibri"/>
                <w:szCs w:val="24"/>
                <w:lang w:eastAsia="en-US"/>
              </w:rPr>
              <w:t>29</w:t>
            </w:r>
          </w:p>
        </w:tc>
      </w:tr>
      <w:tr w:rsidR="002B2E7D" w:rsidRPr="00CF69A2" w:rsidTr="002B2E7D">
        <w:trPr>
          <w:trHeight w:val="58"/>
          <w:jc w:val="center"/>
        </w:trPr>
        <w:tc>
          <w:tcPr>
            <w:tcW w:w="1048" w:type="dxa"/>
            <w:vAlign w:val="center"/>
          </w:tcPr>
          <w:p w:rsidR="002B2E7D" w:rsidRPr="00CF69A2" w:rsidRDefault="002B2E7D" w:rsidP="002B2E7D">
            <w:pPr>
              <w:contextualSpacing/>
              <w:rPr>
                <w:rFonts w:eastAsia="Calibri"/>
                <w:szCs w:val="24"/>
                <w:lang w:eastAsia="en-US"/>
              </w:rPr>
            </w:pPr>
            <w:r w:rsidRPr="00CF69A2">
              <w:rPr>
                <w:rFonts w:eastAsia="Calibri"/>
                <w:szCs w:val="24"/>
                <w:lang w:eastAsia="en-US"/>
              </w:rPr>
              <w:t>3</w:t>
            </w:r>
          </w:p>
        </w:tc>
        <w:tc>
          <w:tcPr>
            <w:tcW w:w="6261" w:type="dxa"/>
            <w:vAlign w:val="center"/>
          </w:tcPr>
          <w:p w:rsidR="002B2E7D" w:rsidRPr="004E0772" w:rsidRDefault="002B2E7D" w:rsidP="002B2E7D">
            <w:pPr>
              <w:contextualSpacing/>
              <w:rPr>
                <w:rFonts w:eastAsia="Calibri"/>
                <w:szCs w:val="24"/>
                <w:lang w:eastAsia="en-US"/>
              </w:rPr>
            </w:pPr>
            <w:r w:rsidRPr="004E0772">
              <w:rPr>
                <w:szCs w:val="24"/>
              </w:rPr>
              <w:t>Электромагнитные явления</w:t>
            </w:r>
          </w:p>
        </w:tc>
        <w:tc>
          <w:tcPr>
            <w:tcW w:w="2510" w:type="dxa"/>
            <w:vAlign w:val="center"/>
          </w:tcPr>
          <w:p w:rsidR="002B2E7D" w:rsidRPr="00CF69A2" w:rsidRDefault="002B2E7D" w:rsidP="002B2E7D">
            <w:pPr>
              <w:contextualSpacing/>
              <w:jc w:val="center"/>
              <w:rPr>
                <w:rFonts w:eastAsia="Calibri"/>
                <w:szCs w:val="24"/>
                <w:lang w:eastAsia="en-US"/>
              </w:rPr>
            </w:pPr>
            <w:r>
              <w:rPr>
                <w:rFonts w:eastAsia="Calibri"/>
                <w:szCs w:val="24"/>
                <w:lang w:eastAsia="en-US"/>
              </w:rPr>
              <w:t>5</w:t>
            </w:r>
          </w:p>
        </w:tc>
      </w:tr>
      <w:tr w:rsidR="002B2E7D" w:rsidRPr="00CF69A2" w:rsidTr="002B2E7D">
        <w:trPr>
          <w:trHeight w:val="58"/>
          <w:jc w:val="center"/>
        </w:trPr>
        <w:tc>
          <w:tcPr>
            <w:tcW w:w="1048" w:type="dxa"/>
            <w:vAlign w:val="center"/>
          </w:tcPr>
          <w:p w:rsidR="002B2E7D" w:rsidRPr="00CF69A2" w:rsidRDefault="002B2E7D" w:rsidP="002B2E7D">
            <w:pPr>
              <w:contextualSpacing/>
              <w:rPr>
                <w:rFonts w:eastAsia="Calibri"/>
                <w:szCs w:val="24"/>
                <w:lang w:eastAsia="en-US"/>
              </w:rPr>
            </w:pPr>
            <w:r w:rsidRPr="00CF69A2">
              <w:rPr>
                <w:rFonts w:eastAsia="Calibri"/>
                <w:szCs w:val="24"/>
                <w:lang w:eastAsia="en-US"/>
              </w:rPr>
              <w:t>4</w:t>
            </w:r>
          </w:p>
        </w:tc>
        <w:tc>
          <w:tcPr>
            <w:tcW w:w="6261" w:type="dxa"/>
            <w:vAlign w:val="center"/>
          </w:tcPr>
          <w:p w:rsidR="002B2E7D" w:rsidRPr="004E0772" w:rsidRDefault="002B2E7D" w:rsidP="002B2E7D">
            <w:pPr>
              <w:contextualSpacing/>
              <w:rPr>
                <w:rFonts w:eastAsia="Calibri"/>
                <w:szCs w:val="24"/>
                <w:lang w:eastAsia="en-US"/>
              </w:rPr>
            </w:pPr>
            <w:r w:rsidRPr="004E0772">
              <w:rPr>
                <w:szCs w:val="24"/>
              </w:rPr>
              <w:t>Световые явления</w:t>
            </w:r>
          </w:p>
        </w:tc>
        <w:tc>
          <w:tcPr>
            <w:tcW w:w="2510" w:type="dxa"/>
            <w:vAlign w:val="center"/>
          </w:tcPr>
          <w:p w:rsidR="002B2E7D" w:rsidRDefault="002B2E7D" w:rsidP="002B2E7D">
            <w:pPr>
              <w:contextualSpacing/>
              <w:jc w:val="center"/>
              <w:rPr>
                <w:rFonts w:eastAsia="Calibri"/>
                <w:szCs w:val="24"/>
                <w:lang w:eastAsia="en-US"/>
              </w:rPr>
            </w:pPr>
            <w:r>
              <w:rPr>
                <w:rFonts w:eastAsia="Calibri"/>
                <w:szCs w:val="24"/>
                <w:lang w:eastAsia="en-US"/>
              </w:rPr>
              <w:t>10</w:t>
            </w:r>
          </w:p>
        </w:tc>
      </w:tr>
      <w:tr w:rsidR="002B2E7D" w:rsidRPr="00CF69A2" w:rsidTr="002B2E7D">
        <w:trPr>
          <w:trHeight w:val="58"/>
          <w:jc w:val="center"/>
        </w:trPr>
        <w:tc>
          <w:tcPr>
            <w:tcW w:w="1048" w:type="dxa"/>
            <w:vAlign w:val="center"/>
          </w:tcPr>
          <w:p w:rsidR="002B2E7D" w:rsidRPr="00CF69A2" w:rsidRDefault="002B2E7D" w:rsidP="002B2E7D">
            <w:pPr>
              <w:contextualSpacing/>
              <w:rPr>
                <w:rFonts w:eastAsia="Calibri"/>
                <w:szCs w:val="24"/>
                <w:lang w:eastAsia="en-US"/>
              </w:rPr>
            </w:pPr>
            <w:r w:rsidRPr="00CF69A2">
              <w:rPr>
                <w:rFonts w:eastAsia="Calibri"/>
                <w:szCs w:val="24"/>
                <w:lang w:eastAsia="en-US"/>
              </w:rPr>
              <w:t>5</w:t>
            </w:r>
          </w:p>
        </w:tc>
        <w:tc>
          <w:tcPr>
            <w:tcW w:w="6261" w:type="dxa"/>
            <w:vAlign w:val="center"/>
          </w:tcPr>
          <w:p w:rsidR="002B2E7D" w:rsidRPr="004E0772" w:rsidRDefault="002B2E7D" w:rsidP="002B2E7D">
            <w:pPr>
              <w:contextualSpacing/>
              <w:rPr>
                <w:rFonts w:eastAsia="Calibri"/>
                <w:szCs w:val="24"/>
                <w:lang w:eastAsia="en-US"/>
              </w:rPr>
            </w:pPr>
            <w:r w:rsidRPr="004E0772">
              <w:rPr>
                <w:rFonts w:eastAsia="Calibri"/>
                <w:szCs w:val="24"/>
                <w:lang w:eastAsia="en-US"/>
              </w:rPr>
              <w:t>Резерв</w:t>
            </w:r>
          </w:p>
        </w:tc>
        <w:tc>
          <w:tcPr>
            <w:tcW w:w="2510" w:type="dxa"/>
            <w:vAlign w:val="center"/>
          </w:tcPr>
          <w:p w:rsidR="002B2E7D" w:rsidRPr="00CF69A2" w:rsidRDefault="002B2E7D" w:rsidP="002B2E7D">
            <w:pPr>
              <w:contextualSpacing/>
              <w:jc w:val="center"/>
              <w:rPr>
                <w:rFonts w:eastAsia="Calibri"/>
                <w:szCs w:val="24"/>
                <w:highlight w:val="yellow"/>
                <w:lang w:eastAsia="en-US"/>
              </w:rPr>
            </w:pPr>
            <w:r w:rsidRPr="002B2E7D">
              <w:rPr>
                <w:rFonts w:eastAsia="Calibri"/>
                <w:szCs w:val="24"/>
                <w:lang w:eastAsia="en-US"/>
              </w:rPr>
              <w:t>1</w:t>
            </w:r>
          </w:p>
        </w:tc>
      </w:tr>
      <w:tr w:rsidR="002B2E7D" w:rsidRPr="00CF69A2" w:rsidTr="002B2E7D">
        <w:trPr>
          <w:trHeight w:val="435"/>
          <w:jc w:val="center"/>
        </w:trPr>
        <w:tc>
          <w:tcPr>
            <w:tcW w:w="1048" w:type="dxa"/>
            <w:vAlign w:val="center"/>
          </w:tcPr>
          <w:p w:rsidR="002B2E7D" w:rsidRPr="00CF69A2" w:rsidRDefault="002B2E7D" w:rsidP="002B2E7D">
            <w:pPr>
              <w:contextualSpacing/>
              <w:rPr>
                <w:rFonts w:eastAsia="Calibri"/>
                <w:szCs w:val="24"/>
                <w:lang w:eastAsia="en-US"/>
              </w:rPr>
            </w:pPr>
          </w:p>
        </w:tc>
        <w:tc>
          <w:tcPr>
            <w:tcW w:w="6261" w:type="dxa"/>
            <w:vAlign w:val="center"/>
          </w:tcPr>
          <w:p w:rsidR="002B2E7D" w:rsidRPr="00CF69A2" w:rsidRDefault="002B2E7D" w:rsidP="002B2E7D">
            <w:pPr>
              <w:contextualSpacing/>
              <w:jc w:val="right"/>
              <w:rPr>
                <w:rFonts w:eastAsia="Calibri"/>
                <w:b/>
                <w:szCs w:val="24"/>
                <w:lang w:eastAsia="en-US"/>
              </w:rPr>
            </w:pPr>
            <w:r w:rsidRPr="00CF69A2">
              <w:rPr>
                <w:rFonts w:eastAsia="Calibri"/>
                <w:b/>
                <w:szCs w:val="24"/>
                <w:lang w:eastAsia="en-US"/>
              </w:rPr>
              <w:t>Всего часов</w:t>
            </w:r>
          </w:p>
        </w:tc>
        <w:tc>
          <w:tcPr>
            <w:tcW w:w="2510" w:type="dxa"/>
            <w:vAlign w:val="center"/>
          </w:tcPr>
          <w:p w:rsidR="002B2E7D" w:rsidRPr="00CF69A2" w:rsidRDefault="002B2E7D" w:rsidP="002B2E7D">
            <w:pPr>
              <w:contextualSpacing/>
              <w:jc w:val="center"/>
              <w:rPr>
                <w:rFonts w:eastAsia="Calibri"/>
                <w:szCs w:val="24"/>
                <w:highlight w:val="yellow"/>
                <w:lang w:eastAsia="en-US"/>
              </w:rPr>
            </w:pPr>
            <w:r w:rsidRPr="002B2E7D">
              <w:rPr>
                <w:rFonts w:eastAsia="Calibri"/>
                <w:szCs w:val="24"/>
                <w:lang w:eastAsia="en-US"/>
              </w:rPr>
              <w:t>68</w:t>
            </w:r>
          </w:p>
        </w:tc>
      </w:tr>
    </w:tbl>
    <w:p w:rsidR="002B2E7D" w:rsidRDefault="002B2E7D" w:rsidP="000C338D"/>
    <w:p w:rsidR="002B2E7D" w:rsidRPr="002B2E7D" w:rsidRDefault="002B2E7D" w:rsidP="002B2E7D">
      <w:pPr>
        <w:jc w:val="center"/>
        <w:rPr>
          <w:b/>
        </w:rPr>
      </w:pPr>
      <w:r>
        <w:rPr>
          <w:b/>
        </w:rPr>
        <w:t>9</w:t>
      </w:r>
      <w:r w:rsidRPr="002B2E7D">
        <w:rPr>
          <w:b/>
        </w:rPr>
        <w:t xml:space="preserve"> класс</w:t>
      </w:r>
    </w:p>
    <w:tbl>
      <w:tblPr>
        <w:tblW w:w="9819" w:type="dxa"/>
        <w:jc w:val="center"/>
        <w:tblInd w:w="-1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
        <w:gridCol w:w="6261"/>
        <w:gridCol w:w="2510"/>
      </w:tblGrid>
      <w:tr w:rsidR="002B2E7D" w:rsidRPr="00CF69A2" w:rsidTr="002B2E7D">
        <w:trPr>
          <w:trHeight w:val="164"/>
          <w:jc w:val="center"/>
        </w:trPr>
        <w:tc>
          <w:tcPr>
            <w:tcW w:w="1048" w:type="dxa"/>
          </w:tcPr>
          <w:p w:rsidR="002B2E7D" w:rsidRPr="00CF69A2" w:rsidRDefault="002B2E7D" w:rsidP="002B2E7D">
            <w:pPr>
              <w:jc w:val="center"/>
              <w:rPr>
                <w:rFonts w:cstheme="minorBidi"/>
                <w:b/>
                <w:szCs w:val="24"/>
              </w:rPr>
            </w:pPr>
            <w:r w:rsidRPr="00CF69A2">
              <w:rPr>
                <w:rFonts w:cstheme="minorBidi"/>
                <w:b/>
                <w:szCs w:val="24"/>
              </w:rPr>
              <w:t>№</w:t>
            </w:r>
          </w:p>
        </w:tc>
        <w:tc>
          <w:tcPr>
            <w:tcW w:w="6261" w:type="dxa"/>
            <w:vAlign w:val="center"/>
          </w:tcPr>
          <w:p w:rsidR="002B2E7D" w:rsidRPr="00CF69A2" w:rsidRDefault="002B2E7D" w:rsidP="002B2E7D">
            <w:pPr>
              <w:jc w:val="center"/>
              <w:rPr>
                <w:rFonts w:cstheme="minorBidi"/>
                <w:b/>
                <w:szCs w:val="24"/>
              </w:rPr>
            </w:pPr>
            <w:r w:rsidRPr="00CF69A2">
              <w:rPr>
                <w:rFonts w:cstheme="minorBidi"/>
                <w:b/>
                <w:szCs w:val="24"/>
              </w:rPr>
              <w:t>Раздел</w:t>
            </w:r>
          </w:p>
        </w:tc>
        <w:tc>
          <w:tcPr>
            <w:tcW w:w="2510" w:type="dxa"/>
            <w:vAlign w:val="center"/>
          </w:tcPr>
          <w:p w:rsidR="002B2E7D" w:rsidRPr="005F2DC9" w:rsidRDefault="002B2E7D" w:rsidP="002B2E7D">
            <w:pPr>
              <w:jc w:val="center"/>
              <w:rPr>
                <w:rFonts w:cstheme="minorBidi"/>
                <w:b/>
                <w:szCs w:val="24"/>
              </w:rPr>
            </w:pPr>
            <w:r w:rsidRPr="00CF69A2">
              <w:rPr>
                <w:rFonts w:cstheme="minorBidi"/>
                <w:b/>
                <w:szCs w:val="24"/>
              </w:rPr>
              <w:t>Количество часов</w:t>
            </w:r>
          </w:p>
        </w:tc>
      </w:tr>
      <w:tr w:rsidR="002B2E7D" w:rsidRPr="00CF69A2" w:rsidTr="002B2E7D">
        <w:trPr>
          <w:trHeight w:val="158"/>
          <w:jc w:val="center"/>
        </w:trPr>
        <w:tc>
          <w:tcPr>
            <w:tcW w:w="1048" w:type="dxa"/>
            <w:vAlign w:val="center"/>
          </w:tcPr>
          <w:p w:rsidR="002B2E7D" w:rsidRPr="00CF69A2" w:rsidRDefault="002B2E7D" w:rsidP="002B2E7D">
            <w:pPr>
              <w:contextualSpacing/>
              <w:rPr>
                <w:rFonts w:eastAsia="Calibri"/>
                <w:szCs w:val="24"/>
                <w:lang w:eastAsia="en-US"/>
              </w:rPr>
            </w:pPr>
            <w:r w:rsidRPr="00CF69A2">
              <w:rPr>
                <w:rFonts w:eastAsia="Calibri"/>
                <w:szCs w:val="24"/>
                <w:lang w:eastAsia="en-US"/>
              </w:rPr>
              <w:t>1</w:t>
            </w:r>
          </w:p>
        </w:tc>
        <w:tc>
          <w:tcPr>
            <w:tcW w:w="6261" w:type="dxa"/>
            <w:vAlign w:val="center"/>
          </w:tcPr>
          <w:p w:rsidR="002B2E7D" w:rsidRPr="004E0772" w:rsidRDefault="004E0772" w:rsidP="004E0772">
            <w:pPr>
              <w:spacing w:after="0" w:line="240" w:lineRule="auto"/>
            </w:pPr>
            <w:r w:rsidRPr="004E0772">
              <w:t>Законы взаимодействия и движения тел</w:t>
            </w:r>
          </w:p>
        </w:tc>
        <w:tc>
          <w:tcPr>
            <w:tcW w:w="2510" w:type="dxa"/>
            <w:vAlign w:val="center"/>
          </w:tcPr>
          <w:p w:rsidR="002B2E7D" w:rsidRPr="00CF69A2" w:rsidRDefault="004E0772" w:rsidP="002B2E7D">
            <w:pPr>
              <w:contextualSpacing/>
              <w:jc w:val="center"/>
              <w:rPr>
                <w:rFonts w:eastAsia="Calibri"/>
                <w:szCs w:val="24"/>
                <w:lang w:eastAsia="en-US"/>
              </w:rPr>
            </w:pPr>
            <w:r>
              <w:rPr>
                <w:rFonts w:eastAsia="Calibri"/>
                <w:szCs w:val="24"/>
                <w:lang w:eastAsia="en-US"/>
              </w:rPr>
              <w:t>33</w:t>
            </w:r>
          </w:p>
        </w:tc>
      </w:tr>
      <w:tr w:rsidR="002B2E7D" w:rsidRPr="00CF69A2" w:rsidTr="002B2E7D">
        <w:trPr>
          <w:trHeight w:val="161"/>
          <w:jc w:val="center"/>
        </w:trPr>
        <w:tc>
          <w:tcPr>
            <w:tcW w:w="1048" w:type="dxa"/>
            <w:vAlign w:val="center"/>
          </w:tcPr>
          <w:p w:rsidR="002B2E7D" w:rsidRPr="00CF69A2" w:rsidRDefault="002B2E7D" w:rsidP="002B2E7D">
            <w:pPr>
              <w:contextualSpacing/>
              <w:rPr>
                <w:rFonts w:eastAsia="Calibri"/>
                <w:szCs w:val="24"/>
                <w:lang w:eastAsia="en-US"/>
              </w:rPr>
            </w:pPr>
            <w:r w:rsidRPr="00CF69A2">
              <w:rPr>
                <w:rFonts w:eastAsia="Calibri"/>
                <w:szCs w:val="24"/>
                <w:lang w:eastAsia="en-US"/>
              </w:rPr>
              <w:t>2</w:t>
            </w:r>
          </w:p>
        </w:tc>
        <w:tc>
          <w:tcPr>
            <w:tcW w:w="6261" w:type="dxa"/>
            <w:vAlign w:val="center"/>
          </w:tcPr>
          <w:p w:rsidR="002B2E7D" w:rsidRPr="0085497C" w:rsidRDefault="004E0772" w:rsidP="004E0772">
            <w:pPr>
              <w:spacing w:after="0" w:line="240" w:lineRule="auto"/>
            </w:pPr>
            <w:r w:rsidRPr="0085497C">
              <w:t>Механические колебания и волны. Звук</w:t>
            </w:r>
          </w:p>
        </w:tc>
        <w:tc>
          <w:tcPr>
            <w:tcW w:w="2510" w:type="dxa"/>
            <w:vAlign w:val="center"/>
          </w:tcPr>
          <w:p w:rsidR="002B2E7D" w:rsidRPr="00CF69A2" w:rsidRDefault="004E0772" w:rsidP="002B2E7D">
            <w:pPr>
              <w:contextualSpacing/>
              <w:jc w:val="center"/>
              <w:rPr>
                <w:rFonts w:eastAsia="Calibri"/>
                <w:szCs w:val="24"/>
                <w:lang w:eastAsia="en-US"/>
              </w:rPr>
            </w:pPr>
            <w:r>
              <w:rPr>
                <w:rFonts w:eastAsia="Calibri"/>
                <w:szCs w:val="24"/>
                <w:lang w:eastAsia="en-US"/>
              </w:rPr>
              <w:t>15</w:t>
            </w:r>
          </w:p>
        </w:tc>
      </w:tr>
      <w:tr w:rsidR="002B2E7D" w:rsidRPr="00CF69A2" w:rsidTr="002B2E7D">
        <w:trPr>
          <w:trHeight w:val="58"/>
          <w:jc w:val="center"/>
        </w:trPr>
        <w:tc>
          <w:tcPr>
            <w:tcW w:w="1048" w:type="dxa"/>
            <w:vAlign w:val="center"/>
          </w:tcPr>
          <w:p w:rsidR="002B2E7D" w:rsidRPr="00CF69A2" w:rsidRDefault="002B2E7D" w:rsidP="002B2E7D">
            <w:pPr>
              <w:contextualSpacing/>
              <w:rPr>
                <w:rFonts w:eastAsia="Calibri"/>
                <w:szCs w:val="24"/>
                <w:lang w:eastAsia="en-US"/>
              </w:rPr>
            </w:pPr>
            <w:r w:rsidRPr="00CF69A2">
              <w:rPr>
                <w:rFonts w:eastAsia="Calibri"/>
                <w:szCs w:val="24"/>
                <w:lang w:eastAsia="en-US"/>
              </w:rPr>
              <w:t>3</w:t>
            </w:r>
          </w:p>
        </w:tc>
        <w:tc>
          <w:tcPr>
            <w:tcW w:w="6261" w:type="dxa"/>
            <w:vAlign w:val="center"/>
          </w:tcPr>
          <w:p w:rsidR="002B2E7D" w:rsidRPr="0085497C" w:rsidRDefault="0085497C" w:rsidP="0085497C">
            <w:pPr>
              <w:spacing w:after="0" w:line="240" w:lineRule="auto"/>
            </w:pPr>
            <w:r w:rsidRPr="0085497C">
              <w:t>Электромагнитное поле</w:t>
            </w:r>
          </w:p>
        </w:tc>
        <w:tc>
          <w:tcPr>
            <w:tcW w:w="2510" w:type="dxa"/>
            <w:vAlign w:val="center"/>
          </w:tcPr>
          <w:p w:rsidR="002B2E7D" w:rsidRPr="00CF69A2" w:rsidRDefault="0085497C" w:rsidP="002B2E7D">
            <w:pPr>
              <w:contextualSpacing/>
              <w:jc w:val="center"/>
              <w:rPr>
                <w:rFonts w:eastAsia="Calibri"/>
                <w:szCs w:val="24"/>
                <w:lang w:eastAsia="en-US"/>
              </w:rPr>
            </w:pPr>
            <w:r>
              <w:rPr>
                <w:rFonts w:eastAsia="Calibri"/>
                <w:szCs w:val="24"/>
                <w:lang w:eastAsia="en-US"/>
              </w:rPr>
              <w:t>20</w:t>
            </w:r>
          </w:p>
        </w:tc>
      </w:tr>
      <w:tr w:rsidR="002B2E7D" w:rsidRPr="00CF69A2" w:rsidTr="002B2E7D">
        <w:trPr>
          <w:trHeight w:val="58"/>
          <w:jc w:val="center"/>
        </w:trPr>
        <w:tc>
          <w:tcPr>
            <w:tcW w:w="1048" w:type="dxa"/>
            <w:vAlign w:val="center"/>
          </w:tcPr>
          <w:p w:rsidR="002B2E7D" w:rsidRPr="00CF69A2" w:rsidRDefault="002B2E7D" w:rsidP="002B2E7D">
            <w:pPr>
              <w:contextualSpacing/>
              <w:rPr>
                <w:rFonts w:eastAsia="Calibri"/>
                <w:szCs w:val="24"/>
                <w:lang w:eastAsia="en-US"/>
              </w:rPr>
            </w:pPr>
            <w:r w:rsidRPr="00CF69A2">
              <w:rPr>
                <w:rFonts w:eastAsia="Calibri"/>
                <w:szCs w:val="24"/>
                <w:lang w:eastAsia="en-US"/>
              </w:rPr>
              <w:t>4</w:t>
            </w:r>
          </w:p>
        </w:tc>
        <w:tc>
          <w:tcPr>
            <w:tcW w:w="6261" w:type="dxa"/>
            <w:vAlign w:val="center"/>
          </w:tcPr>
          <w:p w:rsidR="002B2E7D" w:rsidRPr="0085497C" w:rsidRDefault="0085497C" w:rsidP="0085497C">
            <w:pPr>
              <w:spacing w:after="0" w:line="240" w:lineRule="auto"/>
            </w:pPr>
            <w:r w:rsidRPr="0085497C">
              <w:t>Строение атома и атомного ядра</w:t>
            </w:r>
          </w:p>
        </w:tc>
        <w:tc>
          <w:tcPr>
            <w:tcW w:w="2510" w:type="dxa"/>
            <w:vAlign w:val="center"/>
          </w:tcPr>
          <w:p w:rsidR="002B2E7D" w:rsidRDefault="0085497C" w:rsidP="002B2E7D">
            <w:pPr>
              <w:contextualSpacing/>
              <w:jc w:val="center"/>
              <w:rPr>
                <w:rFonts w:eastAsia="Calibri"/>
                <w:szCs w:val="24"/>
                <w:lang w:eastAsia="en-US"/>
              </w:rPr>
            </w:pPr>
            <w:r>
              <w:rPr>
                <w:rFonts w:eastAsia="Calibri"/>
                <w:szCs w:val="24"/>
                <w:lang w:eastAsia="en-US"/>
              </w:rPr>
              <w:t>15</w:t>
            </w:r>
          </w:p>
        </w:tc>
      </w:tr>
      <w:tr w:rsidR="002B2E7D" w:rsidRPr="00CF69A2" w:rsidTr="002B2E7D">
        <w:trPr>
          <w:trHeight w:val="58"/>
          <w:jc w:val="center"/>
        </w:trPr>
        <w:tc>
          <w:tcPr>
            <w:tcW w:w="1048" w:type="dxa"/>
            <w:vAlign w:val="center"/>
          </w:tcPr>
          <w:p w:rsidR="002B2E7D" w:rsidRPr="00CF69A2" w:rsidRDefault="002B2E7D" w:rsidP="002B2E7D">
            <w:pPr>
              <w:contextualSpacing/>
              <w:rPr>
                <w:rFonts w:eastAsia="Calibri"/>
                <w:szCs w:val="24"/>
                <w:lang w:eastAsia="en-US"/>
              </w:rPr>
            </w:pPr>
            <w:r w:rsidRPr="00CF69A2">
              <w:rPr>
                <w:rFonts w:eastAsia="Calibri"/>
                <w:szCs w:val="24"/>
                <w:lang w:eastAsia="en-US"/>
              </w:rPr>
              <w:t>5</w:t>
            </w:r>
          </w:p>
        </w:tc>
        <w:tc>
          <w:tcPr>
            <w:tcW w:w="6261" w:type="dxa"/>
            <w:vAlign w:val="center"/>
          </w:tcPr>
          <w:p w:rsidR="002B2E7D" w:rsidRPr="0085497C" w:rsidRDefault="0085497C" w:rsidP="0085497C">
            <w:pPr>
              <w:spacing w:after="0" w:line="240" w:lineRule="auto"/>
            </w:pPr>
            <w:r w:rsidRPr="0085497C">
              <w:t>Строение и эволюция Вселенной</w:t>
            </w:r>
          </w:p>
        </w:tc>
        <w:tc>
          <w:tcPr>
            <w:tcW w:w="2510" w:type="dxa"/>
            <w:vAlign w:val="center"/>
          </w:tcPr>
          <w:p w:rsidR="002B2E7D" w:rsidRPr="0085497C" w:rsidRDefault="0085497C" w:rsidP="002B2E7D">
            <w:pPr>
              <w:contextualSpacing/>
              <w:jc w:val="center"/>
              <w:rPr>
                <w:rFonts w:eastAsia="Calibri"/>
                <w:szCs w:val="24"/>
                <w:lang w:eastAsia="en-US"/>
              </w:rPr>
            </w:pPr>
            <w:r w:rsidRPr="0085497C">
              <w:rPr>
                <w:rFonts w:eastAsia="Calibri"/>
                <w:szCs w:val="24"/>
                <w:lang w:eastAsia="en-US"/>
              </w:rPr>
              <w:t>6</w:t>
            </w:r>
          </w:p>
        </w:tc>
      </w:tr>
      <w:tr w:rsidR="002B2E7D" w:rsidRPr="00CF69A2" w:rsidTr="002B2E7D">
        <w:trPr>
          <w:trHeight w:val="58"/>
          <w:jc w:val="center"/>
        </w:trPr>
        <w:tc>
          <w:tcPr>
            <w:tcW w:w="1048" w:type="dxa"/>
            <w:vAlign w:val="center"/>
          </w:tcPr>
          <w:p w:rsidR="002B2E7D" w:rsidRPr="00CF69A2" w:rsidRDefault="002B2E7D" w:rsidP="002B2E7D">
            <w:pPr>
              <w:contextualSpacing/>
              <w:rPr>
                <w:rFonts w:eastAsia="Calibri"/>
                <w:szCs w:val="24"/>
                <w:lang w:eastAsia="en-US"/>
              </w:rPr>
            </w:pPr>
            <w:r w:rsidRPr="00CF69A2">
              <w:rPr>
                <w:rFonts w:eastAsia="Calibri"/>
                <w:szCs w:val="24"/>
                <w:lang w:eastAsia="en-US"/>
              </w:rPr>
              <w:t>6</w:t>
            </w:r>
          </w:p>
        </w:tc>
        <w:tc>
          <w:tcPr>
            <w:tcW w:w="6261" w:type="dxa"/>
            <w:vAlign w:val="center"/>
          </w:tcPr>
          <w:p w:rsidR="002B2E7D" w:rsidRPr="0085497C" w:rsidRDefault="0085497C" w:rsidP="0085497C">
            <w:pPr>
              <w:spacing w:after="0" w:line="240" w:lineRule="auto"/>
            </w:pPr>
            <w:r w:rsidRPr="0085497C">
              <w:t>Резерв</w:t>
            </w:r>
          </w:p>
        </w:tc>
        <w:tc>
          <w:tcPr>
            <w:tcW w:w="2510" w:type="dxa"/>
            <w:vAlign w:val="center"/>
          </w:tcPr>
          <w:p w:rsidR="002B2E7D" w:rsidRPr="0085497C" w:rsidRDefault="0085497C" w:rsidP="002B2E7D">
            <w:pPr>
              <w:contextualSpacing/>
              <w:jc w:val="center"/>
              <w:rPr>
                <w:rFonts w:eastAsia="Calibri"/>
                <w:szCs w:val="24"/>
                <w:lang w:eastAsia="en-US"/>
              </w:rPr>
            </w:pPr>
            <w:r w:rsidRPr="0085497C">
              <w:rPr>
                <w:rFonts w:eastAsia="Calibri"/>
                <w:szCs w:val="24"/>
                <w:lang w:eastAsia="en-US"/>
              </w:rPr>
              <w:t>10</w:t>
            </w:r>
          </w:p>
        </w:tc>
      </w:tr>
      <w:tr w:rsidR="002B2E7D" w:rsidRPr="00CF69A2" w:rsidTr="002B2E7D">
        <w:trPr>
          <w:trHeight w:val="435"/>
          <w:jc w:val="center"/>
        </w:trPr>
        <w:tc>
          <w:tcPr>
            <w:tcW w:w="1048" w:type="dxa"/>
            <w:vAlign w:val="center"/>
          </w:tcPr>
          <w:p w:rsidR="002B2E7D" w:rsidRPr="00CF69A2" w:rsidRDefault="002B2E7D" w:rsidP="002B2E7D">
            <w:pPr>
              <w:contextualSpacing/>
              <w:rPr>
                <w:rFonts w:eastAsia="Calibri"/>
                <w:szCs w:val="24"/>
                <w:lang w:eastAsia="en-US"/>
              </w:rPr>
            </w:pPr>
          </w:p>
        </w:tc>
        <w:tc>
          <w:tcPr>
            <w:tcW w:w="6261" w:type="dxa"/>
            <w:vAlign w:val="center"/>
          </w:tcPr>
          <w:p w:rsidR="002B2E7D" w:rsidRPr="00CF69A2" w:rsidRDefault="002B2E7D" w:rsidP="0085497C">
            <w:pPr>
              <w:contextualSpacing/>
              <w:jc w:val="right"/>
              <w:rPr>
                <w:rFonts w:eastAsia="Calibri"/>
                <w:b/>
                <w:szCs w:val="24"/>
                <w:lang w:eastAsia="en-US"/>
              </w:rPr>
            </w:pPr>
            <w:r w:rsidRPr="00CF69A2">
              <w:rPr>
                <w:rFonts w:eastAsia="Calibri"/>
                <w:b/>
                <w:szCs w:val="24"/>
                <w:lang w:eastAsia="en-US"/>
              </w:rPr>
              <w:t>Всего часов</w:t>
            </w:r>
          </w:p>
        </w:tc>
        <w:tc>
          <w:tcPr>
            <w:tcW w:w="2510" w:type="dxa"/>
            <w:vAlign w:val="center"/>
          </w:tcPr>
          <w:p w:rsidR="002B2E7D" w:rsidRPr="0085497C" w:rsidRDefault="0085497C" w:rsidP="002B2E7D">
            <w:pPr>
              <w:contextualSpacing/>
              <w:jc w:val="center"/>
              <w:rPr>
                <w:rFonts w:eastAsia="Calibri"/>
                <w:szCs w:val="24"/>
                <w:lang w:eastAsia="en-US"/>
              </w:rPr>
            </w:pPr>
            <w:r w:rsidRPr="0085497C">
              <w:rPr>
                <w:rFonts w:eastAsia="Calibri"/>
                <w:szCs w:val="24"/>
                <w:lang w:eastAsia="en-US"/>
              </w:rPr>
              <w:t>99</w:t>
            </w:r>
          </w:p>
        </w:tc>
      </w:tr>
    </w:tbl>
    <w:p w:rsidR="000161D1" w:rsidRDefault="000161D1" w:rsidP="0085497C">
      <w:pPr>
        <w:ind w:left="0" w:firstLine="0"/>
      </w:pPr>
    </w:p>
    <w:sectPr w:rsidR="000161D1" w:rsidSect="00594DBC">
      <w:footerReference w:type="default" r:id="rId9"/>
      <w:pgSz w:w="11906" w:h="16838"/>
      <w:pgMar w:top="1134" w:right="709" w:bottom="1134" w:left="1701" w:header="720" w:footer="720" w:gutter="0"/>
      <w:pgNumType w:start="11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E7D" w:rsidRDefault="002B2E7D" w:rsidP="00594DBC">
      <w:pPr>
        <w:spacing w:after="0" w:line="240" w:lineRule="auto"/>
      </w:pPr>
      <w:r>
        <w:separator/>
      </w:r>
    </w:p>
  </w:endnote>
  <w:endnote w:type="continuationSeparator" w:id="0">
    <w:p w:rsidR="002B2E7D" w:rsidRDefault="002B2E7D" w:rsidP="00594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E7D" w:rsidRDefault="002B2E7D">
    <w:pPr>
      <w:pStyle w:val="a6"/>
      <w:jc w:val="right"/>
    </w:pPr>
  </w:p>
  <w:p w:rsidR="002B2E7D" w:rsidRDefault="002B2E7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E7D" w:rsidRDefault="002B2E7D" w:rsidP="00594DBC">
      <w:pPr>
        <w:spacing w:after="0" w:line="240" w:lineRule="auto"/>
      </w:pPr>
      <w:r>
        <w:separator/>
      </w:r>
    </w:p>
  </w:footnote>
  <w:footnote w:type="continuationSeparator" w:id="0">
    <w:p w:rsidR="002B2E7D" w:rsidRDefault="002B2E7D" w:rsidP="00594D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74D1"/>
    <w:multiLevelType w:val="hybridMultilevel"/>
    <w:tmpl w:val="7DF6A91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5670203"/>
    <w:multiLevelType w:val="hybridMultilevel"/>
    <w:tmpl w:val="942005D0"/>
    <w:lvl w:ilvl="0" w:tplc="04190005">
      <w:start w:val="1"/>
      <w:numFmt w:val="bullet"/>
      <w:lvlText w:val=""/>
      <w:lvlJc w:val="left"/>
      <w:pPr>
        <w:ind w:left="705" w:hanging="360"/>
      </w:pPr>
      <w:rPr>
        <w:rFonts w:ascii="Wingdings" w:hAnsi="Wingdings" w:hint="default"/>
      </w:rPr>
    </w:lvl>
    <w:lvl w:ilvl="1" w:tplc="04190005">
      <w:start w:val="1"/>
      <w:numFmt w:val="bullet"/>
      <w:lvlText w:val=""/>
      <w:lvlJc w:val="left"/>
      <w:pPr>
        <w:ind w:left="1425" w:hanging="360"/>
      </w:pPr>
      <w:rPr>
        <w:rFonts w:ascii="Wingdings" w:hAnsi="Wingdings"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2">
    <w:nsid w:val="06290A96"/>
    <w:multiLevelType w:val="hybridMultilevel"/>
    <w:tmpl w:val="572A6FB4"/>
    <w:lvl w:ilvl="0" w:tplc="04190001">
      <w:start w:val="1"/>
      <w:numFmt w:val="bullet"/>
      <w:lvlText w:val=""/>
      <w:lvlJc w:val="left"/>
      <w:pPr>
        <w:ind w:left="1053" w:hanging="360"/>
      </w:pPr>
      <w:rPr>
        <w:rFonts w:ascii="Symbol" w:hAnsi="Symbol" w:hint="default"/>
      </w:rPr>
    </w:lvl>
    <w:lvl w:ilvl="1" w:tplc="04190003" w:tentative="1">
      <w:start w:val="1"/>
      <w:numFmt w:val="bullet"/>
      <w:lvlText w:val="o"/>
      <w:lvlJc w:val="left"/>
      <w:pPr>
        <w:ind w:left="1773" w:hanging="360"/>
      </w:pPr>
      <w:rPr>
        <w:rFonts w:ascii="Courier New" w:hAnsi="Courier New" w:cs="Courier New" w:hint="default"/>
      </w:rPr>
    </w:lvl>
    <w:lvl w:ilvl="2" w:tplc="04190005" w:tentative="1">
      <w:start w:val="1"/>
      <w:numFmt w:val="bullet"/>
      <w:lvlText w:val=""/>
      <w:lvlJc w:val="left"/>
      <w:pPr>
        <w:ind w:left="2493" w:hanging="360"/>
      </w:pPr>
      <w:rPr>
        <w:rFonts w:ascii="Wingdings" w:hAnsi="Wingdings" w:hint="default"/>
      </w:rPr>
    </w:lvl>
    <w:lvl w:ilvl="3" w:tplc="04190001" w:tentative="1">
      <w:start w:val="1"/>
      <w:numFmt w:val="bullet"/>
      <w:lvlText w:val=""/>
      <w:lvlJc w:val="left"/>
      <w:pPr>
        <w:ind w:left="3213" w:hanging="360"/>
      </w:pPr>
      <w:rPr>
        <w:rFonts w:ascii="Symbol" w:hAnsi="Symbol" w:hint="default"/>
      </w:rPr>
    </w:lvl>
    <w:lvl w:ilvl="4" w:tplc="04190003" w:tentative="1">
      <w:start w:val="1"/>
      <w:numFmt w:val="bullet"/>
      <w:lvlText w:val="o"/>
      <w:lvlJc w:val="left"/>
      <w:pPr>
        <w:ind w:left="3933" w:hanging="360"/>
      </w:pPr>
      <w:rPr>
        <w:rFonts w:ascii="Courier New" w:hAnsi="Courier New" w:cs="Courier New" w:hint="default"/>
      </w:rPr>
    </w:lvl>
    <w:lvl w:ilvl="5" w:tplc="04190005" w:tentative="1">
      <w:start w:val="1"/>
      <w:numFmt w:val="bullet"/>
      <w:lvlText w:val=""/>
      <w:lvlJc w:val="left"/>
      <w:pPr>
        <w:ind w:left="4653" w:hanging="360"/>
      </w:pPr>
      <w:rPr>
        <w:rFonts w:ascii="Wingdings" w:hAnsi="Wingdings" w:hint="default"/>
      </w:rPr>
    </w:lvl>
    <w:lvl w:ilvl="6" w:tplc="04190001" w:tentative="1">
      <w:start w:val="1"/>
      <w:numFmt w:val="bullet"/>
      <w:lvlText w:val=""/>
      <w:lvlJc w:val="left"/>
      <w:pPr>
        <w:ind w:left="5373" w:hanging="360"/>
      </w:pPr>
      <w:rPr>
        <w:rFonts w:ascii="Symbol" w:hAnsi="Symbol" w:hint="default"/>
      </w:rPr>
    </w:lvl>
    <w:lvl w:ilvl="7" w:tplc="04190003" w:tentative="1">
      <w:start w:val="1"/>
      <w:numFmt w:val="bullet"/>
      <w:lvlText w:val="o"/>
      <w:lvlJc w:val="left"/>
      <w:pPr>
        <w:ind w:left="6093" w:hanging="360"/>
      </w:pPr>
      <w:rPr>
        <w:rFonts w:ascii="Courier New" w:hAnsi="Courier New" w:cs="Courier New" w:hint="default"/>
      </w:rPr>
    </w:lvl>
    <w:lvl w:ilvl="8" w:tplc="04190005" w:tentative="1">
      <w:start w:val="1"/>
      <w:numFmt w:val="bullet"/>
      <w:lvlText w:val=""/>
      <w:lvlJc w:val="left"/>
      <w:pPr>
        <w:ind w:left="6813" w:hanging="360"/>
      </w:pPr>
      <w:rPr>
        <w:rFonts w:ascii="Wingdings" w:hAnsi="Wingdings" w:hint="default"/>
      </w:rPr>
    </w:lvl>
  </w:abstractNum>
  <w:abstractNum w:abstractNumId="3">
    <w:nsid w:val="0958371A"/>
    <w:multiLevelType w:val="hybridMultilevel"/>
    <w:tmpl w:val="062AF12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A8F53A0"/>
    <w:multiLevelType w:val="hybridMultilevel"/>
    <w:tmpl w:val="F11E9BBE"/>
    <w:lvl w:ilvl="0" w:tplc="0419000F">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
    <w:nsid w:val="1B281362"/>
    <w:multiLevelType w:val="hybridMultilevel"/>
    <w:tmpl w:val="A27C057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F0E13F7"/>
    <w:multiLevelType w:val="hybridMultilevel"/>
    <w:tmpl w:val="392CA2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5F8526D"/>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2AF005AF"/>
    <w:multiLevelType w:val="hybridMultilevel"/>
    <w:tmpl w:val="01DC9B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6DD73C7"/>
    <w:multiLevelType w:val="hybridMultilevel"/>
    <w:tmpl w:val="B944F81C"/>
    <w:lvl w:ilvl="0" w:tplc="0419000F">
      <w:start w:val="1"/>
      <w:numFmt w:val="decimal"/>
      <w:lvlText w:val="%1."/>
      <w:lvlJc w:val="left"/>
      <w:pPr>
        <w:ind w:left="1249" w:hanging="360"/>
      </w:pPr>
    </w:lvl>
    <w:lvl w:ilvl="1" w:tplc="04190019" w:tentative="1">
      <w:start w:val="1"/>
      <w:numFmt w:val="lowerLetter"/>
      <w:lvlText w:val="%2."/>
      <w:lvlJc w:val="left"/>
      <w:pPr>
        <w:ind w:left="1969" w:hanging="360"/>
      </w:pPr>
    </w:lvl>
    <w:lvl w:ilvl="2" w:tplc="0419001B" w:tentative="1">
      <w:start w:val="1"/>
      <w:numFmt w:val="lowerRoman"/>
      <w:lvlText w:val="%3."/>
      <w:lvlJc w:val="right"/>
      <w:pPr>
        <w:ind w:left="2689" w:hanging="180"/>
      </w:pPr>
    </w:lvl>
    <w:lvl w:ilvl="3" w:tplc="0419000F" w:tentative="1">
      <w:start w:val="1"/>
      <w:numFmt w:val="decimal"/>
      <w:lvlText w:val="%4."/>
      <w:lvlJc w:val="left"/>
      <w:pPr>
        <w:ind w:left="3409" w:hanging="360"/>
      </w:pPr>
    </w:lvl>
    <w:lvl w:ilvl="4" w:tplc="04190019" w:tentative="1">
      <w:start w:val="1"/>
      <w:numFmt w:val="lowerLetter"/>
      <w:lvlText w:val="%5."/>
      <w:lvlJc w:val="left"/>
      <w:pPr>
        <w:ind w:left="4129" w:hanging="360"/>
      </w:pPr>
    </w:lvl>
    <w:lvl w:ilvl="5" w:tplc="0419001B" w:tentative="1">
      <w:start w:val="1"/>
      <w:numFmt w:val="lowerRoman"/>
      <w:lvlText w:val="%6."/>
      <w:lvlJc w:val="right"/>
      <w:pPr>
        <w:ind w:left="4849" w:hanging="180"/>
      </w:pPr>
    </w:lvl>
    <w:lvl w:ilvl="6" w:tplc="0419000F" w:tentative="1">
      <w:start w:val="1"/>
      <w:numFmt w:val="decimal"/>
      <w:lvlText w:val="%7."/>
      <w:lvlJc w:val="left"/>
      <w:pPr>
        <w:ind w:left="5569" w:hanging="360"/>
      </w:pPr>
    </w:lvl>
    <w:lvl w:ilvl="7" w:tplc="04190019" w:tentative="1">
      <w:start w:val="1"/>
      <w:numFmt w:val="lowerLetter"/>
      <w:lvlText w:val="%8."/>
      <w:lvlJc w:val="left"/>
      <w:pPr>
        <w:ind w:left="6289" w:hanging="360"/>
      </w:pPr>
    </w:lvl>
    <w:lvl w:ilvl="8" w:tplc="0419001B" w:tentative="1">
      <w:start w:val="1"/>
      <w:numFmt w:val="lowerRoman"/>
      <w:lvlText w:val="%9."/>
      <w:lvlJc w:val="right"/>
      <w:pPr>
        <w:ind w:left="7009" w:hanging="180"/>
      </w:pPr>
    </w:lvl>
  </w:abstractNum>
  <w:abstractNum w:abstractNumId="10">
    <w:nsid w:val="3B48674E"/>
    <w:multiLevelType w:val="hybridMultilevel"/>
    <w:tmpl w:val="7A2414D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C763200"/>
    <w:multiLevelType w:val="hybridMultilevel"/>
    <w:tmpl w:val="1500EF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DE80897"/>
    <w:multiLevelType w:val="hybridMultilevel"/>
    <w:tmpl w:val="427E4440"/>
    <w:lvl w:ilvl="0" w:tplc="04190001">
      <w:start w:val="1"/>
      <w:numFmt w:val="bullet"/>
      <w:lvlText w:val=""/>
      <w:lvlJc w:val="left"/>
      <w:pPr>
        <w:ind w:left="659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DF919DE"/>
    <w:multiLevelType w:val="hybridMultilevel"/>
    <w:tmpl w:val="5372BE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F27591C"/>
    <w:multiLevelType w:val="hybridMultilevel"/>
    <w:tmpl w:val="D812D7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5174154A"/>
    <w:multiLevelType w:val="hybridMultilevel"/>
    <w:tmpl w:val="C45A65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5641517A"/>
    <w:multiLevelType w:val="hybridMultilevel"/>
    <w:tmpl w:val="2A6E30CA"/>
    <w:lvl w:ilvl="0" w:tplc="04190005">
      <w:start w:val="1"/>
      <w:numFmt w:val="bullet"/>
      <w:lvlText w:val=""/>
      <w:lvlJc w:val="left"/>
      <w:pPr>
        <w:ind w:left="705" w:hanging="360"/>
      </w:pPr>
      <w:rPr>
        <w:rFonts w:ascii="Wingdings" w:hAnsi="Wingdings"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7">
    <w:nsid w:val="580D4590"/>
    <w:multiLevelType w:val="hybridMultilevel"/>
    <w:tmpl w:val="EF4839C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5B1E61EC"/>
    <w:multiLevelType w:val="hybridMultilevel"/>
    <w:tmpl w:val="31FACC36"/>
    <w:lvl w:ilvl="0" w:tplc="04190001">
      <w:start w:val="1"/>
      <w:numFmt w:val="bullet"/>
      <w:lvlText w:val=""/>
      <w:lvlJc w:val="left"/>
      <w:pPr>
        <w:ind w:left="705" w:hanging="360"/>
      </w:pPr>
      <w:rPr>
        <w:rFonts w:ascii="Symbol" w:hAnsi="Symbol"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9">
    <w:nsid w:val="5C0B6845"/>
    <w:multiLevelType w:val="hybridMultilevel"/>
    <w:tmpl w:val="8F60BB16"/>
    <w:lvl w:ilvl="0" w:tplc="04190005">
      <w:start w:val="1"/>
      <w:numFmt w:val="bullet"/>
      <w:lvlText w:val=""/>
      <w:lvlJc w:val="left"/>
      <w:pPr>
        <w:ind w:left="705" w:hanging="360"/>
      </w:pPr>
      <w:rPr>
        <w:rFonts w:ascii="Wingdings" w:hAnsi="Wingdings"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20">
    <w:nsid w:val="5E552565"/>
    <w:multiLevelType w:val="hybridMultilevel"/>
    <w:tmpl w:val="93687A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620D5773"/>
    <w:multiLevelType w:val="hybridMultilevel"/>
    <w:tmpl w:val="14EE5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48C26D4"/>
    <w:multiLevelType w:val="hybridMultilevel"/>
    <w:tmpl w:val="ACD4DD82"/>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63" w:hanging="360"/>
      </w:pPr>
      <w:rPr>
        <w:rFonts w:ascii="Courier New" w:hAnsi="Courier New" w:cs="Courier New" w:hint="default"/>
      </w:rPr>
    </w:lvl>
    <w:lvl w:ilvl="2" w:tplc="04190005" w:tentative="1">
      <w:start w:val="1"/>
      <w:numFmt w:val="bullet"/>
      <w:lvlText w:val=""/>
      <w:lvlJc w:val="left"/>
      <w:pPr>
        <w:ind w:left="2883" w:hanging="360"/>
      </w:pPr>
      <w:rPr>
        <w:rFonts w:ascii="Wingdings" w:hAnsi="Wingdings" w:hint="default"/>
      </w:rPr>
    </w:lvl>
    <w:lvl w:ilvl="3" w:tplc="04190001" w:tentative="1">
      <w:start w:val="1"/>
      <w:numFmt w:val="bullet"/>
      <w:lvlText w:val=""/>
      <w:lvlJc w:val="left"/>
      <w:pPr>
        <w:ind w:left="3603" w:hanging="360"/>
      </w:pPr>
      <w:rPr>
        <w:rFonts w:ascii="Symbol" w:hAnsi="Symbol" w:hint="default"/>
      </w:rPr>
    </w:lvl>
    <w:lvl w:ilvl="4" w:tplc="04190003" w:tentative="1">
      <w:start w:val="1"/>
      <w:numFmt w:val="bullet"/>
      <w:lvlText w:val="o"/>
      <w:lvlJc w:val="left"/>
      <w:pPr>
        <w:ind w:left="4323" w:hanging="360"/>
      </w:pPr>
      <w:rPr>
        <w:rFonts w:ascii="Courier New" w:hAnsi="Courier New" w:cs="Courier New" w:hint="default"/>
      </w:rPr>
    </w:lvl>
    <w:lvl w:ilvl="5" w:tplc="04190005" w:tentative="1">
      <w:start w:val="1"/>
      <w:numFmt w:val="bullet"/>
      <w:lvlText w:val=""/>
      <w:lvlJc w:val="left"/>
      <w:pPr>
        <w:ind w:left="5043" w:hanging="360"/>
      </w:pPr>
      <w:rPr>
        <w:rFonts w:ascii="Wingdings" w:hAnsi="Wingdings" w:hint="default"/>
      </w:rPr>
    </w:lvl>
    <w:lvl w:ilvl="6" w:tplc="04190001" w:tentative="1">
      <w:start w:val="1"/>
      <w:numFmt w:val="bullet"/>
      <w:lvlText w:val=""/>
      <w:lvlJc w:val="left"/>
      <w:pPr>
        <w:ind w:left="5763" w:hanging="360"/>
      </w:pPr>
      <w:rPr>
        <w:rFonts w:ascii="Symbol" w:hAnsi="Symbol" w:hint="default"/>
      </w:rPr>
    </w:lvl>
    <w:lvl w:ilvl="7" w:tplc="04190003" w:tentative="1">
      <w:start w:val="1"/>
      <w:numFmt w:val="bullet"/>
      <w:lvlText w:val="o"/>
      <w:lvlJc w:val="left"/>
      <w:pPr>
        <w:ind w:left="6483" w:hanging="360"/>
      </w:pPr>
      <w:rPr>
        <w:rFonts w:ascii="Courier New" w:hAnsi="Courier New" w:cs="Courier New" w:hint="default"/>
      </w:rPr>
    </w:lvl>
    <w:lvl w:ilvl="8" w:tplc="04190005" w:tentative="1">
      <w:start w:val="1"/>
      <w:numFmt w:val="bullet"/>
      <w:lvlText w:val=""/>
      <w:lvlJc w:val="left"/>
      <w:pPr>
        <w:ind w:left="7203" w:hanging="360"/>
      </w:pPr>
      <w:rPr>
        <w:rFonts w:ascii="Wingdings" w:hAnsi="Wingdings" w:hint="default"/>
      </w:rPr>
    </w:lvl>
  </w:abstractNum>
  <w:abstractNum w:abstractNumId="23">
    <w:nsid w:val="65107215"/>
    <w:multiLevelType w:val="hybridMultilevel"/>
    <w:tmpl w:val="1D8A7BBA"/>
    <w:lvl w:ilvl="0" w:tplc="DBEA3880">
      <w:start w:val="1"/>
      <w:numFmt w:val="decimal"/>
      <w:lvlText w:val="%1)"/>
      <w:lvlJc w:val="left"/>
      <w:pPr>
        <w:ind w:left="24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18ACBCCA">
      <w:start w:val="1"/>
      <w:numFmt w:val="lowerLetter"/>
      <w:lvlText w:val="%2"/>
      <w:lvlJc w:val="left"/>
      <w:pPr>
        <w:ind w:left="132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06A8CC54">
      <w:start w:val="1"/>
      <w:numFmt w:val="lowerRoman"/>
      <w:lvlText w:val="%3"/>
      <w:lvlJc w:val="left"/>
      <w:pPr>
        <w:ind w:left="204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C5C3C88">
      <w:start w:val="1"/>
      <w:numFmt w:val="decimal"/>
      <w:lvlText w:val="%4"/>
      <w:lvlJc w:val="left"/>
      <w:pPr>
        <w:ind w:left="276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7643030">
      <w:start w:val="1"/>
      <w:numFmt w:val="lowerLetter"/>
      <w:lvlText w:val="%5"/>
      <w:lvlJc w:val="left"/>
      <w:pPr>
        <w:ind w:left="348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E718304E">
      <w:start w:val="1"/>
      <w:numFmt w:val="lowerRoman"/>
      <w:lvlText w:val="%6"/>
      <w:lvlJc w:val="left"/>
      <w:pPr>
        <w:ind w:left="420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98DA735E">
      <w:start w:val="1"/>
      <w:numFmt w:val="decimal"/>
      <w:lvlText w:val="%7"/>
      <w:lvlJc w:val="left"/>
      <w:pPr>
        <w:ind w:left="492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5854F912">
      <w:start w:val="1"/>
      <w:numFmt w:val="lowerLetter"/>
      <w:lvlText w:val="%8"/>
      <w:lvlJc w:val="left"/>
      <w:pPr>
        <w:ind w:left="564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F1DE6D14">
      <w:start w:val="1"/>
      <w:numFmt w:val="lowerRoman"/>
      <w:lvlText w:val="%9"/>
      <w:lvlJc w:val="left"/>
      <w:pPr>
        <w:ind w:left="636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4">
    <w:nsid w:val="68B06D73"/>
    <w:multiLevelType w:val="hybridMultilevel"/>
    <w:tmpl w:val="1500EF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6ACA0559"/>
    <w:multiLevelType w:val="hybridMultilevel"/>
    <w:tmpl w:val="635C504C"/>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6">
    <w:nsid w:val="71244535"/>
    <w:multiLevelType w:val="hybridMultilevel"/>
    <w:tmpl w:val="64DE1D4A"/>
    <w:lvl w:ilvl="0" w:tplc="04190001">
      <w:start w:val="1"/>
      <w:numFmt w:val="bullet"/>
      <w:lvlText w:val=""/>
      <w:lvlJc w:val="left"/>
      <w:pPr>
        <w:ind w:left="370" w:hanging="360"/>
      </w:pPr>
      <w:rPr>
        <w:rFonts w:ascii="Symbol" w:hAnsi="Symbol" w:hint="default"/>
      </w:rPr>
    </w:lvl>
    <w:lvl w:ilvl="1" w:tplc="04190003" w:tentative="1">
      <w:start w:val="1"/>
      <w:numFmt w:val="bullet"/>
      <w:lvlText w:val="o"/>
      <w:lvlJc w:val="left"/>
      <w:pPr>
        <w:ind w:left="1090" w:hanging="360"/>
      </w:pPr>
      <w:rPr>
        <w:rFonts w:ascii="Courier New" w:hAnsi="Courier New" w:cs="Courier New" w:hint="default"/>
      </w:rPr>
    </w:lvl>
    <w:lvl w:ilvl="2" w:tplc="04190005" w:tentative="1">
      <w:start w:val="1"/>
      <w:numFmt w:val="bullet"/>
      <w:lvlText w:val=""/>
      <w:lvlJc w:val="left"/>
      <w:pPr>
        <w:ind w:left="1810" w:hanging="360"/>
      </w:pPr>
      <w:rPr>
        <w:rFonts w:ascii="Wingdings" w:hAnsi="Wingdings" w:hint="default"/>
      </w:rPr>
    </w:lvl>
    <w:lvl w:ilvl="3" w:tplc="04190001" w:tentative="1">
      <w:start w:val="1"/>
      <w:numFmt w:val="bullet"/>
      <w:lvlText w:val=""/>
      <w:lvlJc w:val="left"/>
      <w:pPr>
        <w:ind w:left="2530" w:hanging="360"/>
      </w:pPr>
      <w:rPr>
        <w:rFonts w:ascii="Symbol" w:hAnsi="Symbol" w:hint="default"/>
      </w:rPr>
    </w:lvl>
    <w:lvl w:ilvl="4" w:tplc="04190003" w:tentative="1">
      <w:start w:val="1"/>
      <w:numFmt w:val="bullet"/>
      <w:lvlText w:val="o"/>
      <w:lvlJc w:val="left"/>
      <w:pPr>
        <w:ind w:left="3250" w:hanging="360"/>
      </w:pPr>
      <w:rPr>
        <w:rFonts w:ascii="Courier New" w:hAnsi="Courier New" w:cs="Courier New" w:hint="default"/>
      </w:rPr>
    </w:lvl>
    <w:lvl w:ilvl="5" w:tplc="04190005" w:tentative="1">
      <w:start w:val="1"/>
      <w:numFmt w:val="bullet"/>
      <w:lvlText w:val=""/>
      <w:lvlJc w:val="left"/>
      <w:pPr>
        <w:ind w:left="3970" w:hanging="360"/>
      </w:pPr>
      <w:rPr>
        <w:rFonts w:ascii="Wingdings" w:hAnsi="Wingdings" w:hint="default"/>
      </w:rPr>
    </w:lvl>
    <w:lvl w:ilvl="6" w:tplc="04190001" w:tentative="1">
      <w:start w:val="1"/>
      <w:numFmt w:val="bullet"/>
      <w:lvlText w:val=""/>
      <w:lvlJc w:val="left"/>
      <w:pPr>
        <w:ind w:left="4690" w:hanging="360"/>
      </w:pPr>
      <w:rPr>
        <w:rFonts w:ascii="Symbol" w:hAnsi="Symbol" w:hint="default"/>
      </w:rPr>
    </w:lvl>
    <w:lvl w:ilvl="7" w:tplc="04190003" w:tentative="1">
      <w:start w:val="1"/>
      <w:numFmt w:val="bullet"/>
      <w:lvlText w:val="o"/>
      <w:lvlJc w:val="left"/>
      <w:pPr>
        <w:ind w:left="5410" w:hanging="360"/>
      </w:pPr>
      <w:rPr>
        <w:rFonts w:ascii="Courier New" w:hAnsi="Courier New" w:cs="Courier New" w:hint="default"/>
      </w:rPr>
    </w:lvl>
    <w:lvl w:ilvl="8" w:tplc="04190005" w:tentative="1">
      <w:start w:val="1"/>
      <w:numFmt w:val="bullet"/>
      <w:lvlText w:val=""/>
      <w:lvlJc w:val="left"/>
      <w:pPr>
        <w:ind w:left="6130" w:hanging="360"/>
      </w:pPr>
      <w:rPr>
        <w:rFonts w:ascii="Wingdings" w:hAnsi="Wingdings" w:hint="default"/>
      </w:rPr>
    </w:lvl>
  </w:abstractNum>
  <w:abstractNum w:abstractNumId="27">
    <w:nsid w:val="733929A4"/>
    <w:multiLevelType w:val="hybridMultilevel"/>
    <w:tmpl w:val="599881B6"/>
    <w:lvl w:ilvl="0" w:tplc="04190005">
      <w:start w:val="1"/>
      <w:numFmt w:val="bullet"/>
      <w:lvlText w:val=""/>
      <w:lvlJc w:val="left"/>
      <w:pPr>
        <w:ind w:left="1249" w:hanging="360"/>
      </w:pPr>
      <w:rPr>
        <w:rFonts w:ascii="Wingdings" w:hAnsi="Wingdings" w:hint="default"/>
      </w:rPr>
    </w:lvl>
    <w:lvl w:ilvl="1" w:tplc="04190019" w:tentative="1">
      <w:start w:val="1"/>
      <w:numFmt w:val="lowerLetter"/>
      <w:lvlText w:val="%2."/>
      <w:lvlJc w:val="left"/>
      <w:pPr>
        <w:ind w:left="1969" w:hanging="360"/>
      </w:pPr>
    </w:lvl>
    <w:lvl w:ilvl="2" w:tplc="0419001B" w:tentative="1">
      <w:start w:val="1"/>
      <w:numFmt w:val="lowerRoman"/>
      <w:lvlText w:val="%3."/>
      <w:lvlJc w:val="right"/>
      <w:pPr>
        <w:ind w:left="2689" w:hanging="180"/>
      </w:pPr>
    </w:lvl>
    <w:lvl w:ilvl="3" w:tplc="0419000F" w:tentative="1">
      <w:start w:val="1"/>
      <w:numFmt w:val="decimal"/>
      <w:lvlText w:val="%4."/>
      <w:lvlJc w:val="left"/>
      <w:pPr>
        <w:ind w:left="3409" w:hanging="360"/>
      </w:pPr>
    </w:lvl>
    <w:lvl w:ilvl="4" w:tplc="04190019" w:tentative="1">
      <w:start w:val="1"/>
      <w:numFmt w:val="lowerLetter"/>
      <w:lvlText w:val="%5."/>
      <w:lvlJc w:val="left"/>
      <w:pPr>
        <w:ind w:left="4129" w:hanging="360"/>
      </w:pPr>
    </w:lvl>
    <w:lvl w:ilvl="5" w:tplc="0419001B" w:tentative="1">
      <w:start w:val="1"/>
      <w:numFmt w:val="lowerRoman"/>
      <w:lvlText w:val="%6."/>
      <w:lvlJc w:val="right"/>
      <w:pPr>
        <w:ind w:left="4849" w:hanging="180"/>
      </w:pPr>
    </w:lvl>
    <w:lvl w:ilvl="6" w:tplc="0419000F" w:tentative="1">
      <w:start w:val="1"/>
      <w:numFmt w:val="decimal"/>
      <w:lvlText w:val="%7."/>
      <w:lvlJc w:val="left"/>
      <w:pPr>
        <w:ind w:left="5569" w:hanging="360"/>
      </w:pPr>
    </w:lvl>
    <w:lvl w:ilvl="7" w:tplc="04190019" w:tentative="1">
      <w:start w:val="1"/>
      <w:numFmt w:val="lowerLetter"/>
      <w:lvlText w:val="%8."/>
      <w:lvlJc w:val="left"/>
      <w:pPr>
        <w:ind w:left="6289" w:hanging="360"/>
      </w:pPr>
    </w:lvl>
    <w:lvl w:ilvl="8" w:tplc="0419001B" w:tentative="1">
      <w:start w:val="1"/>
      <w:numFmt w:val="lowerRoman"/>
      <w:lvlText w:val="%9."/>
      <w:lvlJc w:val="right"/>
      <w:pPr>
        <w:ind w:left="7009" w:hanging="180"/>
      </w:pPr>
    </w:lvl>
  </w:abstractNum>
  <w:abstractNum w:abstractNumId="28">
    <w:nsid w:val="7421546E"/>
    <w:multiLevelType w:val="hybridMultilevel"/>
    <w:tmpl w:val="7812E8F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617241B"/>
    <w:multiLevelType w:val="hybridMultilevel"/>
    <w:tmpl w:val="39FC00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7C231BAC"/>
    <w:multiLevelType w:val="hybridMultilevel"/>
    <w:tmpl w:val="B7502612"/>
    <w:lvl w:ilvl="0" w:tplc="04190005">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31">
    <w:nsid w:val="7C786DA0"/>
    <w:multiLevelType w:val="hybridMultilevel"/>
    <w:tmpl w:val="8506BA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8"/>
  </w:num>
  <w:num w:numId="2">
    <w:abstractNumId w:val="7"/>
  </w:num>
  <w:num w:numId="3">
    <w:abstractNumId w:val="26"/>
  </w:num>
  <w:num w:numId="4">
    <w:abstractNumId w:val="20"/>
  </w:num>
  <w:num w:numId="5">
    <w:abstractNumId w:val="8"/>
  </w:num>
  <w:num w:numId="6">
    <w:abstractNumId w:val="13"/>
  </w:num>
  <w:num w:numId="7">
    <w:abstractNumId w:val="19"/>
  </w:num>
  <w:num w:numId="8">
    <w:abstractNumId w:val="1"/>
  </w:num>
  <w:num w:numId="9">
    <w:abstractNumId w:val="30"/>
  </w:num>
  <w:num w:numId="10">
    <w:abstractNumId w:val="14"/>
  </w:num>
  <w:num w:numId="11">
    <w:abstractNumId w:val="2"/>
  </w:num>
  <w:num w:numId="12">
    <w:abstractNumId w:val="22"/>
  </w:num>
  <w:num w:numId="13">
    <w:abstractNumId w:val="5"/>
  </w:num>
  <w:num w:numId="14">
    <w:abstractNumId w:val="29"/>
  </w:num>
  <w:num w:numId="15">
    <w:abstractNumId w:val="17"/>
  </w:num>
  <w:num w:numId="16">
    <w:abstractNumId w:val="3"/>
  </w:num>
  <w:num w:numId="17">
    <w:abstractNumId w:val="16"/>
  </w:num>
  <w:num w:numId="18">
    <w:abstractNumId w:val="25"/>
  </w:num>
  <w:num w:numId="19">
    <w:abstractNumId w:val="9"/>
  </w:num>
  <w:num w:numId="20">
    <w:abstractNumId w:val="28"/>
  </w:num>
  <w:num w:numId="21">
    <w:abstractNumId w:val="4"/>
  </w:num>
  <w:num w:numId="22">
    <w:abstractNumId w:val="10"/>
  </w:num>
  <w:num w:numId="23">
    <w:abstractNumId w:val="0"/>
  </w:num>
  <w:num w:numId="24">
    <w:abstractNumId w:val="27"/>
  </w:num>
  <w:num w:numId="25">
    <w:abstractNumId w:val="31"/>
  </w:num>
  <w:num w:numId="26">
    <w:abstractNumId w:val="6"/>
  </w:num>
  <w:num w:numId="27">
    <w:abstractNumId w:val="24"/>
  </w:num>
  <w:num w:numId="28">
    <w:abstractNumId w:val="21"/>
  </w:num>
  <w:num w:numId="29">
    <w:abstractNumId w:val="12"/>
  </w:num>
  <w:num w:numId="30">
    <w:abstractNumId w:val="23"/>
  </w:num>
  <w:num w:numId="31">
    <w:abstractNumId w:val="11"/>
  </w:num>
  <w:num w:numId="32">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7C7"/>
    <w:rsid w:val="000161D1"/>
    <w:rsid w:val="000B1EB5"/>
    <w:rsid w:val="000B65A3"/>
    <w:rsid w:val="000B78C2"/>
    <w:rsid w:val="000B7944"/>
    <w:rsid w:val="000C338D"/>
    <w:rsid w:val="000D696F"/>
    <w:rsid w:val="00112AA2"/>
    <w:rsid w:val="001349CC"/>
    <w:rsid w:val="001501AD"/>
    <w:rsid w:val="00151FC3"/>
    <w:rsid w:val="00165FFF"/>
    <w:rsid w:val="00170CDE"/>
    <w:rsid w:val="0017687C"/>
    <w:rsid w:val="001A303C"/>
    <w:rsid w:val="001A6CD4"/>
    <w:rsid w:val="001F60E3"/>
    <w:rsid w:val="00212FEA"/>
    <w:rsid w:val="00225952"/>
    <w:rsid w:val="002802D9"/>
    <w:rsid w:val="00286024"/>
    <w:rsid w:val="002B2E7D"/>
    <w:rsid w:val="002B4F76"/>
    <w:rsid w:val="002C6A80"/>
    <w:rsid w:val="002E0740"/>
    <w:rsid w:val="002F1AF4"/>
    <w:rsid w:val="002F1C05"/>
    <w:rsid w:val="0031719B"/>
    <w:rsid w:val="00332810"/>
    <w:rsid w:val="0034124C"/>
    <w:rsid w:val="00375703"/>
    <w:rsid w:val="003933DF"/>
    <w:rsid w:val="003A56CA"/>
    <w:rsid w:val="003E6507"/>
    <w:rsid w:val="003F5847"/>
    <w:rsid w:val="00471478"/>
    <w:rsid w:val="0049661A"/>
    <w:rsid w:val="004A0B74"/>
    <w:rsid w:val="004A21CC"/>
    <w:rsid w:val="004E0772"/>
    <w:rsid w:val="00510B30"/>
    <w:rsid w:val="0052012B"/>
    <w:rsid w:val="00531C27"/>
    <w:rsid w:val="00535291"/>
    <w:rsid w:val="00540ACE"/>
    <w:rsid w:val="00594ACB"/>
    <w:rsid w:val="00594DBC"/>
    <w:rsid w:val="005A2459"/>
    <w:rsid w:val="005D0678"/>
    <w:rsid w:val="005D43C1"/>
    <w:rsid w:val="005E11BD"/>
    <w:rsid w:val="005F1C4C"/>
    <w:rsid w:val="00602B53"/>
    <w:rsid w:val="006227E0"/>
    <w:rsid w:val="00693AC2"/>
    <w:rsid w:val="006B33E8"/>
    <w:rsid w:val="006C00EA"/>
    <w:rsid w:val="00700ADF"/>
    <w:rsid w:val="007239E1"/>
    <w:rsid w:val="00732EEB"/>
    <w:rsid w:val="00755941"/>
    <w:rsid w:val="0075781A"/>
    <w:rsid w:val="00775FBA"/>
    <w:rsid w:val="007B756B"/>
    <w:rsid w:val="008048A1"/>
    <w:rsid w:val="008179E9"/>
    <w:rsid w:val="0085497C"/>
    <w:rsid w:val="00886BB3"/>
    <w:rsid w:val="00886E42"/>
    <w:rsid w:val="008A5B2F"/>
    <w:rsid w:val="008D3267"/>
    <w:rsid w:val="008D7A58"/>
    <w:rsid w:val="00947AED"/>
    <w:rsid w:val="009533FD"/>
    <w:rsid w:val="00967A16"/>
    <w:rsid w:val="00971AA3"/>
    <w:rsid w:val="00973F66"/>
    <w:rsid w:val="009A2053"/>
    <w:rsid w:val="009C277F"/>
    <w:rsid w:val="009D1FA0"/>
    <w:rsid w:val="009D6FB7"/>
    <w:rsid w:val="00A44361"/>
    <w:rsid w:val="00A741AF"/>
    <w:rsid w:val="00A7718F"/>
    <w:rsid w:val="00A77332"/>
    <w:rsid w:val="00AE3F92"/>
    <w:rsid w:val="00AF67C7"/>
    <w:rsid w:val="00B10F31"/>
    <w:rsid w:val="00B12384"/>
    <w:rsid w:val="00B30243"/>
    <w:rsid w:val="00B44DF9"/>
    <w:rsid w:val="00B65B59"/>
    <w:rsid w:val="00B725C2"/>
    <w:rsid w:val="00BD3545"/>
    <w:rsid w:val="00BD4741"/>
    <w:rsid w:val="00BD4E5D"/>
    <w:rsid w:val="00BE58B8"/>
    <w:rsid w:val="00BF0E73"/>
    <w:rsid w:val="00BF0E7E"/>
    <w:rsid w:val="00BF1CF5"/>
    <w:rsid w:val="00BF7E3B"/>
    <w:rsid w:val="00C16A60"/>
    <w:rsid w:val="00C61168"/>
    <w:rsid w:val="00C6780B"/>
    <w:rsid w:val="00C80D0F"/>
    <w:rsid w:val="00C97813"/>
    <w:rsid w:val="00CA04C4"/>
    <w:rsid w:val="00CE00B8"/>
    <w:rsid w:val="00D1130C"/>
    <w:rsid w:val="00D35528"/>
    <w:rsid w:val="00D3557D"/>
    <w:rsid w:val="00D5449C"/>
    <w:rsid w:val="00D65C37"/>
    <w:rsid w:val="00DB1031"/>
    <w:rsid w:val="00DF4168"/>
    <w:rsid w:val="00E07D65"/>
    <w:rsid w:val="00E36CC4"/>
    <w:rsid w:val="00E72CCC"/>
    <w:rsid w:val="00E939AC"/>
    <w:rsid w:val="00EA22C0"/>
    <w:rsid w:val="00F03959"/>
    <w:rsid w:val="00F12E1D"/>
    <w:rsid w:val="00F50523"/>
    <w:rsid w:val="00F54479"/>
    <w:rsid w:val="00F80ACD"/>
    <w:rsid w:val="00FA0A73"/>
    <w:rsid w:val="00FE2A3F"/>
    <w:rsid w:val="00FE38CF"/>
    <w:rsid w:val="00FE47FB"/>
    <w:rsid w:val="00FF0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1BD"/>
    <w:pPr>
      <w:spacing w:after="11" w:line="249" w:lineRule="auto"/>
      <w:ind w:left="10"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5E11BD"/>
    <w:pPr>
      <w:keepNext/>
      <w:keepLines/>
      <w:spacing w:after="13" w:line="249" w:lineRule="auto"/>
      <w:ind w:left="10" w:hanging="10"/>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E11BD"/>
    <w:rPr>
      <w:rFonts w:ascii="Times New Roman" w:eastAsia="Times New Roman" w:hAnsi="Times New Roman" w:cs="Times New Roman"/>
      <w:b/>
      <w:color w:val="000000"/>
      <w:sz w:val="24"/>
    </w:rPr>
  </w:style>
  <w:style w:type="table" w:customStyle="1" w:styleId="TableGrid">
    <w:name w:val="TableGrid"/>
    <w:rsid w:val="005E11B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0161D1"/>
    <w:pPr>
      <w:ind w:left="720"/>
      <w:contextualSpacing/>
    </w:pPr>
  </w:style>
  <w:style w:type="paragraph" w:styleId="a4">
    <w:name w:val="header"/>
    <w:basedOn w:val="a"/>
    <w:link w:val="a5"/>
    <w:uiPriority w:val="99"/>
    <w:unhideWhenUsed/>
    <w:rsid w:val="00594DB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94DBC"/>
    <w:rPr>
      <w:rFonts w:ascii="Times New Roman" w:eastAsia="Times New Roman" w:hAnsi="Times New Roman" w:cs="Times New Roman"/>
      <w:color w:val="000000"/>
      <w:sz w:val="24"/>
    </w:rPr>
  </w:style>
  <w:style w:type="paragraph" w:styleId="a6">
    <w:name w:val="footer"/>
    <w:basedOn w:val="a"/>
    <w:link w:val="a7"/>
    <w:uiPriority w:val="99"/>
    <w:unhideWhenUsed/>
    <w:rsid w:val="00594DB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94DBC"/>
    <w:rPr>
      <w:rFonts w:ascii="Times New Roman" w:eastAsia="Times New Roman" w:hAnsi="Times New Roman" w:cs="Times New Roman"/>
      <w:color w:val="000000"/>
      <w:sz w:val="24"/>
    </w:rPr>
  </w:style>
  <w:style w:type="character" w:styleId="a8">
    <w:name w:val="Hyperlink"/>
    <w:basedOn w:val="a0"/>
    <w:uiPriority w:val="99"/>
    <w:unhideWhenUsed/>
    <w:rsid w:val="005D0678"/>
    <w:rPr>
      <w:color w:val="0000FF"/>
      <w:u w:val="single"/>
    </w:rPr>
  </w:style>
  <w:style w:type="paragraph" w:styleId="a9">
    <w:name w:val="Balloon Text"/>
    <w:basedOn w:val="a"/>
    <w:link w:val="aa"/>
    <w:uiPriority w:val="99"/>
    <w:semiHidden/>
    <w:unhideWhenUsed/>
    <w:rsid w:val="00DB103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B1031"/>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1BD"/>
    <w:pPr>
      <w:spacing w:after="11" w:line="249" w:lineRule="auto"/>
      <w:ind w:left="10"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5E11BD"/>
    <w:pPr>
      <w:keepNext/>
      <w:keepLines/>
      <w:spacing w:after="13" w:line="249" w:lineRule="auto"/>
      <w:ind w:left="10" w:hanging="10"/>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E11BD"/>
    <w:rPr>
      <w:rFonts w:ascii="Times New Roman" w:eastAsia="Times New Roman" w:hAnsi="Times New Roman" w:cs="Times New Roman"/>
      <w:b/>
      <w:color w:val="000000"/>
      <w:sz w:val="24"/>
    </w:rPr>
  </w:style>
  <w:style w:type="table" w:customStyle="1" w:styleId="TableGrid">
    <w:name w:val="TableGrid"/>
    <w:rsid w:val="005E11B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0161D1"/>
    <w:pPr>
      <w:ind w:left="720"/>
      <w:contextualSpacing/>
    </w:pPr>
  </w:style>
  <w:style w:type="paragraph" w:styleId="a4">
    <w:name w:val="header"/>
    <w:basedOn w:val="a"/>
    <w:link w:val="a5"/>
    <w:uiPriority w:val="99"/>
    <w:unhideWhenUsed/>
    <w:rsid w:val="00594DB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94DBC"/>
    <w:rPr>
      <w:rFonts w:ascii="Times New Roman" w:eastAsia="Times New Roman" w:hAnsi="Times New Roman" w:cs="Times New Roman"/>
      <w:color w:val="000000"/>
      <w:sz w:val="24"/>
    </w:rPr>
  </w:style>
  <w:style w:type="paragraph" w:styleId="a6">
    <w:name w:val="footer"/>
    <w:basedOn w:val="a"/>
    <w:link w:val="a7"/>
    <w:uiPriority w:val="99"/>
    <w:unhideWhenUsed/>
    <w:rsid w:val="00594DB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94DBC"/>
    <w:rPr>
      <w:rFonts w:ascii="Times New Roman" w:eastAsia="Times New Roman" w:hAnsi="Times New Roman" w:cs="Times New Roman"/>
      <w:color w:val="000000"/>
      <w:sz w:val="24"/>
    </w:rPr>
  </w:style>
  <w:style w:type="character" w:styleId="a8">
    <w:name w:val="Hyperlink"/>
    <w:basedOn w:val="a0"/>
    <w:uiPriority w:val="99"/>
    <w:unhideWhenUsed/>
    <w:rsid w:val="005D0678"/>
    <w:rPr>
      <w:color w:val="0000FF"/>
      <w:u w:val="single"/>
    </w:rPr>
  </w:style>
  <w:style w:type="paragraph" w:styleId="a9">
    <w:name w:val="Balloon Text"/>
    <w:basedOn w:val="a"/>
    <w:link w:val="aa"/>
    <w:uiPriority w:val="99"/>
    <w:semiHidden/>
    <w:unhideWhenUsed/>
    <w:rsid w:val="00DB103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B1031"/>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63053">
      <w:bodyDiv w:val="1"/>
      <w:marLeft w:val="0"/>
      <w:marRight w:val="0"/>
      <w:marTop w:val="0"/>
      <w:marBottom w:val="0"/>
      <w:divBdr>
        <w:top w:val="none" w:sz="0" w:space="0" w:color="auto"/>
        <w:left w:val="none" w:sz="0" w:space="0" w:color="auto"/>
        <w:bottom w:val="none" w:sz="0" w:space="0" w:color="auto"/>
        <w:right w:val="none" w:sz="0" w:space="0" w:color="auto"/>
      </w:divBdr>
    </w:div>
    <w:div w:id="491527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1FF46-01EC-46DC-9FF6-D269A74A8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7156</Words>
  <Characters>40792</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Natalka</dc:creator>
  <cp:lastModifiedBy>2017</cp:lastModifiedBy>
  <cp:revision>3</cp:revision>
  <cp:lastPrinted>2016-02-19T05:21:00Z</cp:lastPrinted>
  <dcterms:created xsi:type="dcterms:W3CDTF">2020-12-22T10:56:00Z</dcterms:created>
  <dcterms:modified xsi:type="dcterms:W3CDTF">2020-12-24T13:02:00Z</dcterms:modified>
</cp:coreProperties>
</file>