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AFD" w:rsidRPr="005A46D0" w:rsidRDefault="005E75DC" w:rsidP="005E75D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D127429" wp14:editId="57FF3431">
            <wp:simplePos x="0" y="0"/>
            <wp:positionH relativeFrom="margin">
              <wp:align>left</wp:align>
            </wp:positionH>
            <wp:positionV relativeFrom="margin">
              <wp:posOffset>76835</wp:posOffset>
            </wp:positionV>
            <wp:extent cx="2580640" cy="1783715"/>
            <wp:effectExtent l="0" t="0" r="0" b="6985"/>
            <wp:wrapSquare wrapText="bothSides"/>
            <wp:docPr id="1" name="Рисунок 1" descr="https://xn--52-kmc.xn--80aafey1amqq.xn--d1acj3b/images/events/cover/8c7131ac0e88923979997df506db50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52-kmc.xn--80aafey1amqq.xn--d1acj3b/images/events/cover/8c7131ac0e88923979997df506db503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640" cy="178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6D0" w:rsidRPr="005A46D0">
        <w:rPr>
          <w:rFonts w:ascii="Times New Roman" w:hAnsi="Times New Roman" w:cs="Times New Roman"/>
          <w:b/>
          <w:sz w:val="28"/>
          <w:szCs w:val="28"/>
        </w:rPr>
        <w:t>Дополнительная общеобразовательная общеразвивающая программа "Первые шаги к моделированию"</w:t>
      </w:r>
    </w:p>
    <w:p w:rsidR="005A46D0" w:rsidRPr="005A46D0" w:rsidRDefault="005A46D0" w:rsidP="005E75DC">
      <w:pPr>
        <w:spacing w:after="0" w:line="36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A46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Описание</w:t>
      </w:r>
    </w:p>
    <w:p w:rsidR="005A46D0" w:rsidRPr="005A46D0" w:rsidRDefault="005A46D0" w:rsidP="005E75DC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46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Начальное техническое моделирование – это первые шаги ребенка в самостоятельной творческой деятельности по созданию макетов и моделей несложных технических </w:t>
      </w:r>
      <w:bookmarkStart w:id="0" w:name="_GoBack"/>
      <w:bookmarkEnd w:id="0"/>
      <w:r w:rsidRPr="005A46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объектов, познавательный процесс формирования у детей начальных политехнических знаний и умений.</w:t>
      </w:r>
    </w:p>
    <w:p w:rsidR="005A46D0" w:rsidRPr="005A46D0" w:rsidRDefault="005A46D0" w:rsidP="005E75DC">
      <w:pPr>
        <w:spacing w:after="0" w:line="36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A46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Содержание программы</w:t>
      </w:r>
    </w:p>
    <w:p w:rsidR="005A46D0" w:rsidRPr="005A46D0" w:rsidRDefault="005A46D0" w:rsidP="005E75DC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и инструменты.</w:t>
      </w:r>
    </w:p>
    <w:p w:rsidR="005A46D0" w:rsidRPr="005A46D0" w:rsidRDefault="005A46D0" w:rsidP="005E75DC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Графическая подготовка.</w:t>
      </w:r>
    </w:p>
    <w:p w:rsidR="005A46D0" w:rsidRPr="005A46D0" w:rsidRDefault="005A46D0" w:rsidP="005E75DC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A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Бумагопластика</w:t>
      </w:r>
      <w:proofErr w:type="spellEnd"/>
      <w:r w:rsidRPr="005A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46D0" w:rsidRPr="005A46D0" w:rsidRDefault="005A46D0" w:rsidP="005E75DC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Конструирование.</w:t>
      </w:r>
    </w:p>
    <w:p w:rsidR="005A46D0" w:rsidRPr="005A46D0" w:rsidRDefault="005A46D0" w:rsidP="005E75DC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Техническое </w:t>
      </w:r>
      <w:proofErr w:type="spellStart"/>
      <w:proofErr w:type="gramStart"/>
      <w:r w:rsidRPr="005A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моделирование.Основы</w:t>
      </w:r>
      <w:proofErr w:type="spellEnd"/>
      <w:proofErr w:type="gramEnd"/>
      <w:r w:rsidRPr="005A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конструирования;</w:t>
      </w:r>
    </w:p>
    <w:p w:rsidR="005A46D0" w:rsidRPr="005A46D0" w:rsidRDefault="005A46D0" w:rsidP="005E75DC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модели;</w:t>
      </w:r>
    </w:p>
    <w:p w:rsidR="005A46D0" w:rsidRPr="005A46D0" w:rsidRDefault="005A46D0" w:rsidP="005E75DC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объемных моделей и макетов;</w:t>
      </w:r>
    </w:p>
    <w:p w:rsidR="005A46D0" w:rsidRPr="005A46D0" w:rsidRDefault="005A46D0" w:rsidP="005E75DC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проекты.</w:t>
      </w:r>
    </w:p>
    <w:p w:rsidR="005A46D0" w:rsidRPr="005A46D0" w:rsidRDefault="005A46D0" w:rsidP="005E75DC">
      <w:pPr>
        <w:spacing w:after="0" w:line="36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A46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</w:t>
      </w:r>
    </w:p>
    <w:p w:rsidR="005A46D0" w:rsidRPr="005A46D0" w:rsidRDefault="005A46D0" w:rsidP="005E75DC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46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условий для развития личности ребенка в соответствии с его индивидуальными способностями через занятия техническим творчеством.</w:t>
      </w:r>
    </w:p>
    <w:p w:rsidR="005A46D0" w:rsidRPr="005A46D0" w:rsidRDefault="005A46D0" w:rsidP="005E75DC">
      <w:pPr>
        <w:spacing w:after="0" w:line="36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A46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Результаты</w:t>
      </w:r>
    </w:p>
    <w:p w:rsidR="005A46D0" w:rsidRPr="005A46D0" w:rsidRDefault="005A46D0" w:rsidP="005E75DC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перечень и назначение инструментов и правила пользования;</w:t>
      </w:r>
    </w:p>
    <w:p w:rsidR="005A46D0" w:rsidRPr="005A46D0" w:rsidRDefault="005A46D0" w:rsidP="005E75DC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освоили простейшие геометрические фигуры, тела, виды симметрии;</w:t>
      </w:r>
    </w:p>
    <w:p w:rsidR="005A46D0" w:rsidRPr="005A46D0" w:rsidRDefault="005A46D0" w:rsidP="005E75DC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владеют условными графическими обозначениями, названиями часто встречающихся технических объектов;</w:t>
      </w:r>
    </w:p>
    <w:p w:rsidR="005A46D0" w:rsidRPr="005A46D0" w:rsidRDefault="005A46D0" w:rsidP="005E75DC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конструктивные и технологические особенности моделей;</w:t>
      </w:r>
    </w:p>
    <w:p w:rsidR="005A46D0" w:rsidRPr="005A46D0" w:rsidRDefault="005A46D0" w:rsidP="005E75DC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читают простейшие чертежи, конструируют изделия из бумаги и картона;</w:t>
      </w:r>
    </w:p>
    <w:p w:rsidR="005A46D0" w:rsidRPr="005A46D0" w:rsidRDefault="005A46D0" w:rsidP="005E75DC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умеют конструировать изделия с элементами движения;</w:t>
      </w:r>
    </w:p>
    <w:p w:rsidR="005A46D0" w:rsidRPr="005A46D0" w:rsidRDefault="005A46D0" w:rsidP="005E75DC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проектируют и изготавливают простейшие контурные авто, </w:t>
      </w:r>
      <w:proofErr w:type="spellStart"/>
      <w:r w:rsidRPr="005A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судо</w:t>
      </w:r>
      <w:proofErr w:type="spellEnd"/>
      <w:r w:rsidRPr="005A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авиамодели;</w:t>
      </w:r>
    </w:p>
    <w:p w:rsidR="005A46D0" w:rsidRPr="005A46D0" w:rsidRDefault="005A46D0" w:rsidP="005E75DC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сформировали интерес к науке и технике;</w:t>
      </w:r>
    </w:p>
    <w:p w:rsidR="005A46D0" w:rsidRPr="005A46D0" w:rsidRDefault="005A46D0" w:rsidP="005E75DC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приобрели и развили такие качества, как самодисциплина, уважение к труду, усидчивость, аккуратность.</w:t>
      </w:r>
    </w:p>
    <w:p w:rsidR="005A46D0" w:rsidRPr="005A46D0" w:rsidRDefault="005A46D0" w:rsidP="005E75DC">
      <w:pPr>
        <w:spacing w:after="0" w:line="36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A46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Преподаватели</w:t>
      </w:r>
    </w:p>
    <w:p w:rsidR="005A46D0" w:rsidRPr="005A46D0" w:rsidRDefault="005A46D0" w:rsidP="005E75DC">
      <w:pPr>
        <w:pStyle w:val="a3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5A46D0">
        <w:rPr>
          <w:color w:val="000000"/>
          <w:sz w:val="28"/>
          <w:szCs w:val="28"/>
        </w:rPr>
        <w:t xml:space="preserve">Данилина Ирина Владимировна, учитель технологии 1 категории, высшее педагогическое образование, Нижегородский государственный педагогический институт им. </w:t>
      </w:r>
      <w:proofErr w:type="spellStart"/>
      <w:r w:rsidRPr="005A46D0">
        <w:rPr>
          <w:color w:val="000000"/>
          <w:sz w:val="28"/>
          <w:szCs w:val="28"/>
        </w:rPr>
        <w:t>М.Горького</w:t>
      </w:r>
      <w:proofErr w:type="spellEnd"/>
      <w:r w:rsidRPr="005A46D0">
        <w:rPr>
          <w:color w:val="000000"/>
          <w:sz w:val="28"/>
          <w:szCs w:val="28"/>
        </w:rPr>
        <w:t>, по специальности – труд, квалификация – учитель общетехнического трудового обучения.</w:t>
      </w:r>
    </w:p>
    <w:p w:rsidR="005A46D0" w:rsidRPr="005A46D0" w:rsidRDefault="005A46D0" w:rsidP="005E75DC">
      <w:pPr>
        <w:pStyle w:val="a3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5A46D0">
        <w:rPr>
          <w:color w:val="000000"/>
          <w:sz w:val="28"/>
          <w:szCs w:val="28"/>
        </w:rPr>
        <w:t>Педагогический стаж – 25 лет.</w:t>
      </w:r>
    </w:p>
    <w:p w:rsidR="005A46D0" w:rsidRPr="005A46D0" w:rsidRDefault="005A46D0" w:rsidP="005E75DC">
      <w:pPr>
        <w:pStyle w:val="a3"/>
        <w:spacing w:before="0" w:beforeAutospacing="0" w:after="0" w:afterAutospacing="0" w:line="360" w:lineRule="auto"/>
        <w:contextualSpacing/>
        <w:rPr>
          <w:b/>
          <w:color w:val="000000"/>
          <w:sz w:val="28"/>
          <w:szCs w:val="28"/>
        </w:rPr>
      </w:pPr>
      <w:r w:rsidRPr="005A46D0">
        <w:rPr>
          <w:b/>
          <w:color w:val="000000"/>
          <w:sz w:val="28"/>
          <w:szCs w:val="28"/>
        </w:rPr>
        <w:t>Материально-техническая база</w:t>
      </w:r>
    </w:p>
    <w:p w:rsidR="005A46D0" w:rsidRPr="005A46D0" w:rsidRDefault="005A46D0" w:rsidP="005E75DC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Мебель: парты ученические, стулья, стеллажи книжные, шкафы, стол офисный;</w:t>
      </w:r>
    </w:p>
    <w:p w:rsidR="005A46D0" w:rsidRPr="005A46D0" w:rsidRDefault="005A46D0" w:rsidP="005E75DC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Станочное оборудование: тиски настольные;</w:t>
      </w:r>
    </w:p>
    <w:p w:rsidR="005A46D0" w:rsidRPr="005A46D0" w:rsidRDefault="005A46D0" w:rsidP="005E75DC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Оргтехника: компьютер, доска, принтер;</w:t>
      </w:r>
    </w:p>
    <w:p w:rsidR="005A46D0" w:rsidRPr="005A46D0" w:rsidRDefault="005A46D0" w:rsidP="005E75DC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Дидактический материал: чертежи всех моделей программы, шаблоны для всех типов моделей;</w:t>
      </w:r>
    </w:p>
    <w:p w:rsidR="005A46D0" w:rsidRPr="005A46D0" w:rsidRDefault="005A46D0" w:rsidP="005E75DC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Учебно-наглядные пособия: все виды моделей, входящих в программу.</w:t>
      </w:r>
    </w:p>
    <w:p w:rsidR="005E75DC" w:rsidRPr="005E75DC" w:rsidRDefault="005E75DC" w:rsidP="005E75D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E75D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Лаборатория технического моделирования:</w:t>
      </w:r>
    </w:p>
    <w:p w:rsidR="005E75DC" w:rsidRPr="005E75DC" w:rsidRDefault="005E75DC" w:rsidP="005E75D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7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5E7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3Д-принтер – 1 шт.</w:t>
      </w:r>
    </w:p>
    <w:p w:rsidR="005E75DC" w:rsidRPr="005E75DC" w:rsidRDefault="005E75DC" w:rsidP="005E75D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7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5E7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Лазерный станок – 1 шт.</w:t>
      </w:r>
    </w:p>
    <w:p w:rsidR="005E75DC" w:rsidRPr="005E75DC" w:rsidRDefault="005E75DC" w:rsidP="005E75D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7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5E7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Учебный модульный станок тип 1 – 2 шт.</w:t>
      </w:r>
    </w:p>
    <w:p w:rsidR="005E75DC" w:rsidRPr="005E75DC" w:rsidRDefault="005E75DC" w:rsidP="005E75D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7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5E7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Учебный модульный станок тип 2 – 2 шт.</w:t>
      </w:r>
    </w:p>
    <w:p w:rsidR="005A46D0" w:rsidRPr="005E75DC" w:rsidRDefault="005E75DC" w:rsidP="005E75D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7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Pr="005E7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Ресурсный набор к учебному модульному станку – 2 шт.</w:t>
      </w:r>
    </w:p>
    <w:p w:rsidR="005A46D0" w:rsidRPr="005E75DC" w:rsidRDefault="005A46D0">
      <w:pPr>
        <w:rPr>
          <w:rFonts w:ascii="Times New Roman" w:hAnsi="Times New Roman" w:cs="Times New Roman"/>
          <w:sz w:val="28"/>
          <w:szCs w:val="28"/>
        </w:rPr>
      </w:pPr>
    </w:p>
    <w:sectPr w:rsidR="005A46D0" w:rsidRPr="005E7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B2D3F"/>
    <w:multiLevelType w:val="multilevel"/>
    <w:tmpl w:val="0816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2822DD"/>
    <w:multiLevelType w:val="multilevel"/>
    <w:tmpl w:val="3CF0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3A1D80"/>
    <w:multiLevelType w:val="multilevel"/>
    <w:tmpl w:val="F9DA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D4"/>
    <w:rsid w:val="00070AFD"/>
    <w:rsid w:val="004653D4"/>
    <w:rsid w:val="005A46D0"/>
    <w:rsid w:val="005E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91FDA-2664-4829-877A-9D11E749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4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Панкратова</cp:lastModifiedBy>
  <cp:revision>3</cp:revision>
  <dcterms:created xsi:type="dcterms:W3CDTF">2020-10-06T13:18:00Z</dcterms:created>
  <dcterms:modified xsi:type="dcterms:W3CDTF">2020-10-07T12:52:00Z</dcterms:modified>
</cp:coreProperties>
</file>