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11DD" w14:textId="43DE827E" w:rsidR="00E447EF" w:rsidRDefault="0052688E" w:rsidP="005268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3AC1E6B2" w14:textId="77777777" w:rsidR="0052688E" w:rsidRDefault="0052688E" w:rsidP="005268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19173B" w14:textId="77777777" w:rsidR="00DB35D5" w:rsidRDefault="0052688E" w:rsidP="0052688E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533C8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31 мая.</w:t>
      </w:r>
      <w:r w:rsidR="00C01632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«День третий</w:t>
      </w:r>
      <w:r w:rsidR="00DB35D5">
        <w:rPr>
          <w:rFonts w:ascii="Times New Roman" w:hAnsi="Times New Roman" w:cs="Times New Roman"/>
          <w:b/>
          <w:bCs/>
          <w:color w:val="FF0000"/>
          <w:sz w:val="32"/>
          <w:szCs w:val="32"/>
        </w:rPr>
        <w:t>. Творческий мастер-класс и путешествие по интерактивной экологической программе»</w:t>
      </w:r>
    </w:p>
    <w:p w14:paraId="4447DCAD" w14:textId="041F6782" w:rsidR="00DB35D5" w:rsidRPr="00DB35D5" w:rsidRDefault="00C01632" w:rsidP="00DB3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AD47" w:themeColor="accent6"/>
          <w:sz w:val="32"/>
          <w:szCs w:val="32"/>
        </w:rPr>
        <w:t xml:space="preserve"> </w:t>
      </w:r>
      <w:r w:rsidR="00DB35D5" w:rsidRPr="00DB35D5">
        <w:rPr>
          <w:rFonts w:ascii="Times New Roman" w:hAnsi="Times New Roman" w:cs="Times New Roman"/>
          <w:sz w:val="32"/>
          <w:szCs w:val="32"/>
        </w:rPr>
        <w:t xml:space="preserve">На утренней линейке вожатая Софья Видяйкина провела для ребят </w:t>
      </w:r>
      <w:r w:rsidR="00DB35D5">
        <w:rPr>
          <w:rFonts w:ascii="Times New Roman" w:hAnsi="Times New Roman" w:cs="Times New Roman"/>
          <w:sz w:val="32"/>
          <w:szCs w:val="32"/>
        </w:rPr>
        <w:t>«</w:t>
      </w:r>
      <w:r w:rsidR="00DB35D5" w:rsidRPr="00DB35D5">
        <w:rPr>
          <w:rFonts w:ascii="Times New Roman" w:hAnsi="Times New Roman" w:cs="Times New Roman"/>
          <w:sz w:val="32"/>
          <w:szCs w:val="32"/>
        </w:rPr>
        <w:t>Минутку безопасности</w:t>
      </w:r>
      <w:r w:rsidR="00DB35D5">
        <w:rPr>
          <w:rFonts w:ascii="Times New Roman" w:hAnsi="Times New Roman" w:cs="Times New Roman"/>
          <w:sz w:val="32"/>
          <w:szCs w:val="32"/>
        </w:rPr>
        <w:t>»</w:t>
      </w:r>
      <w:r w:rsidR="00DB35D5" w:rsidRPr="00DB35D5">
        <w:rPr>
          <w:rFonts w:ascii="Times New Roman" w:hAnsi="Times New Roman" w:cs="Times New Roman"/>
          <w:sz w:val="32"/>
          <w:szCs w:val="32"/>
        </w:rPr>
        <w:t>. Затем ребята отправились в ДК</w:t>
      </w:r>
      <w:r w:rsidR="00DB35D5">
        <w:rPr>
          <w:rFonts w:ascii="Times New Roman" w:hAnsi="Times New Roman" w:cs="Times New Roman"/>
          <w:sz w:val="32"/>
          <w:szCs w:val="32"/>
        </w:rPr>
        <w:t xml:space="preserve"> «</w:t>
      </w:r>
      <w:r w:rsidR="00DB35D5" w:rsidRPr="00DB35D5">
        <w:rPr>
          <w:rFonts w:ascii="Times New Roman" w:hAnsi="Times New Roman" w:cs="Times New Roman"/>
          <w:sz w:val="32"/>
          <w:szCs w:val="32"/>
        </w:rPr>
        <w:t>Молодёжный</w:t>
      </w:r>
      <w:r w:rsidR="00DB35D5">
        <w:rPr>
          <w:rFonts w:ascii="Times New Roman" w:hAnsi="Times New Roman" w:cs="Times New Roman"/>
          <w:sz w:val="32"/>
          <w:szCs w:val="32"/>
        </w:rPr>
        <w:t>»</w:t>
      </w:r>
      <w:r w:rsidR="00DB35D5" w:rsidRPr="00DB35D5">
        <w:rPr>
          <w:rFonts w:ascii="Times New Roman" w:hAnsi="Times New Roman" w:cs="Times New Roman"/>
          <w:sz w:val="32"/>
          <w:szCs w:val="32"/>
        </w:rPr>
        <w:t xml:space="preserve"> на интерактивную экологическую программу "Баба Яга против".</w:t>
      </w:r>
    </w:p>
    <w:p w14:paraId="13E9C2CD" w14:textId="51D7C521" w:rsidR="00DB35D5" w:rsidRPr="00DB35D5" w:rsidRDefault="00DB35D5" w:rsidP="00DB35D5">
      <w:pPr>
        <w:rPr>
          <w:rFonts w:ascii="Times New Roman" w:hAnsi="Times New Roman" w:cs="Times New Roman"/>
          <w:sz w:val="32"/>
          <w:szCs w:val="32"/>
        </w:rPr>
      </w:pPr>
      <w:r w:rsidRPr="00DB35D5">
        <w:rPr>
          <w:rFonts w:ascii="Times New Roman" w:hAnsi="Times New Roman" w:cs="Times New Roman"/>
          <w:sz w:val="32"/>
          <w:szCs w:val="32"/>
        </w:rPr>
        <w:t xml:space="preserve">В </w:t>
      </w:r>
      <w:r w:rsidRPr="00DB35D5">
        <w:rPr>
          <w:rFonts w:ascii="Times New Roman" w:hAnsi="Times New Roman" w:cs="Times New Roman"/>
          <w:sz w:val="32"/>
          <w:szCs w:val="32"/>
        </w:rPr>
        <w:t>преддверии</w:t>
      </w:r>
      <w:r w:rsidRPr="00DB35D5">
        <w:rPr>
          <w:rFonts w:ascii="Times New Roman" w:hAnsi="Times New Roman" w:cs="Times New Roman"/>
          <w:sz w:val="32"/>
          <w:szCs w:val="32"/>
        </w:rPr>
        <w:t xml:space="preserve"> международного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DB35D5">
        <w:rPr>
          <w:rFonts w:ascii="Times New Roman" w:hAnsi="Times New Roman" w:cs="Times New Roman"/>
          <w:sz w:val="32"/>
          <w:szCs w:val="32"/>
        </w:rPr>
        <w:t xml:space="preserve">ня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DB35D5">
        <w:rPr>
          <w:rFonts w:ascii="Times New Roman" w:hAnsi="Times New Roman" w:cs="Times New Roman"/>
          <w:sz w:val="32"/>
          <w:szCs w:val="32"/>
        </w:rPr>
        <w:t xml:space="preserve">ащиты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DB35D5">
        <w:rPr>
          <w:rFonts w:ascii="Times New Roman" w:hAnsi="Times New Roman" w:cs="Times New Roman"/>
          <w:sz w:val="32"/>
          <w:szCs w:val="32"/>
        </w:rPr>
        <w:t>етей советник директора Степанова Е</w:t>
      </w:r>
      <w:r>
        <w:rPr>
          <w:rFonts w:ascii="Times New Roman" w:hAnsi="Times New Roman" w:cs="Times New Roman"/>
          <w:sz w:val="32"/>
          <w:szCs w:val="32"/>
        </w:rPr>
        <w:t xml:space="preserve">катерина </w:t>
      </w:r>
      <w:r w:rsidRPr="00DB35D5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 xml:space="preserve">омановна </w:t>
      </w:r>
      <w:r w:rsidRPr="00DB35D5">
        <w:rPr>
          <w:rFonts w:ascii="Times New Roman" w:hAnsi="Times New Roman" w:cs="Times New Roman"/>
          <w:sz w:val="32"/>
          <w:szCs w:val="32"/>
        </w:rPr>
        <w:t>провела творческий мастер-класс и викторину под названием «Здравствуй, лето!». Ребята смогли воплотить свои творческие летние картины в нестандартной технике рисования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DB35D5">
        <w:rPr>
          <w:rFonts w:ascii="Times New Roman" w:hAnsi="Times New Roman" w:cs="Times New Roman"/>
          <w:sz w:val="32"/>
          <w:szCs w:val="32"/>
        </w:rPr>
        <w:t>граттаж.</w:t>
      </w:r>
    </w:p>
    <w:p w14:paraId="3A8DBD79" w14:textId="74F40281" w:rsidR="0052688E" w:rsidRDefault="00DB35D5" w:rsidP="00DB35D5">
      <w:pPr>
        <w:rPr>
          <w:rFonts w:ascii="Times New Roman" w:hAnsi="Times New Roman" w:cs="Times New Roman"/>
          <w:sz w:val="32"/>
          <w:szCs w:val="32"/>
        </w:rPr>
      </w:pPr>
      <w:r w:rsidRPr="00DB35D5">
        <w:rPr>
          <w:rFonts w:ascii="Times New Roman" w:hAnsi="Times New Roman" w:cs="Times New Roman"/>
          <w:sz w:val="32"/>
          <w:szCs w:val="32"/>
        </w:rPr>
        <w:t xml:space="preserve">Главным символом праздника является флаг зеленого цвета. На нём изображена наша планета, на которой расположены детские фигурки разных рас и национальностей. Они протягивают </w:t>
      </w: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Pr="00DB35D5">
        <w:rPr>
          <w:rFonts w:ascii="Times New Roman" w:hAnsi="Times New Roman" w:cs="Times New Roman"/>
          <w:sz w:val="32"/>
          <w:szCs w:val="32"/>
        </w:rPr>
        <w:t>друг друг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DB35D5">
        <w:rPr>
          <w:rFonts w:ascii="Times New Roman" w:hAnsi="Times New Roman" w:cs="Times New Roman"/>
          <w:sz w:val="32"/>
          <w:szCs w:val="32"/>
        </w:rPr>
        <w:t xml:space="preserve"> руки, символизируя единство и дружбу, как единственную возможность для развития и мира.</w:t>
      </w:r>
    </w:p>
    <w:p w14:paraId="3728CB9E" w14:textId="729EE682" w:rsidR="00DB35D5" w:rsidRDefault="001533C8" w:rsidP="00DB3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9B8E24A" wp14:editId="45606A1B">
            <wp:extent cx="2066495" cy="3048000"/>
            <wp:effectExtent l="0" t="0" r="0" b="0"/>
            <wp:docPr id="15356219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21994" name="Рисунок 15356219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781" cy="307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4FDFBB7" wp14:editId="331249A0">
            <wp:extent cx="3952875" cy="3039271"/>
            <wp:effectExtent l="0" t="0" r="0" b="8890"/>
            <wp:docPr id="40033193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31930" name="Рисунок 4003319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730" cy="309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18E90" w14:textId="6ED5ABEC" w:rsidR="001533C8" w:rsidRPr="00DB35D5" w:rsidRDefault="001533C8" w:rsidP="00DB35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06FA7CF2" wp14:editId="3A65DF65">
            <wp:extent cx="3700447" cy="2647950"/>
            <wp:effectExtent l="0" t="0" r="0" b="0"/>
            <wp:docPr id="20380959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095924" name="Рисунок 20380959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445" cy="265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63163FD" wp14:editId="6582EDBD">
            <wp:extent cx="1914525" cy="2662555"/>
            <wp:effectExtent l="0" t="0" r="9525" b="4445"/>
            <wp:docPr id="210456559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65597" name="Рисунок 21045655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757" cy="270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3C8" w:rsidRPr="00DB35D5" w:rsidSect="005268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88"/>
    <w:rsid w:val="00113071"/>
    <w:rsid w:val="001533C8"/>
    <w:rsid w:val="0052688E"/>
    <w:rsid w:val="00937288"/>
    <w:rsid w:val="00AD3EF5"/>
    <w:rsid w:val="00BE57AA"/>
    <w:rsid w:val="00C01632"/>
    <w:rsid w:val="00C6575D"/>
    <w:rsid w:val="00DB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652D"/>
  <w15:chartTrackingRefBased/>
  <w15:docId w15:val="{3F68A0A0-2060-4F4F-9CD7-AD2D4547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2023-06-06T14:32:00Z</dcterms:created>
  <dcterms:modified xsi:type="dcterms:W3CDTF">2023-06-06T15:11:00Z</dcterms:modified>
</cp:coreProperties>
</file>