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6B" w:rsidRDefault="008B03FF" w:rsidP="004649D3">
      <w:pPr>
        <w:jc w:val="center"/>
        <w:rPr>
          <w:rFonts w:ascii="Times New Roman" w:hAnsi="Times New Roman" w:cs="Times New Roman"/>
          <w:b/>
          <w:bCs/>
          <w:sz w:val="28"/>
          <w:szCs w:val="28"/>
        </w:rPr>
      </w:pPr>
      <w:r w:rsidRPr="008B03FF">
        <w:rPr>
          <w:rFonts w:ascii="Times New Roman" w:hAnsi="Times New Roman" w:cs="Times New Roman"/>
          <w:b/>
          <w:bCs/>
          <w:sz w:val="28"/>
          <w:szCs w:val="28"/>
        </w:rPr>
        <w:t>Памятка для родителей</w:t>
      </w:r>
    </w:p>
    <w:p w:rsidR="006B58CF" w:rsidRDefault="006B58CF" w:rsidP="006B58CF">
      <w:pPr>
        <w:spacing w:after="0"/>
        <w:jc w:val="both"/>
        <w:rPr>
          <w:rFonts w:ascii="Times New Roman" w:hAnsi="Times New Roman" w:cs="Times New Roman"/>
          <w:bCs/>
          <w:sz w:val="28"/>
          <w:szCs w:val="28"/>
        </w:rPr>
      </w:pPr>
      <w:r w:rsidRPr="006B58CF">
        <w:rPr>
          <w:rFonts w:ascii="Times New Roman" w:hAnsi="Times New Roman" w:cs="Times New Roman"/>
          <w:bCs/>
          <w:sz w:val="28"/>
          <w:szCs w:val="28"/>
        </w:rPr>
        <w:t>Уважаемые родители!</w:t>
      </w:r>
    </w:p>
    <w:p w:rsidR="006B58CF" w:rsidRPr="006B58CF" w:rsidRDefault="006B58CF" w:rsidP="006B58CF">
      <w:pPr>
        <w:spacing w:after="0"/>
        <w:jc w:val="both"/>
        <w:rPr>
          <w:rFonts w:ascii="Times New Roman" w:hAnsi="Times New Roman" w:cs="Times New Roman"/>
          <w:bCs/>
          <w:sz w:val="28"/>
          <w:szCs w:val="28"/>
        </w:rPr>
      </w:pPr>
      <w:r w:rsidRPr="006B58CF">
        <w:rPr>
          <w:rFonts w:ascii="Times New Roman" w:hAnsi="Times New Roman" w:cs="Times New Roman"/>
          <w:bCs/>
          <w:sz w:val="28"/>
          <w:szCs w:val="28"/>
        </w:rPr>
        <w:t xml:space="preserve"> С 2010 года из Китая в Россию идет поток синтетических наркотиков. Наркотики эти чрезвычайно опасны, так как доступны, просты в употреблении, и действуют, в первую очередь, на психику ребенка. </w:t>
      </w:r>
      <w:r w:rsidRPr="006B58CF">
        <w:rPr>
          <w:rFonts w:ascii="Times New Roman" w:hAnsi="Times New Roman" w:cs="Times New Roman"/>
          <w:bCs/>
          <w:sz w:val="28"/>
          <w:szCs w:val="28"/>
        </w:rPr>
        <w:br/>
        <w:t>Покупают эти наркотики подростки через Интернет или у сверстников. Они заходят на известные сайты (например, «</w:t>
      </w:r>
      <w:proofErr w:type="spellStart"/>
      <w:r w:rsidRPr="006B58CF">
        <w:rPr>
          <w:rFonts w:ascii="Times New Roman" w:hAnsi="Times New Roman" w:cs="Times New Roman"/>
          <w:bCs/>
          <w:sz w:val="28"/>
          <w:szCs w:val="28"/>
        </w:rPr>
        <w:t>ВКонтакте</w:t>
      </w:r>
      <w:proofErr w:type="spellEnd"/>
      <w:r w:rsidRPr="006B58CF">
        <w:rPr>
          <w:rFonts w:ascii="Times New Roman" w:hAnsi="Times New Roman" w:cs="Times New Roman"/>
          <w:bCs/>
          <w:sz w:val="28"/>
          <w:szCs w:val="28"/>
        </w:rPr>
        <w:t>», «Одноклассники» и т. д.), торгующие наркотиками, набирая в поисковике несколько ключевых слов, получают контакт, списываются через скайп или ICQ, далее производят заказ.</w:t>
      </w:r>
      <w:r w:rsidRPr="006B58CF">
        <w:rPr>
          <w:rFonts w:ascii="Times New Roman" w:hAnsi="Times New Roman" w:cs="Times New Roman"/>
          <w:bCs/>
          <w:sz w:val="28"/>
          <w:szCs w:val="28"/>
        </w:rPr>
        <w:br/>
        <w:t>После оформления заказа им сообщают номер счета для оплаты. Как правило, оплату они производят через платежные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r w:rsidRPr="006B58CF">
        <w:rPr>
          <w:rFonts w:ascii="Times New Roman" w:hAnsi="Times New Roman" w:cs="Times New Roman"/>
          <w:bCs/>
          <w:sz w:val="28"/>
          <w:szCs w:val="28"/>
        </w:rPr>
        <w:br/>
        <w:t>Для того чтобы понять, покупает ли Ваш ребенок наркотики, достаточно проверить его переписку в телефоне.</w:t>
      </w:r>
    </w:p>
    <w:p w:rsidR="006B58CF" w:rsidRDefault="006B58CF" w:rsidP="006B58CF">
      <w:pPr>
        <w:spacing w:after="0"/>
        <w:jc w:val="both"/>
        <w:rPr>
          <w:rFonts w:ascii="Times New Roman" w:hAnsi="Times New Roman" w:cs="Times New Roman"/>
          <w:b/>
          <w:bCs/>
          <w:sz w:val="28"/>
          <w:szCs w:val="28"/>
        </w:rPr>
      </w:pPr>
    </w:p>
    <w:p w:rsidR="00DF1C6B" w:rsidRDefault="008B03FF" w:rsidP="00DF1C6B">
      <w:pPr>
        <w:jc w:val="both"/>
        <w:rPr>
          <w:rFonts w:ascii="Times New Roman" w:hAnsi="Times New Roman" w:cs="Times New Roman"/>
          <w:b/>
          <w:bCs/>
          <w:sz w:val="28"/>
          <w:szCs w:val="28"/>
        </w:rPr>
      </w:pPr>
      <w:r w:rsidRPr="008B03FF">
        <w:rPr>
          <w:rFonts w:ascii="Times New Roman" w:hAnsi="Times New Roman" w:cs="Times New Roman"/>
          <w:b/>
          <w:bCs/>
          <w:sz w:val="28"/>
          <w:szCs w:val="28"/>
        </w:rPr>
        <w:t>Как узнать, что Ваш ребенок ищет в Интернете и как минимизировать риски?</w:t>
      </w:r>
    </w:p>
    <w:p w:rsidR="00DF1C6B" w:rsidRDefault="00DF1C6B" w:rsidP="00DF1C6B">
      <w:pPr>
        <w:jc w:val="both"/>
        <w:rPr>
          <w:rFonts w:ascii="Times New Roman" w:hAnsi="Times New Roman" w:cs="Times New Roman"/>
          <w:sz w:val="28"/>
          <w:szCs w:val="28"/>
        </w:rPr>
      </w:pPr>
      <w:r>
        <w:rPr>
          <w:rFonts w:ascii="Times New Roman" w:hAnsi="Times New Roman" w:cs="Times New Roman"/>
          <w:sz w:val="28"/>
          <w:szCs w:val="28"/>
        </w:rPr>
        <w:tab/>
      </w:r>
      <w:r w:rsidR="008B03FF" w:rsidRPr="008B03FF">
        <w:rPr>
          <w:rFonts w:ascii="Times New Roman" w:hAnsi="Times New Roman" w:cs="Times New Roman"/>
          <w:sz w:val="28"/>
          <w:szCs w:val="28"/>
        </w:rPr>
        <w:t>Когда речь идет о безопасности ребенка, оставим в стороне этический аспект вопроса о личном пространстве ребенка и праве ребенка на личную жизнь</w:t>
      </w:r>
      <w:r>
        <w:rPr>
          <w:rFonts w:ascii="Times New Roman" w:hAnsi="Times New Roman" w:cs="Times New Roman"/>
          <w:sz w:val="28"/>
          <w:szCs w:val="28"/>
        </w:rPr>
        <w:t xml:space="preserve">. </w:t>
      </w:r>
      <w:r w:rsidR="008B03FF" w:rsidRPr="008B03FF">
        <w:rPr>
          <w:rFonts w:ascii="Times New Roman" w:hAnsi="Times New Roman" w:cs="Times New Roman"/>
          <w:sz w:val="28"/>
          <w:szCs w:val="28"/>
        </w:rPr>
        <w:t>Обсудим, как родитель может проконтролировать, что ребенок ищет в Интернете. Не попал ли он под чье-то влияние…</w:t>
      </w:r>
    </w:p>
    <w:p w:rsidR="00DF1C6B" w:rsidRDefault="008B03FF" w:rsidP="00DF1C6B">
      <w:pPr>
        <w:spacing w:after="0"/>
        <w:jc w:val="both"/>
        <w:rPr>
          <w:rFonts w:ascii="Times New Roman" w:hAnsi="Times New Roman" w:cs="Times New Roman"/>
          <w:b/>
          <w:bCs/>
          <w:sz w:val="28"/>
          <w:szCs w:val="28"/>
        </w:rPr>
      </w:pPr>
      <w:r w:rsidRPr="008B03FF">
        <w:rPr>
          <w:rFonts w:ascii="Times New Roman" w:hAnsi="Times New Roman" w:cs="Times New Roman"/>
          <w:b/>
          <w:bCs/>
          <w:sz w:val="28"/>
          <w:szCs w:val="28"/>
        </w:rPr>
        <w:t>Шаг 1</w:t>
      </w:r>
    </w:p>
    <w:p w:rsidR="00DF1C6B" w:rsidRDefault="008B03FF" w:rsidP="00DF1C6B">
      <w:pPr>
        <w:spacing w:after="0"/>
        <w:jc w:val="both"/>
        <w:rPr>
          <w:rFonts w:ascii="Times New Roman" w:hAnsi="Times New Roman" w:cs="Times New Roman"/>
          <w:sz w:val="28"/>
          <w:szCs w:val="28"/>
        </w:rPr>
      </w:pPr>
      <w:r w:rsidRPr="008B03FF">
        <w:rPr>
          <w:rFonts w:ascii="Times New Roman" w:hAnsi="Times New Roman" w:cs="Times New Roman"/>
          <w:sz w:val="28"/>
          <w:szCs w:val="28"/>
        </w:rPr>
        <w:t xml:space="preserve">Для начала попробуйте открыть его электронную почту. Конечно, если есть что скрывать от родителей, то она, скорее всего, будет закрыта паролем. Но если ее все-таки удалось открыть, можно поинтересоваться – с кем переписывается Ваш ребенок? Зачастую дети в электронной почте указывают свои настоящие имя и фамилию или </w:t>
      </w:r>
      <w:r w:rsidR="004649D3">
        <w:rPr>
          <w:rFonts w:ascii="Times New Roman" w:hAnsi="Times New Roman" w:cs="Times New Roman"/>
          <w:sz w:val="28"/>
          <w:szCs w:val="28"/>
        </w:rPr>
        <w:t>"</w:t>
      </w:r>
      <w:proofErr w:type="spellStart"/>
      <w:r w:rsidRPr="008B03FF">
        <w:rPr>
          <w:rFonts w:ascii="Times New Roman" w:hAnsi="Times New Roman" w:cs="Times New Roman"/>
          <w:sz w:val="28"/>
          <w:szCs w:val="28"/>
        </w:rPr>
        <w:t>ники</w:t>
      </w:r>
      <w:proofErr w:type="spellEnd"/>
      <w:r w:rsidR="004649D3">
        <w:rPr>
          <w:rFonts w:ascii="Times New Roman" w:hAnsi="Times New Roman" w:cs="Times New Roman"/>
          <w:sz w:val="28"/>
          <w:szCs w:val="28"/>
        </w:rPr>
        <w:t>"</w:t>
      </w:r>
      <w:r w:rsidRPr="008B03FF">
        <w:rPr>
          <w:rFonts w:ascii="Times New Roman" w:hAnsi="Times New Roman" w:cs="Times New Roman"/>
          <w:sz w:val="28"/>
          <w:szCs w:val="28"/>
        </w:rPr>
        <w:t xml:space="preserve">. Которые чаще всего соответствуют их обычным прозвищам. А вот если в почтовом ящике есть </w:t>
      </w:r>
      <w:proofErr w:type="gramStart"/>
      <w:r w:rsidRPr="008B03FF">
        <w:rPr>
          <w:rFonts w:ascii="Times New Roman" w:hAnsi="Times New Roman" w:cs="Times New Roman"/>
          <w:sz w:val="28"/>
          <w:szCs w:val="28"/>
        </w:rPr>
        <w:t>незнакомые</w:t>
      </w:r>
      <w:proofErr w:type="gramEnd"/>
      <w:r w:rsidRPr="008B03FF">
        <w:rPr>
          <w:rFonts w:ascii="Times New Roman" w:hAnsi="Times New Roman" w:cs="Times New Roman"/>
          <w:sz w:val="28"/>
          <w:szCs w:val="28"/>
        </w:rPr>
        <w:t xml:space="preserve"> Вам «Петя Иванов» или наоборот, что-то непроизносимое – стоит заглянуть в переписку, хотя это может быть самый тривиальный спам</w:t>
      </w:r>
      <w:r w:rsidR="00DF1C6B">
        <w:rPr>
          <w:rFonts w:ascii="Times New Roman" w:hAnsi="Times New Roman" w:cs="Times New Roman"/>
          <w:sz w:val="28"/>
          <w:szCs w:val="28"/>
        </w:rPr>
        <w:t>.</w:t>
      </w:r>
    </w:p>
    <w:p w:rsidR="00DF1C6B" w:rsidRDefault="00DF1C6B" w:rsidP="00DF1C6B">
      <w:pPr>
        <w:spacing w:after="0"/>
        <w:jc w:val="both"/>
        <w:rPr>
          <w:rFonts w:ascii="Times New Roman" w:hAnsi="Times New Roman" w:cs="Times New Roman"/>
          <w:sz w:val="28"/>
          <w:szCs w:val="28"/>
        </w:rPr>
      </w:pPr>
    </w:p>
    <w:p w:rsidR="00DF1C6B" w:rsidRDefault="008B03FF" w:rsidP="00DF1C6B">
      <w:pPr>
        <w:spacing w:after="0"/>
        <w:jc w:val="both"/>
        <w:rPr>
          <w:rFonts w:ascii="Times New Roman" w:hAnsi="Times New Roman" w:cs="Times New Roman"/>
          <w:b/>
          <w:bCs/>
          <w:sz w:val="28"/>
          <w:szCs w:val="28"/>
        </w:rPr>
      </w:pPr>
      <w:r w:rsidRPr="008B03FF">
        <w:rPr>
          <w:rFonts w:ascii="Times New Roman" w:hAnsi="Times New Roman" w:cs="Times New Roman"/>
          <w:b/>
          <w:bCs/>
          <w:sz w:val="28"/>
          <w:szCs w:val="28"/>
        </w:rPr>
        <w:t>Шаг 2</w:t>
      </w:r>
    </w:p>
    <w:p w:rsidR="00DF1C6B" w:rsidRDefault="008B03FF" w:rsidP="00DF1C6B">
      <w:pPr>
        <w:jc w:val="both"/>
        <w:rPr>
          <w:rFonts w:ascii="Times New Roman" w:hAnsi="Times New Roman" w:cs="Times New Roman"/>
          <w:b/>
          <w:bCs/>
          <w:sz w:val="28"/>
          <w:szCs w:val="28"/>
        </w:rPr>
      </w:pPr>
      <w:r w:rsidRPr="008B03FF">
        <w:rPr>
          <w:rFonts w:ascii="Times New Roman" w:hAnsi="Times New Roman" w:cs="Times New Roman"/>
          <w:sz w:val="28"/>
          <w:szCs w:val="28"/>
        </w:rPr>
        <w:t>Изучите историю просмотра интернет-сайтов за последнее время. Веб-обозреватель, обозреватель, браузер, их обработки, вывода и перехода от одной страницы к другой. Самыми</w:t>
      </w:r>
      <w:r w:rsidR="00DF1C6B" w:rsidRPr="00DF1C6B">
        <w:rPr>
          <w:rFonts w:ascii="Times New Roman" w:hAnsi="Times New Roman" w:cs="Times New Roman"/>
          <w:sz w:val="28"/>
          <w:szCs w:val="28"/>
          <w:lang w:val="en-US"/>
        </w:rPr>
        <w:t xml:space="preserve"> </w:t>
      </w:r>
      <w:r w:rsidRPr="008B03FF">
        <w:rPr>
          <w:rFonts w:ascii="Times New Roman" w:hAnsi="Times New Roman" w:cs="Times New Roman"/>
          <w:sz w:val="28"/>
          <w:szCs w:val="28"/>
        </w:rPr>
        <w:t>распространенными</w:t>
      </w:r>
      <w:r w:rsidR="00DF1C6B" w:rsidRPr="00DF1C6B">
        <w:rPr>
          <w:rFonts w:ascii="Times New Roman" w:hAnsi="Times New Roman" w:cs="Times New Roman"/>
          <w:sz w:val="28"/>
          <w:szCs w:val="28"/>
          <w:lang w:val="en-US"/>
        </w:rPr>
        <w:t xml:space="preserve"> </w:t>
      </w:r>
      <w:r w:rsidRPr="008B03FF">
        <w:rPr>
          <w:rFonts w:ascii="Times New Roman" w:hAnsi="Times New Roman" w:cs="Times New Roman"/>
          <w:sz w:val="28"/>
          <w:szCs w:val="28"/>
        </w:rPr>
        <w:t>являются</w:t>
      </w:r>
      <w:r w:rsidRPr="00DF1C6B">
        <w:rPr>
          <w:rFonts w:ascii="Times New Roman" w:hAnsi="Times New Roman" w:cs="Times New Roman"/>
          <w:sz w:val="28"/>
          <w:szCs w:val="28"/>
          <w:lang w:val="en-US"/>
        </w:rPr>
        <w:t xml:space="preserve">: </w:t>
      </w:r>
      <w:proofErr w:type="gramStart"/>
      <w:r w:rsidRPr="00DF1C6B">
        <w:rPr>
          <w:rFonts w:ascii="Times New Roman" w:hAnsi="Times New Roman" w:cs="Times New Roman"/>
          <w:sz w:val="28"/>
          <w:szCs w:val="28"/>
          <w:lang w:val="en-US"/>
        </w:rPr>
        <w:t>Opera, Safari, Google Chrome, Mozilla Firefox, Internet Explorer.</w:t>
      </w:r>
      <w:proofErr w:type="gramEnd"/>
      <w:r w:rsidRPr="00DF1C6B">
        <w:rPr>
          <w:rFonts w:ascii="Times New Roman" w:hAnsi="Times New Roman" w:cs="Times New Roman"/>
          <w:sz w:val="28"/>
          <w:szCs w:val="28"/>
          <w:lang w:val="en-US"/>
        </w:rPr>
        <w:t> </w:t>
      </w:r>
      <w:r w:rsidRPr="008B03FF">
        <w:rPr>
          <w:rFonts w:ascii="Times New Roman" w:hAnsi="Times New Roman" w:cs="Times New Roman"/>
          <w:sz w:val="28"/>
          <w:szCs w:val="28"/>
        </w:rPr>
        <w:t xml:space="preserve">Открыть историю браузера довольно легко: для этого нужно запустить сам браузер, найти в меню браузера вкладку «История» и попытаться проанализировать то, что Вы увидите. Если история пуста, это может означать 3 вещи: 1) данным браузером не пользуются (стоит поискать в меню другой), 2) ребенок вообще не использует Интернет (Вам виднее, может ли такое быть), </w:t>
      </w:r>
      <w:proofErr w:type="gramStart"/>
      <w:r w:rsidRPr="008B03FF">
        <w:rPr>
          <w:rFonts w:ascii="Times New Roman" w:hAnsi="Times New Roman" w:cs="Times New Roman"/>
          <w:sz w:val="28"/>
          <w:szCs w:val="28"/>
        </w:rPr>
        <w:t xml:space="preserve">3) </w:t>
      </w:r>
      <w:proofErr w:type="gramEnd"/>
      <w:r w:rsidRPr="008B03FF">
        <w:rPr>
          <w:rFonts w:ascii="Times New Roman" w:hAnsi="Times New Roman" w:cs="Times New Roman"/>
          <w:sz w:val="28"/>
          <w:szCs w:val="28"/>
        </w:rPr>
        <w:t xml:space="preserve">история удалена (это как раз сигнал о том, что </w:t>
      </w:r>
      <w:r w:rsidRPr="008B03FF">
        <w:rPr>
          <w:rFonts w:ascii="Times New Roman" w:hAnsi="Times New Roman" w:cs="Times New Roman"/>
          <w:sz w:val="28"/>
          <w:szCs w:val="28"/>
        </w:rPr>
        <w:lastRenderedPageBreak/>
        <w:t>ребенок серьезно озабочен тем, чтобы родители не узнали, что он ищет в Интернете).</w:t>
      </w:r>
    </w:p>
    <w:p w:rsidR="00DF1C6B" w:rsidRDefault="008B03FF" w:rsidP="00DF1C6B">
      <w:pPr>
        <w:spacing w:after="0"/>
        <w:jc w:val="both"/>
        <w:rPr>
          <w:rFonts w:ascii="Times New Roman" w:hAnsi="Times New Roman" w:cs="Times New Roman"/>
          <w:b/>
          <w:bCs/>
          <w:sz w:val="28"/>
          <w:szCs w:val="28"/>
        </w:rPr>
      </w:pPr>
      <w:r w:rsidRPr="008B03FF">
        <w:rPr>
          <w:rFonts w:ascii="Times New Roman" w:hAnsi="Times New Roman" w:cs="Times New Roman"/>
          <w:b/>
          <w:bCs/>
          <w:sz w:val="28"/>
          <w:szCs w:val="28"/>
        </w:rPr>
        <w:t>Шаг 3</w:t>
      </w:r>
    </w:p>
    <w:p w:rsidR="00DF1C6B" w:rsidRDefault="008B03FF" w:rsidP="00DF1C6B">
      <w:pPr>
        <w:spacing w:after="0"/>
        <w:jc w:val="both"/>
        <w:rPr>
          <w:rFonts w:ascii="Times New Roman" w:hAnsi="Times New Roman" w:cs="Times New Roman"/>
          <w:b/>
          <w:bCs/>
          <w:sz w:val="28"/>
          <w:szCs w:val="28"/>
        </w:rPr>
      </w:pPr>
      <w:r w:rsidRPr="008B03FF">
        <w:rPr>
          <w:rFonts w:ascii="Times New Roman" w:hAnsi="Times New Roman" w:cs="Times New Roman"/>
          <w:sz w:val="28"/>
          <w:szCs w:val="28"/>
        </w:rPr>
        <w:t>Если история содержит множество записей: 1) попробуйте вспомнить, когда Вы точно видели ребенка, сидящим в интернете и попытайтесь найти в истории соответствующие записи за это время, чтобы исключить «стирание» нежелательных страниц. 2) исключите из списка страницы сайты</w:t>
      </w:r>
      <w:r w:rsidR="004649D3">
        <w:rPr>
          <w:rFonts w:ascii="Times New Roman" w:hAnsi="Times New Roman" w:cs="Times New Roman"/>
          <w:sz w:val="28"/>
          <w:szCs w:val="28"/>
        </w:rPr>
        <w:t>, с</w:t>
      </w:r>
      <w:r w:rsidRPr="008B03FF">
        <w:rPr>
          <w:rFonts w:ascii="Times New Roman" w:hAnsi="Times New Roman" w:cs="Times New Roman"/>
          <w:sz w:val="28"/>
          <w:szCs w:val="28"/>
        </w:rPr>
        <w:t>одержащие новости, музыкальный контент (информацию), которую можно отнести к «безопасной». Остальные страницы можно открыть и посмотреть, что там содержится. Если с Вашей точки зрения информация, которую точно видел ваш ребенок, не является «безопасной», стоит…</w:t>
      </w:r>
    </w:p>
    <w:p w:rsidR="00DF1C6B" w:rsidRDefault="008B03FF" w:rsidP="00DF1C6B">
      <w:pPr>
        <w:spacing w:after="0"/>
        <w:jc w:val="both"/>
        <w:rPr>
          <w:rFonts w:ascii="Times New Roman" w:hAnsi="Times New Roman" w:cs="Times New Roman"/>
          <w:b/>
          <w:bCs/>
          <w:sz w:val="28"/>
          <w:szCs w:val="28"/>
        </w:rPr>
      </w:pPr>
      <w:r w:rsidRPr="008B03FF">
        <w:rPr>
          <w:rFonts w:ascii="Times New Roman" w:hAnsi="Times New Roman" w:cs="Times New Roman"/>
          <w:b/>
          <w:bCs/>
          <w:sz w:val="28"/>
          <w:szCs w:val="28"/>
        </w:rPr>
        <w:t>Шаг 4</w:t>
      </w:r>
    </w:p>
    <w:p w:rsidR="00DF1C6B" w:rsidRDefault="008B03FF" w:rsidP="00DF1C6B">
      <w:pPr>
        <w:spacing w:after="0"/>
        <w:jc w:val="both"/>
        <w:rPr>
          <w:rFonts w:ascii="Times New Roman" w:hAnsi="Times New Roman" w:cs="Times New Roman"/>
          <w:b/>
          <w:bCs/>
          <w:sz w:val="28"/>
          <w:szCs w:val="28"/>
        </w:rPr>
      </w:pPr>
      <w:r w:rsidRPr="008B03FF">
        <w:rPr>
          <w:rFonts w:ascii="Times New Roman" w:hAnsi="Times New Roman" w:cs="Times New Roman"/>
          <w:sz w:val="28"/>
          <w:szCs w:val="28"/>
        </w:rPr>
        <w:t>Сделать самый важный шаг и удалить следы своего присутствия. Если Вы открывали какие-то сайты, то в этой же самой истории нужно пометить и удалить эти ссылки, закрыть историю и сам браузер, чтобы не травмировать своего ребенка излишней опекой и контролем.</w:t>
      </w:r>
      <w:r w:rsidRPr="008B03FF">
        <w:rPr>
          <w:rFonts w:ascii="Times New Roman" w:hAnsi="Times New Roman" w:cs="Times New Roman"/>
          <w:sz w:val="28"/>
          <w:szCs w:val="28"/>
        </w:rPr>
        <w:br/>
      </w:r>
      <w:r w:rsidRPr="008B03FF">
        <w:rPr>
          <w:rFonts w:ascii="Times New Roman" w:hAnsi="Times New Roman" w:cs="Times New Roman"/>
          <w:b/>
          <w:bCs/>
          <w:sz w:val="28"/>
          <w:szCs w:val="28"/>
        </w:rPr>
        <w:t>Комплекс правил и мер по ограничению доступа детей к информации в сети Интернет с рекламой наркотических средств </w:t>
      </w:r>
    </w:p>
    <w:p w:rsidR="00DF1C6B" w:rsidRDefault="00DF1C6B" w:rsidP="00DF1C6B">
      <w:pPr>
        <w:spacing w:after="0"/>
        <w:jc w:val="both"/>
        <w:rPr>
          <w:rFonts w:ascii="Times New Roman" w:hAnsi="Times New Roman" w:cs="Times New Roman"/>
          <w:b/>
          <w:bCs/>
          <w:sz w:val="28"/>
          <w:szCs w:val="28"/>
        </w:rPr>
      </w:pPr>
    </w:p>
    <w:p w:rsidR="00DF1C6B" w:rsidRPr="004649D3" w:rsidRDefault="008B03FF" w:rsidP="004649D3">
      <w:pPr>
        <w:jc w:val="center"/>
        <w:rPr>
          <w:rFonts w:ascii="Times New Roman" w:hAnsi="Times New Roman" w:cs="Times New Roman"/>
          <w:b/>
          <w:bCs/>
          <w:color w:val="C00000"/>
          <w:sz w:val="28"/>
          <w:szCs w:val="28"/>
        </w:rPr>
      </w:pPr>
      <w:r w:rsidRPr="004649D3">
        <w:rPr>
          <w:rFonts w:ascii="Times New Roman" w:hAnsi="Times New Roman" w:cs="Times New Roman"/>
          <w:b/>
          <w:bCs/>
          <w:color w:val="C00000"/>
          <w:sz w:val="28"/>
          <w:szCs w:val="28"/>
        </w:rPr>
        <w:t>«Родительский контроль»</w:t>
      </w:r>
      <w:r w:rsidRPr="004649D3">
        <w:rPr>
          <w:rFonts w:ascii="Times New Roman" w:hAnsi="Times New Roman" w:cs="Times New Roman"/>
          <w:color w:val="C00000"/>
          <w:sz w:val="28"/>
          <w:szCs w:val="28"/>
        </w:rPr>
        <w:br/>
      </w:r>
      <w:r w:rsidRPr="004649D3">
        <w:rPr>
          <w:rFonts w:ascii="Times New Roman" w:hAnsi="Times New Roman" w:cs="Times New Roman"/>
          <w:b/>
          <w:bCs/>
          <w:color w:val="C00000"/>
          <w:sz w:val="28"/>
          <w:szCs w:val="28"/>
        </w:rPr>
        <w:t>ВНИМАНИЕ РОДИТЕЛЕЙ</w:t>
      </w:r>
    </w:p>
    <w:p w:rsidR="00DF1C6B" w:rsidRDefault="00DF1C6B" w:rsidP="004649D3">
      <w:pPr>
        <w:jc w:val="both"/>
        <w:rPr>
          <w:rFonts w:ascii="Times New Roman" w:hAnsi="Times New Roman" w:cs="Times New Roman"/>
          <w:sz w:val="28"/>
          <w:szCs w:val="28"/>
        </w:rPr>
      </w:pPr>
      <w:r>
        <w:rPr>
          <w:rFonts w:ascii="Times New Roman" w:hAnsi="Times New Roman" w:cs="Times New Roman"/>
          <w:sz w:val="28"/>
          <w:szCs w:val="28"/>
        </w:rPr>
        <w:tab/>
      </w:r>
      <w:r w:rsidR="008B03FF" w:rsidRPr="008B03FF">
        <w:rPr>
          <w:rFonts w:ascii="Times New Roman" w:hAnsi="Times New Roman" w:cs="Times New Roman"/>
          <w:sz w:val="28"/>
          <w:szCs w:val="28"/>
        </w:rPr>
        <w:t>В связи с выходом новых программных продуктов, поддерживающих функцию «Родительский контроль», </w:t>
      </w:r>
      <w:r w:rsidR="008B03FF" w:rsidRPr="008B03FF">
        <w:rPr>
          <w:rFonts w:ascii="Times New Roman" w:hAnsi="Times New Roman" w:cs="Times New Roman"/>
          <w:sz w:val="28"/>
          <w:szCs w:val="28"/>
          <w:u w:val="single"/>
        </w:rPr>
        <w:t xml:space="preserve">внесены </w:t>
      </w:r>
      <w:proofErr w:type="gramStart"/>
      <w:r w:rsidR="008B03FF" w:rsidRPr="008B03FF">
        <w:rPr>
          <w:rFonts w:ascii="Times New Roman" w:hAnsi="Times New Roman" w:cs="Times New Roman"/>
          <w:sz w:val="28"/>
          <w:szCs w:val="28"/>
          <w:u w:val="single"/>
        </w:rPr>
        <w:t>изменения</w:t>
      </w:r>
      <w:proofErr w:type="gramEnd"/>
      <w:r w:rsidR="008B03FF" w:rsidRPr="008B03FF">
        <w:rPr>
          <w:rFonts w:ascii="Times New Roman" w:hAnsi="Times New Roman" w:cs="Times New Roman"/>
          <w:sz w:val="28"/>
          <w:szCs w:val="28"/>
          <w:u w:val="single"/>
        </w:rPr>
        <w:t xml:space="preserve"> и дополнения в раздел «Комплекс правил и мер по ограничению доступа детей к информации в сети Интернет с рекламой наркотических средств»</w:t>
      </w:r>
      <w:r>
        <w:rPr>
          <w:rFonts w:ascii="Times New Roman" w:hAnsi="Times New Roman" w:cs="Times New Roman"/>
          <w:sz w:val="28"/>
          <w:szCs w:val="28"/>
          <w:u w:val="single"/>
        </w:rPr>
        <w:t xml:space="preserve">. </w:t>
      </w:r>
      <w:r w:rsidR="008B03FF" w:rsidRPr="008B03FF">
        <w:rPr>
          <w:rFonts w:ascii="Times New Roman" w:hAnsi="Times New Roman" w:cs="Times New Roman"/>
          <w:sz w:val="28"/>
          <w:szCs w:val="28"/>
        </w:rPr>
        <w:t xml:space="preserve"> Краткий обзор программных продуктов и сервисов с функцией «Родительский контроль» представлены на страничке сайта </w:t>
      </w:r>
      <w:r>
        <w:rPr>
          <w:rFonts w:ascii="Times New Roman" w:hAnsi="Times New Roman" w:cs="Times New Roman"/>
          <w:sz w:val="28"/>
          <w:szCs w:val="28"/>
        </w:rPr>
        <w:t>«Лига безопасного интернета»</w:t>
      </w:r>
      <w:r w:rsidRPr="00DF1C6B">
        <w:t xml:space="preserve"> </w:t>
      </w:r>
      <w:hyperlink r:id="rId5" w:history="1">
        <w:r w:rsidRPr="00DF1C6B">
          <w:rPr>
            <w:rStyle w:val="a3"/>
            <w:rFonts w:ascii="Times New Roman" w:hAnsi="Times New Roman" w:cs="Times New Roman"/>
            <w:sz w:val="28"/>
            <w:szCs w:val="28"/>
          </w:rPr>
          <w:t>http://ligainternet.ru</w:t>
        </w:r>
        <w:proofErr w:type="gramStart"/>
        <w:r w:rsidRPr="00DF1C6B">
          <w:rPr>
            <w:rStyle w:val="a3"/>
            <w:rFonts w:ascii="Times New Roman" w:hAnsi="Times New Roman" w:cs="Times New Roman"/>
            <w:sz w:val="28"/>
            <w:szCs w:val="28"/>
          </w:rPr>
          <w:t>/</w:t>
        </w:r>
      </w:hyperlink>
      <w:r>
        <w:rPr>
          <w:rFonts w:ascii="Times New Roman" w:hAnsi="Times New Roman" w:cs="Times New Roman"/>
          <w:sz w:val="28"/>
          <w:szCs w:val="28"/>
        </w:rPr>
        <w:t xml:space="preserve"> </w:t>
      </w:r>
      <w:r w:rsidR="008B03FF" w:rsidRPr="008B03FF">
        <w:rPr>
          <w:rFonts w:ascii="Times New Roman" w:hAnsi="Times New Roman" w:cs="Times New Roman"/>
          <w:sz w:val="28"/>
          <w:szCs w:val="28"/>
        </w:rPr>
        <w:br/>
      </w:r>
      <w:r>
        <w:rPr>
          <w:rFonts w:ascii="Times New Roman" w:hAnsi="Times New Roman" w:cs="Times New Roman"/>
          <w:sz w:val="28"/>
          <w:szCs w:val="28"/>
        </w:rPr>
        <w:tab/>
      </w:r>
      <w:r w:rsidR="008B03FF" w:rsidRPr="008B03FF">
        <w:rPr>
          <w:rFonts w:ascii="Times New Roman" w:hAnsi="Times New Roman" w:cs="Times New Roman"/>
          <w:sz w:val="28"/>
          <w:szCs w:val="28"/>
        </w:rPr>
        <w:t>П</w:t>
      </w:r>
      <w:proofErr w:type="gramEnd"/>
      <w:r w:rsidR="008B03FF" w:rsidRPr="008B03FF">
        <w:rPr>
          <w:rFonts w:ascii="Times New Roman" w:hAnsi="Times New Roman" w:cs="Times New Roman"/>
          <w:sz w:val="28"/>
          <w:szCs w:val="28"/>
        </w:rPr>
        <w:t>омимо этого «Родительский контроль» осуществляет запрет доступа к информации, содержащей сцены насилия, пропаганду расовой и межнациональной ненависти, информацию для взрослых, нецензурную лексику, азартные игры и т.д.</w:t>
      </w:r>
    </w:p>
    <w:p w:rsidR="00DC193B" w:rsidRDefault="00DF1C6B" w:rsidP="004649D3">
      <w:pPr>
        <w:jc w:val="both"/>
        <w:rPr>
          <w:rFonts w:ascii="Times New Roman" w:hAnsi="Times New Roman" w:cs="Times New Roman"/>
          <w:sz w:val="28"/>
          <w:szCs w:val="28"/>
        </w:rPr>
      </w:pPr>
      <w:r>
        <w:rPr>
          <w:rFonts w:ascii="Times New Roman" w:hAnsi="Times New Roman" w:cs="Times New Roman"/>
          <w:sz w:val="28"/>
          <w:szCs w:val="28"/>
        </w:rPr>
        <w:tab/>
      </w:r>
      <w:r w:rsidRPr="008B03FF">
        <w:rPr>
          <w:rFonts w:ascii="Times New Roman" w:hAnsi="Times New Roman" w:cs="Times New Roman"/>
          <w:sz w:val="28"/>
          <w:szCs w:val="28"/>
        </w:rPr>
        <w:t xml:space="preserve"> </w:t>
      </w:r>
      <w:proofErr w:type="gramStart"/>
      <w:r w:rsidR="008B03FF" w:rsidRPr="008B03FF">
        <w:rPr>
          <w:rFonts w:ascii="Times New Roman" w:hAnsi="Times New Roman" w:cs="Times New Roman"/>
          <w:sz w:val="28"/>
          <w:szCs w:val="28"/>
        </w:rPr>
        <w:t xml:space="preserve">В настоящем контексте «Родительский контроль» - это комплекс правил и мер, реализованных в виде компьютерных программ и специальных услуг провайдеров по ограничению доступа детей в сети Интернет к информации с рекламой и предложением продажи наркотических средств, психотропных и сильнодействующих веществ; способах их кустарного изготовления и употребления; рекомендаций по незаконному культивированию </w:t>
      </w:r>
      <w:proofErr w:type="spellStart"/>
      <w:r w:rsidR="008B03FF" w:rsidRPr="008B03FF">
        <w:rPr>
          <w:rFonts w:ascii="Times New Roman" w:hAnsi="Times New Roman" w:cs="Times New Roman"/>
          <w:sz w:val="28"/>
          <w:szCs w:val="28"/>
        </w:rPr>
        <w:t>наркосодержащих</w:t>
      </w:r>
      <w:proofErr w:type="spellEnd"/>
      <w:r w:rsidR="008B03FF" w:rsidRPr="008B03FF">
        <w:rPr>
          <w:rFonts w:ascii="Times New Roman" w:hAnsi="Times New Roman" w:cs="Times New Roman"/>
          <w:sz w:val="28"/>
          <w:szCs w:val="28"/>
        </w:rPr>
        <w:t xml:space="preserve"> растений.</w:t>
      </w:r>
      <w:proofErr w:type="gramEnd"/>
    </w:p>
    <w:p w:rsidR="004649D3" w:rsidRDefault="004649D3" w:rsidP="004649D3">
      <w:pPr>
        <w:jc w:val="both"/>
        <w:rPr>
          <w:rFonts w:ascii="Times New Roman" w:hAnsi="Times New Roman" w:cs="Times New Roman"/>
          <w:sz w:val="28"/>
          <w:szCs w:val="28"/>
        </w:rPr>
      </w:pPr>
    </w:p>
    <w:p w:rsidR="004649D3" w:rsidRDefault="004649D3" w:rsidP="004649D3">
      <w:pPr>
        <w:jc w:val="both"/>
        <w:rPr>
          <w:rFonts w:ascii="Times New Roman" w:hAnsi="Times New Roman" w:cs="Times New Roman"/>
          <w:sz w:val="28"/>
          <w:szCs w:val="28"/>
        </w:rPr>
      </w:pPr>
    </w:p>
    <w:p w:rsidR="004649D3" w:rsidRDefault="004649D3" w:rsidP="004649D3">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586F5BEB" wp14:editId="43261EB6">
            <wp:simplePos x="0" y="0"/>
            <wp:positionH relativeFrom="margin">
              <wp:posOffset>-233463</wp:posOffset>
            </wp:positionH>
            <wp:positionV relativeFrom="margin">
              <wp:posOffset>233464</wp:posOffset>
            </wp:positionV>
            <wp:extent cx="6786880" cy="9328785"/>
            <wp:effectExtent l="0" t="0" r="0" b="0"/>
            <wp:wrapSquare wrapText="bothSides"/>
            <wp:docPr id="2" name="Рисунок 2" descr="C:\Users\095A~1\AppData\Local\Temp\Rar$DIa0.186\Родители, будте бдительны_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5A~1\AppData\Local\Temp\Rar$DIa0.186\Родители, будте бдительны_А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6880" cy="932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49D3" w:rsidRDefault="004649D3" w:rsidP="004649D3">
      <w:pPr>
        <w:jc w:val="both"/>
        <w:rPr>
          <w:rFonts w:ascii="Times New Roman" w:hAnsi="Times New Roman" w:cs="Times New Roman"/>
          <w:noProof/>
          <w:sz w:val="28"/>
          <w:szCs w:val="28"/>
        </w:rPr>
      </w:pPr>
    </w:p>
    <w:p w:rsidR="004649D3" w:rsidRDefault="004649D3" w:rsidP="004649D3">
      <w:pPr>
        <w:jc w:val="both"/>
        <w:rPr>
          <w:rFonts w:ascii="Times New Roman" w:hAnsi="Times New Roman" w:cs="Times New Roman"/>
          <w:noProof/>
          <w:sz w:val="28"/>
          <w:szCs w:val="28"/>
        </w:rPr>
      </w:pPr>
    </w:p>
    <w:p w:rsidR="004649D3" w:rsidRDefault="004649D3" w:rsidP="004649D3">
      <w:pPr>
        <w:jc w:val="both"/>
        <w:rPr>
          <w:rFonts w:ascii="Times New Roman" w:hAnsi="Times New Roman" w:cs="Times New Roman"/>
          <w:noProof/>
          <w:sz w:val="28"/>
          <w:szCs w:val="28"/>
        </w:rPr>
      </w:pPr>
    </w:p>
    <w:p w:rsidR="00DC193B" w:rsidRPr="000B5FA7" w:rsidRDefault="004649D3" w:rsidP="004649D3">
      <w:pPr>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anchor distT="0" distB="0" distL="114300" distR="114300" simplePos="0" relativeHeight="251659264" behindDoc="0" locked="0" layoutInCell="1" allowOverlap="1">
            <wp:simplePos x="719455" y="904240"/>
            <wp:positionH relativeFrom="margin">
              <wp:align>left</wp:align>
            </wp:positionH>
            <wp:positionV relativeFrom="margin">
              <wp:align>top</wp:align>
            </wp:positionV>
            <wp:extent cx="6371590" cy="9220200"/>
            <wp:effectExtent l="0" t="0" r="0" b="0"/>
            <wp:wrapSquare wrapText="bothSides"/>
            <wp:docPr id="1" name="Рисунок 1" descr="C:\Users\095A~1\AppData\Local\Temp\Rar$DIa0.637\Памятка родителям_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5A~1\AppData\Local\Temp\Rar$DIa0.637\Памятка родителям_А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1590" cy="9220200"/>
                    </a:xfrm>
                    <a:prstGeom prst="rect">
                      <a:avLst/>
                    </a:prstGeom>
                    <a:noFill/>
                    <a:ln>
                      <a:noFill/>
                    </a:ln>
                  </pic:spPr>
                </pic:pic>
              </a:graphicData>
            </a:graphic>
          </wp:anchor>
        </w:drawing>
      </w:r>
      <w:bookmarkEnd w:id="0"/>
    </w:p>
    <w:sectPr w:rsidR="00DC193B" w:rsidRPr="000B5FA7" w:rsidSect="004649D3">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0B5FA7"/>
    <w:rsid w:val="00076EBD"/>
    <w:rsid w:val="000B5FA7"/>
    <w:rsid w:val="004649D3"/>
    <w:rsid w:val="005B1B65"/>
    <w:rsid w:val="006B58CF"/>
    <w:rsid w:val="00802F95"/>
    <w:rsid w:val="008B03FF"/>
    <w:rsid w:val="00DC193B"/>
    <w:rsid w:val="00DF1C6B"/>
    <w:rsid w:val="00E329FA"/>
    <w:rsid w:val="00FD4E7F"/>
    <w:rsid w:val="00FE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6EBD"/>
    <w:rPr>
      <w:color w:val="0000FF" w:themeColor="hyperlink"/>
      <w:u w:val="single"/>
    </w:rPr>
  </w:style>
  <w:style w:type="paragraph" w:styleId="a4">
    <w:name w:val="Balloon Text"/>
    <w:basedOn w:val="a"/>
    <w:link w:val="a5"/>
    <w:uiPriority w:val="99"/>
    <w:semiHidden/>
    <w:unhideWhenUsed/>
    <w:rsid w:val="00464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99951">
      <w:bodyDiv w:val="1"/>
      <w:marLeft w:val="0"/>
      <w:marRight w:val="0"/>
      <w:marTop w:val="0"/>
      <w:marBottom w:val="0"/>
      <w:divBdr>
        <w:top w:val="none" w:sz="0" w:space="0" w:color="auto"/>
        <w:left w:val="none" w:sz="0" w:space="0" w:color="auto"/>
        <w:bottom w:val="none" w:sz="0" w:space="0" w:color="auto"/>
        <w:right w:val="none" w:sz="0" w:space="0" w:color="auto"/>
      </w:divBdr>
      <w:divsChild>
        <w:div w:id="1731689933">
          <w:marLeft w:val="613"/>
          <w:marRight w:val="613"/>
          <w:marTop w:val="230"/>
          <w:marBottom w:val="230"/>
          <w:divBdr>
            <w:top w:val="none" w:sz="0" w:space="0" w:color="auto"/>
            <w:left w:val="none" w:sz="0" w:space="0" w:color="auto"/>
            <w:bottom w:val="none" w:sz="0" w:space="0" w:color="auto"/>
            <w:right w:val="none" w:sz="0" w:space="0" w:color="auto"/>
          </w:divBdr>
          <w:divsChild>
            <w:div w:id="821967975">
              <w:marLeft w:val="0"/>
              <w:marRight w:val="0"/>
              <w:marTop w:val="0"/>
              <w:marBottom w:val="0"/>
              <w:divBdr>
                <w:top w:val="none" w:sz="0" w:space="0" w:color="auto"/>
                <w:left w:val="none" w:sz="0" w:space="0" w:color="auto"/>
                <w:bottom w:val="none" w:sz="0" w:space="0" w:color="auto"/>
                <w:right w:val="none" w:sz="0" w:space="0" w:color="auto"/>
              </w:divBdr>
              <w:divsChild>
                <w:div w:id="335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9367">
      <w:bodyDiv w:val="1"/>
      <w:marLeft w:val="0"/>
      <w:marRight w:val="0"/>
      <w:marTop w:val="0"/>
      <w:marBottom w:val="0"/>
      <w:divBdr>
        <w:top w:val="none" w:sz="0" w:space="0" w:color="auto"/>
        <w:left w:val="none" w:sz="0" w:space="0" w:color="auto"/>
        <w:bottom w:val="none" w:sz="0" w:space="0" w:color="auto"/>
        <w:right w:val="none" w:sz="0" w:space="0" w:color="auto"/>
      </w:divBdr>
      <w:divsChild>
        <w:div w:id="1678921539">
          <w:marLeft w:val="0"/>
          <w:marRight w:val="0"/>
          <w:marTop w:val="0"/>
          <w:marBottom w:val="0"/>
          <w:divBdr>
            <w:top w:val="single" w:sz="2" w:space="1" w:color="CAC3BA"/>
            <w:left w:val="single" w:sz="2" w:space="1" w:color="CAC3BA"/>
            <w:bottom w:val="single" w:sz="2" w:space="1" w:color="CAC3BA"/>
            <w:right w:val="single" w:sz="2" w:space="1" w:color="CAC3BA"/>
          </w:divBdr>
        </w:div>
        <w:div w:id="1505169401">
          <w:marLeft w:val="0"/>
          <w:marRight w:val="0"/>
          <w:marTop w:val="0"/>
          <w:marBottom w:val="0"/>
          <w:divBdr>
            <w:top w:val="none" w:sz="0" w:space="0" w:color="auto"/>
            <w:left w:val="none" w:sz="0" w:space="0" w:color="auto"/>
            <w:bottom w:val="none" w:sz="0" w:space="0" w:color="auto"/>
            <w:right w:val="none" w:sz="0" w:space="0" w:color="auto"/>
          </w:divBdr>
        </w:div>
      </w:divsChild>
    </w:div>
    <w:div w:id="1878928410">
      <w:bodyDiv w:val="1"/>
      <w:marLeft w:val="0"/>
      <w:marRight w:val="0"/>
      <w:marTop w:val="0"/>
      <w:marBottom w:val="0"/>
      <w:divBdr>
        <w:top w:val="none" w:sz="0" w:space="0" w:color="auto"/>
        <w:left w:val="none" w:sz="0" w:space="0" w:color="auto"/>
        <w:bottom w:val="none" w:sz="0" w:space="0" w:color="auto"/>
        <w:right w:val="none" w:sz="0" w:space="0" w:color="auto"/>
      </w:divBdr>
      <w:divsChild>
        <w:div w:id="1553149200">
          <w:marLeft w:val="0"/>
          <w:marRight w:val="0"/>
          <w:marTop w:val="0"/>
          <w:marBottom w:val="0"/>
          <w:divBdr>
            <w:top w:val="single" w:sz="2" w:space="1" w:color="CAC3BA"/>
            <w:left w:val="single" w:sz="2" w:space="1" w:color="CAC3BA"/>
            <w:bottom w:val="single" w:sz="2" w:space="1" w:color="CAC3BA"/>
            <w:right w:val="single" w:sz="2" w:space="1" w:color="CAC3BA"/>
          </w:divBdr>
        </w:div>
        <w:div w:id="16018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gainterne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179</dc:creator>
  <cp:lastModifiedBy>Панкратова</cp:lastModifiedBy>
  <cp:revision>4</cp:revision>
  <dcterms:created xsi:type="dcterms:W3CDTF">2016-08-25T11:00:00Z</dcterms:created>
  <dcterms:modified xsi:type="dcterms:W3CDTF">2016-08-25T10:56:00Z</dcterms:modified>
</cp:coreProperties>
</file>